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16sdtfl w16du wp14">
  <w:body>
    <w:p w:rsidRPr="009A1D25" w:rsidR="00C70AA2" w:rsidP="00E9479B" w:rsidRDefault="00000000" w14:paraId="6840237F" w14:textId="77777777">
      <w:pPr>
        <w:jc w:val="both"/>
        <w:rPr>
          <w:b/>
          <w:bCs/>
          <w:sz w:val="20"/>
          <w:szCs w:val="20"/>
        </w:rPr>
      </w:pPr>
      <w:r w:rsidRPr="009A1D25">
        <w:rPr>
          <w:b/>
          <w:bCs/>
          <w:sz w:val="20"/>
          <w:szCs w:val="20"/>
        </w:rPr>
        <w:t>ANEXO FORMATO COMPONENTE FORMATIVO</w:t>
      </w:r>
    </w:p>
    <w:p w:rsidRPr="009A1D25" w:rsidR="00C70AA2" w:rsidP="00E9479B" w:rsidRDefault="00C70AA2" w14:paraId="7F9EBD50" w14:textId="77777777">
      <w:pPr>
        <w:tabs>
          <w:tab w:val="left" w:pos="3224"/>
        </w:tabs>
        <w:jc w:val="both"/>
        <w:rPr>
          <w:sz w:val="20"/>
          <w:szCs w:val="20"/>
        </w:rPr>
      </w:pPr>
    </w:p>
    <w:p w:rsidRPr="009A1D25" w:rsidR="00C70AA2" w:rsidP="00E9479B" w:rsidRDefault="00C70AA2" w14:paraId="07D1A1C6" w14:textId="77777777">
      <w:pPr>
        <w:tabs>
          <w:tab w:val="left" w:pos="3224"/>
        </w:tabs>
        <w:jc w:val="both"/>
        <w:rPr>
          <w:sz w:val="20"/>
          <w:szCs w:val="20"/>
        </w:rPr>
      </w:pPr>
    </w:p>
    <w:tbl>
      <w:tblPr>
        <w:tblStyle w:val="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D25" w:rsidR="00C70AA2" w:rsidTr="183957EB" w14:paraId="299A38A8" w14:textId="77777777">
        <w:trPr>
          <w:trHeight w:val="616"/>
        </w:trPr>
        <w:tc>
          <w:tcPr>
            <w:tcW w:w="3397" w:type="dxa"/>
            <w:vAlign w:val="center"/>
          </w:tcPr>
          <w:p w:rsidRPr="009A1D25" w:rsidR="00C70AA2" w:rsidP="00E9479B" w:rsidRDefault="00000000" w14:paraId="1037D836" w14:textId="77777777">
            <w:pPr>
              <w:jc w:val="both"/>
              <w:rPr>
                <w:b/>
                <w:bCs/>
                <w:sz w:val="20"/>
                <w:szCs w:val="20"/>
              </w:rPr>
            </w:pPr>
            <w:r w:rsidRPr="009A1D25">
              <w:rPr>
                <w:b/>
                <w:bCs/>
                <w:sz w:val="20"/>
                <w:szCs w:val="20"/>
              </w:rPr>
              <w:t>PROGRAMA DE FORMACIÓN</w:t>
            </w:r>
          </w:p>
        </w:tc>
        <w:tc>
          <w:tcPr>
            <w:tcW w:w="6565" w:type="dxa"/>
            <w:vAlign w:val="center"/>
          </w:tcPr>
          <w:p w:rsidRPr="009A1D25" w:rsidR="00C70AA2" w:rsidP="00E9479B" w:rsidRDefault="00000000" w14:paraId="496E5AB2" w14:textId="295CC165">
            <w:pPr>
              <w:jc w:val="both"/>
              <w:rPr>
                <w:b/>
                <w:bCs/>
                <w:sz w:val="20"/>
                <w:szCs w:val="20"/>
              </w:rPr>
            </w:pPr>
            <w:r w:rsidRPr="183957EB">
              <w:rPr>
                <w:b/>
                <w:bCs/>
                <w:sz w:val="20"/>
                <w:szCs w:val="20"/>
              </w:rPr>
              <w:t>Gastronomía colombiana</w:t>
            </w:r>
            <w:r w:rsidRPr="183957EB" w:rsidR="289CADA0">
              <w:rPr>
                <w:b/>
                <w:bCs/>
                <w:sz w:val="20"/>
                <w:szCs w:val="20"/>
              </w:rPr>
              <w:t>.</w:t>
            </w:r>
          </w:p>
        </w:tc>
      </w:tr>
    </w:tbl>
    <w:p w:rsidRPr="009A1D25" w:rsidR="00C70AA2" w:rsidP="00E9479B" w:rsidRDefault="00C70AA2" w14:paraId="1C7C3E47" w14:textId="77777777">
      <w:pPr>
        <w:jc w:val="both"/>
        <w:rPr>
          <w:sz w:val="20"/>
          <w:szCs w:val="20"/>
        </w:rPr>
      </w:pPr>
    </w:p>
    <w:tbl>
      <w:tblPr>
        <w:tblStyle w:val="a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9A1D25" w:rsidR="00C70AA2" w:rsidTr="183957EB" w14:paraId="26F9DD27" w14:textId="77777777">
        <w:trPr>
          <w:trHeight w:val="1298"/>
        </w:trPr>
        <w:tc>
          <w:tcPr>
            <w:tcW w:w="1838" w:type="dxa"/>
            <w:vAlign w:val="center"/>
          </w:tcPr>
          <w:p w:rsidRPr="009A1D25" w:rsidR="00C70AA2" w:rsidP="00E9479B" w:rsidRDefault="00000000" w14:paraId="656DFAF0" w14:textId="77777777">
            <w:pPr>
              <w:jc w:val="both"/>
              <w:rPr>
                <w:b/>
                <w:bCs/>
                <w:sz w:val="20"/>
                <w:szCs w:val="20"/>
              </w:rPr>
            </w:pPr>
            <w:r w:rsidRPr="009A1D25">
              <w:rPr>
                <w:b/>
                <w:bCs/>
                <w:sz w:val="20"/>
                <w:szCs w:val="20"/>
              </w:rPr>
              <w:t>COMPETENCIA</w:t>
            </w:r>
          </w:p>
        </w:tc>
        <w:tc>
          <w:tcPr>
            <w:tcW w:w="2835" w:type="dxa"/>
            <w:vAlign w:val="center"/>
          </w:tcPr>
          <w:p w:rsidRPr="009A1D25" w:rsidR="00C70AA2" w:rsidP="00E9479B" w:rsidRDefault="00000000" w14:paraId="4740BE86" w14:textId="188A39A6">
            <w:pPr>
              <w:jc w:val="both"/>
              <w:rPr>
                <w:color w:val="151517"/>
                <w:sz w:val="20"/>
                <w:szCs w:val="20"/>
                <w:u w:val="single"/>
              </w:rPr>
            </w:pPr>
            <w:r w:rsidRPr="183957EB">
              <w:rPr>
                <w:b/>
                <w:bCs/>
                <w:color w:val="151517"/>
                <w:sz w:val="20"/>
                <w:szCs w:val="20"/>
              </w:rPr>
              <w:t>260201011.</w:t>
            </w:r>
            <w:r w:rsidRPr="183957EB">
              <w:rPr>
                <w:color w:val="151517"/>
                <w:sz w:val="20"/>
                <w:szCs w:val="20"/>
              </w:rPr>
              <w:t xml:space="preserve"> Preparar alimentos de acuerdo a la solicitud del cliente. (Equivale a la norma NTS USNA 001 del Mincomercio, Industria y Turismo)</w:t>
            </w:r>
            <w:r w:rsidRPr="183957EB" w:rsidR="7C7B71D4">
              <w:rPr>
                <w:color w:val="151517"/>
                <w:sz w:val="20"/>
                <w:szCs w:val="20"/>
              </w:rPr>
              <w:t>.</w:t>
            </w:r>
          </w:p>
        </w:tc>
        <w:tc>
          <w:tcPr>
            <w:tcW w:w="2126" w:type="dxa"/>
            <w:vAlign w:val="center"/>
          </w:tcPr>
          <w:p w:rsidRPr="009A1D25" w:rsidR="00C70AA2" w:rsidP="00E9479B" w:rsidRDefault="00000000" w14:paraId="19DA05C1" w14:textId="77777777">
            <w:pPr>
              <w:jc w:val="both"/>
              <w:rPr>
                <w:b/>
                <w:bCs/>
                <w:sz w:val="20"/>
                <w:szCs w:val="20"/>
              </w:rPr>
            </w:pPr>
            <w:r w:rsidRPr="009A1D25">
              <w:rPr>
                <w:b/>
                <w:bCs/>
                <w:sz w:val="20"/>
                <w:szCs w:val="20"/>
              </w:rPr>
              <w:t>RESULTADOS DE APRENDIZAJE</w:t>
            </w:r>
          </w:p>
        </w:tc>
        <w:tc>
          <w:tcPr>
            <w:tcW w:w="3163" w:type="dxa"/>
            <w:vAlign w:val="center"/>
          </w:tcPr>
          <w:p w:rsidRPr="009A1D25" w:rsidR="00C70AA2" w:rsidP="00E9479B" w:rsidRDefault="00000000" w14:paraId="5C1B863E" w14:textId="77777777">
            <w:pPr>
              <w:jc w:val="both"/>
              <w:rPr>
                <w:sz w:val="20"/>
                <w:szCs w:val="20"/>
              </w:rPr>
            </w:pPr>
            <w:r w:rsidRPr="009A1D25">
              <w:rPr>
                <w:b/>
                <w:bCs/>
                <w:sz w:val="20"/>
                <w:szCs w:val="20"/>
              </w:rPr>
              <w:t>260201011-01.</w:t>
            </w:r>
            <w:r w:rsidRPr="009A1D25">
              <w:rPr>
                <w:sz w:val="20"/>
                <w:szCs w:val="20"/>
              </w:rPr>
              <w:t xml:space="preserve"> Identificar las buenas prácticas de manufactura de acuerdo con la normatividad sanitaria vigente.</w:t>
            </w:r>
          </w:p>
        </w:tc>
      </w:tr>
    </w:tbl>
    <w:p w:rsidRPr="009A1D25" w:rsidR="00C70AA2" w:rsidP="00E9479B" w:rsidRDefault="00C70AA2" w14:paraId="5AA5F8D5" w14:textId="77777777">
      <w:pPr>
        <w:jc w:val="both"/>
        <w:rPr>
          <w:sz w:val="20"/>
          <w:szCs w:val="20"/>
        </w:rPr>
      </w:pPr>
    </w:p>
    <w:tbl>
      <w:tblPr>
        <w:tblStyle w:val="a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D25" w:rsidR="00C70AA2" w14:paraId="62859CC2" w14:textId="77777777">
        <w:trPr>
          <w:trHeight w:val="735"/>
        </w:trPr>
        <w:tc>
          <w:tcPr>
            <w:tcW w:w="3397" w:type="dxa"/>
            <w:vAlign w:val="center"/>
          </w:tcPr>
          <w:p w:rsidRPr="009A1D25" w:rsidR="00C70AA2" w:rsidP="00E9479B" w:rsidRDefault="00000000" w14:paraId="2C47F126" w14:textId="77777777">
            <w:pPr>
              <w:jc w:val="both"/>
              <w:rPr>
                <w:b/>
                <w:bCs/>
                <w:color w:val="151517"/>
                <w:sz w:val="20"/>
                <w:szCs w:val="20"/>
              </w:rPr>
            </w:pPr>
            <w:r w:rsidRPr="009A1D25">
              <w:rPr>
                <w:b/>
                <w:bCs/>
                <w:color w:val="151517"/>
                <w:sz w:val="20"/>
                <w:szCs w:val="20"/>
              </w:rPr>
              <w:t>NÚMERO DEL COMPONENTE FORMATIVO</w:t>
            </w:r>
          </w:p>
        </w:tc>
        <w:tc>
          <w:tcPr>
            <w:tcW w:w="6565" w:type="dxa"/>
            <w:vAlign w:val="center"/>
          </w:tcPr>
          <w:p w:rsidRPr="009A1D25" w:rsidR="00C70AA2" w:rsidP="00E9479B" w:rsidRDefault="00000000" w14:paraId="5EFB1C9D" w14:textId="7CAB75FA">
            <w:pPr>
              <w:jc w:val="both"/>
              <w:rPr>
                <w:b/>
                <w:bCs/>
                <w:color w:val="151517"/>
                <w:sz w:val="20"/>
                <w:szCs w:val="20"/>
              </w:rPr>
            </w:pPr>
            <w:r w:rsidRPr="009A1D25">
              <w:rPr>
                <w:b/>
                <w:bCs/>
                <w:color w:val="151517"/>
                <w:sz w:val="20"/>
                <w:szCs w:val="20"/>
              </w:rPr>
              <w:t xml:space="preserve">01 </w:t>
            </w:r>
          </w:p>
        </w:tc>
      </w:tr>
      <w:tr w:rsidRPr="009A1D25" w:rsidR="00C70AA2" w14:paraId="70AA66F5" w14:textId="77777777">
        <w:trPr>
          <w:trHeight w:val="756"/>
        </w:trPr>
        <w:tc>
          <w:tcPr>
            <w:tcW w:w="3397" w:type="dxa"/>
            <w:vAlign w:val="center"/>
          </w:tcPr>
          <w:p w:rsidRPr="00353A5A" w:rsidR="00EC3201" w:rsidP="00E9479B" w:rsidRDefault="00EC3201" w14:paraId="3ADBA3A1" w14:textId="72046BBD">
            <w:pPr>
              <w:jc w:val="both"/>
              <w:rPr>
                <w:b/>
                <w:bCs/>
                <w:color w:val="151517"/>
                <w:sz w:val="20"/>
                <w:szCs w:val="20"/>
              </w:rPr>
            </w:pPr>
            <w:r>
              <w:rPr>
                <w:b/>
                <w:bCs/>
                <w:color w:val="151517"/>
                <w:sz w:val="20"/>
                <w:szCs w:val="20"/>
              </w:rPr>
              <w:t>NOMBRE DEL COMPONENTE FORMATIVO</w:t>
            </w:r>
          </w:p>
        </w:tc>
        <w:tc>
          <w:tcPr>
            <w:tcW w:w="6565" w:type="dxa"/>
            <w:vAlign w:val="center"/>
          </w:tcPr>
          <w:p w:rsidRPr="00EC3201" w:rsidR="00C70AA2" w:rsidP="00E9479B" w:rsidRDefault="00EC3201" w14:paraId="17213992" w14:textId="46BAA241">
            <w:pPr>
              <w:jc w:val="both"/>
              <w:rPr>
                <w:color w:val="151517"/>
                <w:sz w:val="20"/>
                <w:szCs w:val="20"/>
              </w:rPr>
            </w:pPr>
            <w:r w:rsidRPr="00EC3201">
              <w:rPr>
                <w:color w:val="151517"/>
                <w:sz w:val="20"/>
                <w:szCs w:val="20"/>
              </w:rPr>
              <w:t>Buenas Prácticas de manufactura en la Cocina Colombiana</w:t>
            </w:r>
            <w:r>
              <w:rPr>
                <w:color w:val="151517"/>
                <w:sz w:val="20"/>
                <w:szCs w:val="20"/>
              </w:rPr>
              <w:t>.</w:t>
            </w:r>
          </w:p>
        </w:tc>
      </w:tr>
      <w:tr w:rsidRPr="009A1D25" w:rsidR="00C70AA2" w14:paraId="6AE5CABC" w14:textId="77777777">
        <w:trPr>
          <w:trHeight w:val="629"/>
        </w:trPr>
        <w:tc>
          <w:tcPr>
            <w:tcW w:w="3397" w:type="dxa"/>
            <w:vAlign w:val="center"/>
          </w:tcPr>
          <w:p w:rsidRPr="00353A5A" w:rsidR="00C70AA2" w:rsidP="00E9479B" w:rsidRDefault="00000000" w14:paraId="543CCBCD" w14:textId="77777777">
            <w:pPr>
              <w:jc w:val="both"/>
              <w:rPr>
                <w:b/>
                <w:bCs/>
                <w:color w:val="151517"/>
                <w:sz w:val="20"/>
                <w:szCs w:val="20"/>
              </w:rPr>
            </w:pPr>
            <w:r w:rsidRPr="00353A5A">
              <w:rPr>
                <w:b/>
                <w:bCs/>
                <w:color w:val="151517"/>
                <w:sz w:val="20"/>
                <w:szCs w:val="20"/>
              </w:rPr>
              <w:t>BREVE DESCRIPCIÓN</w:t>
            </w:r>
          </w:p>
        </w:tc>
        <w:tc>
          <w:tcPr>
            <w:tcW w:w="6565" w:type="dxa"/>
            <w:vAlign w:val="center"/>
          </w:tcPr>
          <w:p w:rsidRPr="009A1D25" w:rsidR="00C70AA2" w:rsidP="00E9479B" w:rsidRDefault="00000000" w14:paraId="3B63489F" w14:textId="77777777">
            <w:pPr>
              <w:jc w:val="both"/>
              <w:rPr>
                <w:b/>
                <w:bCs/>
                <w:color w:val="151517"/>
                <w:sz w:val="20"/>
                <w:szCs w:val="20"/>
              </w:rPr>
            </w:pPr>
            <w:r w:rsidRPr="009A1D25">
              <w:rPr>
                <w:color w:val="151517"/>
                <w:sz w:val="20"/>
                <w:szCs w:val="20"/>
              </w:rPr>
              <w:t>Este componente formativo tiene como objetivo fundamental que el aprendiz identifique los elementos constitutivos del sistema de Buenas Prácticas de Manufactura (BPM) en el contexto de la normativa sanitaria colombiana, enmarcado en escenarios reales de la cocina y la gastronomía colombiana, sentando las bases cognitivas para un desempeño posterior conforme a la norma.</w:t>
            </w:r>
          </w:p>
        </w:tc>
      </w:tr>
      <w:tr w:rsidRPr="009A1D25" w:rsidR="00C70AA2" w14:paraId="63422A13" w14:textId="77777777">
        <w:trPr>
          <w:trHeight w:val="567"/>
        </w:trPr>
        <w:tc>
          <w:tcPr>
            <w:tcW w:w="3397" w:type="dxa"/>
            <w:vAlign w:val="center"/>
          </w:tcPr>
          <w:p w:rsidRPr="00353A5A" w:rsidR="00C70AA2" w:rsidP="00E9479B" w:rsidRDefault="00000000" w14:paraId="0C9F795F" w14:textId="77777777">
            <w:pPr>
              <w:jc w:val="both"/>
              <w:rPr>
                <w:b/>
                <w:bCs/>
                <w:color w:val="151517"/>
                <w:sz w:val="20"/>
                <w:szCs w:val="20"/>
              </w:rPr>
            </w:pPr>
            <w:r w:rsidRPr="00353A5A">
              <w:rPr>
                <w:b/>
                <w:bCs/>
                <w:color w:val="151517"/>
                <w:sz w:val="20"/>
                <w:szCs w:val="20"/>
              </w:rPr>
              <w:t>PALABRAS CLAVE</w:t>
            </w:r>
          </w:p>
        </w:tc>
        <w:tc>
          <w:tcPr>
            <w:tcW w:w="6565" w:type="dxa"/>
            <w:vAlign w:val="center"/>
          </w:tcPr>
          <w:p w:rsidRPr="009A1D25" w:rsidR="00C70AA2" w:rsidP="00E9479B" w:rsidRDefault="00000000" w14:paraId="5CFFFAB7" w14:textId="55C9AF21">
            <w:pPr>
              <w:jc w:val="both"/>
              <w:rPr>
                <w:b/>
                <w:bCs/>
                <w:color w:val="151517"/>
                <w:sz w:val="20"/>
                <w:szCs w:val="20"/>
              </w:rPr>
            </w:pPr>
            <w:r w:rsidRPr="009A1D25">
              <w:rPr>
                <w:color w:val="151517"/>
                <w:sz w:val="20"/>
                <w:szCs w:val="20"/>
              </w:rPr>
              <w:t xml:space="preserve">Inocuidad </w:t>
            </w:r>
            <w:r w:rsidRPr="009A1D25" w:rsidR="0096215D">
              <w:rPr>
                <w:color w:val="151517"/>
                <w:sz w:val="20"/>
                <w:szCs w:val="20"/>
              </w:rPr>
              <w:t xml:space="preserve">Alimentaria, </w:t>
            </w:r>
            <w:r w:rsidRPr="009A1D25">
              <w:rPr>
                <w:color w:val="151517"/>
                <w:sz w:val="20"/>
                <w:szCs w:val="20"/>
              </w:rPr>
              <w:t xml:space="preserve">Buenas Prácticas </w:t>
            </w:r>
            <w:r w:rsidR="005B6022">
              <w:rPr>
                <w:color w:val="151517"/>
                <w:sz w:val="20"/>
                <w:szCs w:val="20"/>
              </w:rPr>
              <w:t>d</w:t>
            </w:r>
            <w:r w:rsidRPr="009A1D25" w:rsidR="0096215D">
              <w:rPr>
                <w:color w:val="151517"/>
                <w:sz w:val="20"/>
                <w:szCs w:val="20"/>
              </w:rPr>
              <w:t xml:space="preserve">e </w:t>
            </w:r>
            <w:r w:rsidRPr="009A1D25">
              <w:rPr>
                <w:color w:val="151517"/>
                <w:sz w:val="20"/>
                <w:szCs w:val="20"/>
              </w:rPr>
              <w:t xml:space="preserve">Manufactura </w:t>
            </w:r>
            <w:r w:rsidRPr="009A1D25" w:rsidR="0096215D">
              <w:rPr>
                <w:color w:val="151517"/>
                <w:sz w:val="20"/>
                <w:szCs w:val="20"/>
              </w:rPr>
              <w:t>(</w:t>
            </w:r>
            <w:r w:rsidRPr="009A1D25">
              <w:rPr>
                <w:color w:val="151517"/>
                <w:sz w:val="20"/>
                <w:szCs w:val="20"/>
              </w:rPr>
              <w:t>BPM</w:t>
            </w:r>
            <w:r w:rsidRPr="009A1D25" w:rsidR="0096215D">
              <w:rPr>
                <w:color w:val="151517"/>
                <w:sz w:val="20"/>
                <w:szCs w:val="20"/>
              </w:rPr>
              <w:t xml:space="preserve">), Manipulación </w:t>
            </w:r>
            <w:r w:rsidR="005B6022">
              <w:rPr>
                <w:color w:val="151517"/>
                <w:sz w:val="20"/>
                <w:szCs w:val="20"/>
              </w:rPr>
              <w:t>d</w:t>
            </w:r>
            <w:r w:rsidRPr="009A1D25" w:rsidR="0096215D">
              <w:rPr>
                <w:color w:val="151517"/>
                <w:sz w:val="20"/>
                <w:szCs w:val="20"/>
              </w:rPr>
              <w:t>e Alimentos, Higiene Personal, Normativa Sanitaria, Peligros Alimentarios, Contaminación Cruzada, Seguridad Alimentaria.</w:t>
            </w:r>
          </w:p>
        </w:tc>
      </w:tr>
    </w:tbl>
    <w:p w:rsidRPr="009A1D25" w:rsidR="00C70AA2" w:rsidP="00E9479B" w:rsidRDefault="00C70AA2" w14:paraId="7C5514CF" w14:textId="77777777">
      <w:pPr>
        <w:jc w:val="both"/>
        <w:rPr>
          <w:color w:val="151517"/>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9A1D25" w:rsidR="00C70AA2" w:rsidTr="272BAE31" w14:paraId="2BD0A1BF" w14:textId="77777777">
        <w:trPr>
          <w:trHeight w:val="884"/>
        </w:trPr>
        <w:tc>
          <w:tcPr>
            <w:tcW w:w="3397" w:type="dxa"/>
            <w:vAlign w:val="center"/>
          </w:tcPr>
          <w:p w:rsidRPr="00353A5A" w:rsidR="00C70AA2" w:rsidP="00E9479B" w:rsidRDefault="00000000" w14:paraId="670C3757" w14:textId="77777777">
            <w:pPr>
              <w:jc w:val="both"/>
              <w:rPr>
                <w:b/>
                <w:bCs/>
                <w:color w:val="151517"/>
                <w:sz w:val="20"/>
                <w:szCs w:val="20"/>
              </w:rPr>
            </w:pPr>
            <w:r w:rsidRPr="00353A5A">
              <w:rPr>
                <w:b/>
                <w:bCs/>
                <w:color w:val="151517"/>
                <w:sz w:val="20"/>
                <w:szCs w:val="20"/>
              </w:rPr>
              <w:t>ÁREA OCUPACIONAL</w:t>
            </w:r>
          </w:p>
        </w:tc>
        <w:tc>
          <w:tcPr>
            <w:tcW w:w="6565" w:type="dxa"/>
            <w:vAlign w:val="center"/>
          </w:tcPr>
          <w:p w:rsidRPr="00353A5A" w:rsidR="00C70AA2" w:rsidP="00E9479B" w:rsidRDefault="00000000" w14:paraId="473A8A18" w14:textId="0359E5C7">
            <w:pPr>
              <w:jc w:val="both"/>
              <w:rPr>
                <w:b/>
                <w:bCs/>
                <w:color w:val="151517"/>
                <w:sz w:val="20"/>
                <w:szCs w:val="20"/>
              </w:rPr>
            </w:pPr>
            <w:r w:rsidRPr="272BAE31">
              <w:rPr>
                <w:color w:val="151517"/>
                <w:sz w:val="20"/>
                <w:szCs w:val="20"/>
              </w:rPr>
              <w:t>PROCESAMIENTO, FABRICACIÓN Y ENSAMBLE</w:t>
            </w:r>
            <w:r w:rsidRPr="272BAE31" w:rsidR="034D8EE3">
              <w:rPr>
                <w:color w:val="151517"/>
                <w:sz w:val="20"/>
                <w:szCs w:val="20"/>
              </w:rPr>
              <w:t>.</w:t>
            </w:r>
          </w:p>
        </w:tc>
      </w:tr>
      <w:tr w:rsidRPr="009A1D25" w:rsidR="00C70AA2" w:rsidTr="272BAE31" w14:paraId="0FA3FE28" w14:textId="77777777">
        <w:trPr>
          <w:trHeight w:val="605"/>
        </w:trPr>
        <w:tc>
          <w:tcPr>
            <w:tcW w:w="3397" w:type="dxa"/>
            <w:vAlign w:val="center"/>
          </w:tcPr>
          <w:p w:rsidRPr="00353A5A" w:rsidR="00C70AA2" w:rsidP="00E9479B" w:rsidRDefault="00000000" w14:paraId="7DD9ECDB" w14:textId="77777777">
            <w:pPr>
              <w:jc w:val="both"/>
              <w:rPr>
                <w:b/>
                <w:bCs/>
                <w:color w:val="151517"/>
                <w:sz w:val="20"/>
                <w:szCs w:val="20"/>
              </w:rPr>
            </w:pPr>
            <w:r w:rsidRPr="00353A5A">
              <w:rPr>
                <w:b/>
                <w:bCs/>
                <w:color w:val="151517"/>
                <w:sz w:val="20"/>
                <w:szCs w:val="20"/>
              </w:rPr>
              <w:t>IDIOMA</w:t>
            </w:r>
          </w:p>
        </w:tc>
        <w:tc>
          <w:tcPr>
            <w:tcW w:w="6565" w:type="dxa"/>
            <w:vAlign w:val="center"/>
          </w:tcPr>
          <w:p w:rsidRPr="009A1D25" w:rsidR="00C70AA2" w:rsidP="00E9479B" w:rsidRDefault="00000000" w14:paraId="2C6090E9" w14:textId="1DC46C55">
            <w:pPr>
              <w:jc w:val="both"/>
              <w:rPr>
                <w:b/>
                <w:bCs/>
                <w:color w:val="151517"/>
                <w:sz w:val="20"/>
                <w:szCs w:val="20"/>
              </w:rPr>
            </w:pPr>
            <w:r w:rsidRPr="272BAE31">
              <w:rPr>
                <w:color w:val="151517"/>
                <w:sz w:val="20"/>
                <w:szCs w:val="20"/>
              </w:rPr>
              <w:t>Español</w:t>
            </w:r>
            <w:r w:rsidRPr="272BAE31" w:rsidR="7594B5E3">
              <w:rPr>
                <w:color w:val="151517"/>
                <w:sz w:val="20"/>
                <w:szCs w:val="20"/>
              </w:rPr>
              <w:t>.</w:t>
            </w:r>
          </w:p>
        </w:tc>
      </w:tr>
    </w:tbl>
    <w:p w:rsidR="00EC3201" w:rsidP="00E9479B" w:rsidRDefault="00EC3201" w14:paraId="013E1467" w14:textId="5E9C2B3A">
      <w:pPr>
        <w:jc w:val="both"/>
        <w:rPr>
          <w:b/>
          <w:bCs/>
          <w:color w:val="151517"/>
          <w:sz w:val="20"/>
          <w:szCs w:val="20"/>
        </w:rPr>
      </w:pPr>
    </w:p>
    <w:p w:rsidR="00EC3201" w:rsidP="00E9479B" w:rsidRDefault="00EC3201" w14:paraId="51091CB7" w14:textId="41AEA059">
      <w:pPr>
        <w:jc w:val="both"/>
        <w:rPr>
          <w:b/>
          <w:bCs/>
          <w:color w:val="151517"/>
          <w:sz w:val="20"/>
          <w:szCs w:val="20"/>
        </w:rPr>
      </w:pPr>
      <w:r>
        <w:rPr>
          <w:b/>
          <w:bCs/>
          <w:color w:val="151517"/>
          <w:sz w:val="20"/>
          <w:szCs w:val="20"/>
        </w:rPr>
        <w:t>TABLA DE CONTENIDOS</w:t>
      </w:r>
    </w:p>
    <w:p w:rsidR="00EC3201" w:rsidP="00E9479B" w:rsidRDefault="00EC3201" w14:paraId="375C7DDA" w14:textId="77777777">
      <w:pPr>
        <w:jc w:val="both"/>
        <w:rPr>
          <w:b/>
          <w:bCs/>
          <w:color w:val="151517"/>
          <w:sz w:val="20"/>
          <w:szCs w:val="20"/>
        </w:rPr>
      </w:pPr>
    </w:p>
    <w:p w:rsidR="00EC3201" w:rsidP="00E9479B" w:rsidRDefault="00EC3201" w14:paraId="3E9E880E" w14:textId="034F2D5C">
      <w:pPr>
        <w:jc w:val="both"/>
        <w:rPr>
          <w:b/>
          <w:bCs/>
          <w:color w:val="151517"/>
          <w:sz w:val="20"/>
          <w:szCs w:val="20"/>
        </w:rPr>
      </w:pPr>
      <w:r w:rsidRPr="183957EB">
        <w:rPr>
          <w:b/>
          <w:bCs/>
          <w:color w:val="151517"/>
          <w:sz w:val="20"/>
          <w:szCs w:val="20"/>
        </w:rPr>
        <w:t>INTRODUCCI</w:t>
      </w:r>
      <w:r w:rsidRPr="183957EB" w:rsidR="30BFA7A7">
        <w:rPr>
          <w:b/>
          <w:bCs/>
          <w:color w:val="151517"/>
          <w:sz w:val="20"/>
          <w:szCs w:val="20"/>
        </w:rPr>
        <w:t>Ó</w:t>
      </w:r>
      <w:r w:rsidRPr="183957EB">
        <w:rPr>
          <w:b/>
          <w:bCs/>
          <w:color w:val="151517"/>
          <w:sz w:val="20"/>
          <w:szCs w:val="20"/>
        </w:rPr>
        <w:t>N</w:t>
      </w:r>
    </w:p>
    <w:p w:rsidR="00EC3201" w:rsidP="00E9479B" w:rsidRDefault="00EC3201" w14:paraId="1255455B" w14:textId="77777777">
      <w:pPr>
        <w:jc w:val="both"/>
        <w:rPr>
          <w:b/>
          <w:bCs/>
          <w:color w:val="151517"/>
          <w:sz w:val="20"/>
          <w:szCs w:val="20"/>
        </w:rPr>
      </w:pPr>
    </w:p>
    <w:p w:rsidRPr="00636ABD" w:rsidR="00EC3201" w:rsidP="00E9479B" w:rsidRDefault="00EC3201" w14:paraId="1DCB6FAF" w14:textId="77777777">
      <w:pPr>
        <w:jc w:val="both"/>
        <w:rPr>
          <w:color w:val="151517"/>
          <w:sz w:val="20"/>
          <w:szCs w:val="20"/>
        </w:rPr>
      </w:pPr>
      <w:r w:rsidRPr="00EC3201">
        <w:rPr>
          <w:b/>
          <w:bCs/>
          <w:color w:val="151517"/>
          <w:sz w:val="20"/>
          <w:szCs w:val="20"/>
        </w:rPr>
        <w:t xml:space="preserve">1. </w:t>
      </w:r>
      <w:r>
        <w:rPr>
          <w:b/>
          <w:bCs/>
          <w:color w:val="151517"/>
          <w:sz w:val="20"/>
          <w:szCs w:val="20"/>
        </w:rPr>
        <w:t xml:space="preserve"> </w:t>
      </w:r>
      <w:r w:rsidRPr="009A1D25">
        <w:rPr>
          <w:b/>
          <w:bCs/>
          <w:color w:val="151517"/>
          <w:sz w:val="20"/>
          <w:szCs w:val="20"/>
        </w:rPr>
        <w:t xml:space="preserve">Marco normativo para la inocuidad en </w:t>
      </w:r>
      <w:r>
        <w:rPr>
          <w:b/>
          <w:bCs/>
          <w:color w:val="151517"/>
          <w:sz w:val="20"/>
          <w:szCs w:val="20"/>
        </w:rPr>
        <w:t>C</w:t>
      </w:r>
      <w:r w:rsidRPr="009A1D25">
        <w:rPr>
          <w:b/>
          <w:bCs/>
          <w:color w:val="151517"/>
          <w:sz w:val="20"/>
          <w:szCs w:val="20"/>
        </w:rPr>
        <w:t>olombia</w:t>
      </w:r>
    </w:p>
    <w:p w:rsidRPr="00636ABD" w:rsidR="00EC3201" w:rsidP="00F07303" w:rsidRDefault="00F07303" w14:paraId="20884752" w14:textId="2D1D58EB">
      <w:pPr>
        <w:jc w:val="both"/>
        <w:rPr>
          <w:color w:val="151517"/>
          <w:sz w:val="20"/>
          <w:szCs w:val="20"/>
        </w:rPr>
      </w:pPr>
      <w:r>
        <w:rPr>
          <w:color w:val="151517"/>
          <w:sz w:val="20"/>
          <w:szCs w:val="20"/>
        </w:rPr>
        <w:t xml:space="preserve">     </w:t>
      </w:r>
      <w:r w:rsidRPr="00636ABD" w:rsidR="00EC3201">
        <w:rPr>
          <w:color w:val="151517"/>
          <w:sz w:val="20"/>
          <w:szCs w:val="20"/>
        </w:rPr>
        <w:t>1.1.</w:t>
      </w:r>
      <w:r>
        <w:rPr>
          <w:color w:val="151517"/>
          <w:sz w:val="20"/>
          <w:szCs w:val="20"/>
        </w:rPr>
        <w:t xml:space="preserve"> </w:t>
      </w:r>
      <w:r w:rsidRPr="00636ABD" w:rsidR="00EC3201">
        <w:rPr>
          <w:color w:val="151517"/>
          <w:sz w:val="20"/>
          <w:szCs w:val="20"/>
        </w:rPr>
        <w:t>Importancia de la Normativa Sanitaria en la Gastronomía Profesional</w:t>
      </w:r>
    </w:p>
    <w:p w:rsidRPr="00636ABD" w:rsidR="00EC3201" w:rsidP="00F07303" w:rsidRDefault="00F07303" w14:paraId="2724D7DA" w14:textId="528D0CAC">
      <w:pPr>
        <w:jc w:val="both"/>
        <w:rPr>
          <w:color w:val="151517"/>
          <w:sz w:val="20"/>
          <w:szCs w:val="20"/>
        </w:rPr>
      </w:pPr>
      <w:r>
        <w:rPr>
          <w:color w:val="151517"/>
          <w:sz w:val="20"/>
          <w:szCs w:val="20"/>
        </w:rPr>
        <w:t xml:space="preserve">     </w:t>
      </w:r>
      <w:r w:rsidRPr="00636ABD" w:rsidR="00EC3201">
        <w:rPr>
          <w:color w:val="151517"/>
          <w:sz w:val="20"/>
          <w:szCs w:val="20"/>
        </w:rPr>
        <w:t>1.2.</w:t>
      </w:r>
      <w:r>
        <w:rPr>
          <w:color w:val="151517"/>
          <w:sz w:val="20"/>
          <w:szCs w:val="20"/>
        </w:rPr>
        <w:t xml:space="preserve"> </w:t>
      </w:r>
      <w:r w:rsidRPr="00636ABD" w:rsidR="00EC3201">
        <w:rPr>
          <w:color w:val="151517"/>
          <w:sz w:val="20"/>
          <w:szCs w:val="20"/>
        </w:rPr>
        <w:t>Ley 9 de 1979 como base del Código Sanitario Nacional</w:t>
      </w:r>
    </w:p>
    <w:p w:rsidRPr="00636ABD" w:rsidR="00EC3201" w:rsidP="00E9479B" w:rsidRDefault="00F07303" w14:paraId="4B798F7A" w14:textId="221AE94B">
      <w:pPr>
        <w:jc w:val="both"/>
        <w:rPr>
          <w:color w:val="151517"/>
          <w:sz w:val="20"/>
          <w:szCs w:val="20"/>
        </w:rPr>
      </w:pPr>
      <w:r>
        <w:rPr>
          <w:color w:val="151517"/>
          <w:sz w:val="20"/>
          <w:szCs w:val="20"/>
        </w:rPr>
        <w:t xml:space="preserve">     </w:t>
      </w:r>
      <w:r w:rsidRPr="00636ABD" w:rsidR="00EC3201">
        <w:rPr>
          <w:color w:val="151517"/>
          <w:sz w:val="20"/>
          <w:szCs w:val="20"/>
        </w:rPr>
        <w:t>1.3.</w:t>
      </w:r>
      <w:r>
        <w:rPr>
          <w:color w:val="151517"/>
          <w:sz w:val="20"/>
          <w:szCs w:val="20"/>
        </w:rPr>
        <w:t xml:space="preserve"> </w:t>
      </w:r>
      <w:r w:rsidRPr="00636ABD" w:rsidR="00EC3201">
        <w:rPr>
          <w:color w:val="151517"/>
          <w:sz w:val="20"/>
          <w:szCs w:val="20"/>
        </w:rPr>
        <w:t>Decreto 3075 de 1997 como reglamentación específica de las BPM</w:t>
      </w:r>
    </w:p>
    <w:p w:rsidRPr="00636ABD" w:rsidR="00EC3201" w:rsidP="00E9479B" w:rsidRDefault="00F07303" w14:paraId="11820787" w14:textId="59E32505">
      <w:pPr>
        <w:jc w:val="both"/>
        <w:rPr>
          <w:color w:val="151517"/>
          <w:sz w:val="20"/>
          <w:szCs w:val="20"/>
        </w:rPr>
      </w:pPr>
      <w:r>
        <w:rPr>
          <w:color w:val="151517"/>
          <w:sz w:val="20"/>
          <w:szCs w:val="20"/>
        </w:rPr>
        <w:t xml:space="preserve">     </w:t>
      </w:r>
      <w:r w:rsidRPr="00636ABD" w:rsidR="00EC3201">
        <w:rPr>
          <w:color w:val="151517"/>
          <w:sz w:val="20"/>
          <w:szCs w:val="20"/>
        </w:rPr>
        <w:t>1.4.</w:t>
      </w:r>
      <w:r>
        <w:rPr>
          <w:color w:val="151517"/>
          <w:sz w:val="20"/>
          <w:szCs w:val="20"/>
        </w:rPr>
        <w:t xml:space="preserve"> </w:t>
      </w:r>
      <w:r w:rsidRPr="00636ABD" w:rsidR="00EC3201">
        <w:rPr>
          <w:color w:val="151517"/>
          <w:sz w:val="20"/>
          <w:szCs w:val="20"/>
        </w:rPr>
        <w:t>Rol del INVIMA y las autoridades sanitarias locales en la vigilancia</w:t>
      </w:r>
    </w:p>
    <w:p w:rsidRPr="00636ABD" w:rsidR="00EC3201" w:rsidP="00E9479B" w:rsidRDefault="00F07303" w14:paraId="44676F1B" w14:textId="1F10454D">
      <w:pPr>
        <w:jc w:val="both"/>
        <w:rPr>
          <w:color w:val="151517"/>
          <w:sz w:val="20"/>
          <w:szCs w:val="20"/>
        </w:rPr>
      </w:pPr>
      <w:r>
        <w:rPr>
          <w:color w:val="151517"/>
          <w:sz w:val="20"/>
          <w:szCs w:val="20"/>
        </w:rPr>
        <w:t xml:space="preserve">     </w:t>
      </w:r>
      <w:r w:rsidRPr="00636ABD" w:rsidR="00EC3201">
        <w:rPr>
          <w:color w:val="151517"/>
          <w:sz w:val="20"/>
          <w:szCs w:val="20"/>
        </w:rPr>
        <w:t>1.5.</w:t>
      </w:r>
      <w:r>
        <w:rPr>
          <w:color w:val="151517"/>
          <w:sz w:val="20"/>
          <w:szCs w:val="20"/>
        </w:rPr>
        <w:t xml:space="preserve"> </w:t>
      </w:r>
      <w:r w:rsidRPr="00F07303" w:rsidR="00EC3201">
        <w:rPr>
          <w:i/>
          <w:iCs/>
          <w:color w:val="151517"/>
          <w:sz w:val="20"/>
          <w:szCs w:val="20"/>
        </w:rPr>
        <w:t xml:space="preserve">Codex Alimentarius </w:t>
      </w:r>
      <w:r w:rsidRPr="00636ABD" w:rsidR="00EC3201">
        <w:rPr>
          <w:color w:val="151517"/>
          <w:sz w:val="20"/>
          <w:szCs w:val="20"/>
        </w:rPr>
        <w:t>como referente internacional</w:t>
      </w:r>
    </w:p>
    <w:p w:rsidRPr="00636ABD" w:rsidR="00EC3201" w:rsidP="00E9479B" w:rsidRDefault="00EC3201" w14:paraId="4F1E26F7" w14:textId="77777777">
      <w:pPr>
        <w:jc w:val="both"/>
        <w:rPr>
          <w:color w:val="151517"/>
          <w:sz w:val="20"/>
          <w:szCs w:val="20"/>
        </w:rPr>
      </w:pPr>
    </w:p>
    <w:p w:rsidRPr="00EC3201" w:rsidR="00EC3201" w:rsidP="00E9479B" w:rsidRDefault="00EC3201" w14:paraId="52C9A87F" w14:textId="4C52F289">
      <w:pPr>
        <w:jc w:val="both"/>
        <w:rPr>
          <w:b/>
          <w:bCs/>
          <w:color w:val="151517"/>
          <w:sz w:val="20"/>
          <w:szCs w:val="20"/>
        </w:rPr>
      </w:pPr>
      <w:r w:rsidRPr="00EC3201">
        <w:rPr>
          <w:b/>
          <w:bCs/>
          <w:color w:val="151517"/>
          <w:sz w:val="20"/>
          <w:szCs w:val="20"/>
        </w:rPr>
        <w:t>2.</w:t>
      </w:r>
      <w:r w:rsidR="00F07303">
        <w:rPr>
          <w:b/>
          <w:bCs/>
          <w:color w:val="151517"/>
          <w:sz w:val="20"/>
          <w:szCs w:val="20"/>
        </w:rPr>
        <w:t xml:space="preserve">   </w:t>
      </w:r>
      <w:r>
        <w:rPr>
          <w:b/>
          <w:bCs/>
          <w:color w:val="151517"/>
          <w:sz w:val="20"/>
          <w:szCs w:val="20"/>
        </w:rPr>
        <w:t>Fundamentos</w:t>
      </w:r>
      <w:r w:rsidRPr="00EC3201">
        <w:rPr>
          <w:b/>
          <w:bCs/>
          <w:color w:val="151517"/>
          <w:sz w:val="20"/>
          <w:szCs w:val="20"/>
        </w:rPr>
        <w:t xml:space="preserve"> y </w:t>
      </w:r>
      <w:r>
        <w:rPr>
          <w:b/>
          <w:bCs/>
          <w:color w:val="151517"/>
          <w:sz w:val="20"/>
          <w:szCs w:val="20"/>
        </w:rPr>
        <w:t>peli</w:t>
      </w:r>
      <w:r w:rsidRPr="00EC3201">
        <w:rPr>
          <w:b/>
          <w:bCs/>
          <w:color w:val="151517"/>
          <w:sz w:val="20"/>
          <w:szCs w:val="20"/>
        </w:rPr>
        <w:t>gros de la BPM</w:t>
      </w:r>
    </w:p>
    <w:p w:rsidRPr="00636ABD" w:rsidR="00EC3201" w:rsidP="00E9479B" w:rsidRDefault="003277DA" w14:paraId="1D51F704" w14:textId="2DCE4182">
      <w:pPr>
        <w:jc w:val="both"/>
        <w:rPr>
          <w:color w:val="151517"/>
          <w:sz w:val="20"/>
          <w:szCs w:val="20"/>
        </w:rPr>
      </w:pPr>
      <w:r>
        <w:rPr>
          <w:color w:val="151517"/>
          <w:sz w:val="20"/>
          <w:szCs w:val="20"/>
        </w:rPr>
        <w:t xml:space="preserve">      </w:t>
      </w:r>
      <w:r w:rsidRPr="00636ABD" w:rsidR="00EC3201">
        <w:rPr>
          <w:color w:val="151517"/>
          <w:sz w:val="20"/>
          <w:szCs w:val="20"/>
        </w:rPr>
        <w:t>2.1.</w:t>
      </w:r>
      <w:r>
        <w:rPr>
          <w:color w:val="151517"/>
          <w:sz w:val="20"/>
          <w:szCs w:val="20"/>
        </w:rPr>
        <w:t xml:space="preserve"> </w:t>
      </w:r>
      <w:r w:rsidRPr="00636ABD" w:rsidR="00EC3201">
        <w:rPr>
          <w:color w:val="151517"/>
          <w:sz w:val="20"/>
          <w:szCs w:val="20"/>
        </w:rPr>
        <w:t>Concepto, objetivos y principios de las Buenas Prácticas de Manufactura</w:t>
      </w:r>
    </w:p>
    <w:p w:rsidRPr="00636ABD" w:rsidR="00EC3201" w:rsidP="00E9479B" w:rsidRDefault="003277DA" w14:paraId="6C7E16FD" w14:textId="27CC1F76">
      <w:pPr>
        <w:jc w:val="both"/>
        <w:rPr>
          <w:color w:val="151517"/>
          <w:sz w:val="20"/>
          <w:szCs w:val="20"/>
        </w:rPr>
      </w:pPr>
      <w:r>
        <w:rPr>
          <w:color w:val="151517"/>
          <w:sz w:val="20"/>
          <w:szCs w:val="20"/>
        </w:rPr>
        <w:t xml:space="preserve">     </w:t>
      </w:r>
      <w:r w:rsidRPr="00636ABD" w:rsidR="00EC3201">
        <w:rPr>
          <w:color w:val="151517"/>
          <w:sz w:val="20"/>
          <w:szCs w:val="20"/>
        </w:rPr>
        <w:t>2.2.</w:t>
      </w:r>
      <w:r>
        <w:rPr>
          <w:color w:val="151517"/>
          <w:sz w:val="20"/>
          <w:szCs w:val="20"/>
        </w:rPr>
        <w:t xml:space="preserve"> </w:t>
      </w:r>
      <w:r w:rsidRPr="00636ABD" w:rsidR="00EC3201">
        <w:rPr>
          <w:color w:val="151517"/>
          <w:sz w:val="20"/>
          <w:szCs w:val="20"/>
        </w:rPr>
        <w:t>Aplicación de las BPM en diferentes establecimientos de alimentos</w:t>
      </w:r>
    </w:p>
    <w:p w:rsidRPr="00636ABD" w:rsidR="00EC3201" w:rsidP="00E9479B" w:rsidRDefault="003277DA" w14:paraId="3C44CD24" w14:textId="10B36F23">
      <w:pPr>
        <w:jc w:val="both"/>
        <w:rPr>
          <w:color w:val="151517"/>
          <w:sz w:val="20"/>
          <w:szCs w:val="20"/>
        </w:rPr>
      </w:pPr>
      <w:r>
        <w:rPr>
          <w:color w:val="151517"/>
          <w:sz w:val="20"/>
          <w:szCs w:val="20"/>
        </w:rPr>
        <w:t xml:space="preserve">     </w:t>
      </w:r>
      <w:r w:rsidRPr="00636ABD" w:rsidR="00EC3201">
        <w:rPr>
          <w:color w:val="151517"/>
          <w:sz w:val="20"/>
          <w:szCs w:val="20"/>
        </w:rPr>
        <w:t>2.3.</w:t>
      </w:r>
      <w:r>
        <w:rPr>
          <w:color w:val="151517"/>
          <w:sz w:val="20"/>
          <w:szCs w:val="20"/>
        </w:rPr>
        <w:t xml:space="preserve"> </w:t>
      </w:r>
      <w:r w:rsidRPr="00636ABD" w:rsidR="00EC3201">
        <w:rPr>
          <w:color w:val="151517"/>
          <w:sz w:val="20"/>
          <w:szCs w:val="20"/>
        </w:rPr>
        <w:t>Clasificación de peligros biológicos, químicos y físicos</w:t>
      </w:r>
    </w:p>
    <w:p w:rsidRPr="00636ABD" w:rsidR="00EC3201" w:rsidP="00E9479B" w:rsidRDefault="003277DA" w14:paraId="367EA0D7" w14:textId="00DBC02B">
      <w:pPr>
        <w:jc w:val="both"/>
        <w:rPr>
          <w:color w:val="151517"/>
          <w:sz w:val="20"/>
          <w:szCs w:val="20"/>
        </w:rPr>
      </w:pPr>
      <w:r>
        <w:rPr>
          <w:color w:val="151517"/>
          <w:sz w:val="20"/>
          <w:szCs w:val="20"/>
        </w:rPr>
        <w:t xml:space="preserve">     </w:t>
      </w:r>
      <w:r w:rsidRPr="00636ABD" w:rsidR="00EC3201">
        <w:rPr>
          <w:color w:val="151517"/>
          <w:sz w:val="20"/>
          <w:szCs w:val="20"/>
        </w:rPr>
        <w:t>2.4.</w:t>
      </w:r>
      <w:r>
        <w:rPr>
          <w:color w:val="151517"/>
          <w:sz w:val="20"/>
          <w:szCs w:val="20"/>
        </w:rPr>
        <w:t xml:space="preserve"> </w:t>
      </w:r>
      <w:r w:rsidRPr="00636ABD" w:rsidR="00EC3201">
        <w:rPr>
          <w:color w:val="151517"/>
          <w:sz w:val="20"/>
          <w:szCs w:val="20"/>
        </w:rPr>
        <w:t>Concepto de contaminación cruzada y sus vías</w:t>
      </w:r>
    </w:p>
    <w:p w:rsidRPr="00EC3201" w:rsidR="00EC3201" w:rsidP="00E9479B" w:rsidRDefault="00EC3201" w14:paraId="32ED2BE0" w14:textId="77777777">
      <w:pPr>
        <w:jc w:val="both"/>
        <w:rPr>
          <w:b/>
          <w:bCs/>
          <w:color w:val="151517"/>
          <w:sz w:val="20"/>
          <w:szCs w:val="20"/>
        </w:rPr>
      </w:pPr>
    </w:p>
    <w:p w:rsidRPr="00EC3201" w:rsidR="00EC3201" w:rsidP="00E9479B" w:rsidRDefault="00EC3201" w14:paraId="4FB90D10" w14:textId="1286EDDB">
      <w:pPr>
        <w:jc w:val="both"/>
        <w:rPr>
          <w:b/>
          <w:bCs/>
          <w:color w:val="151517"/>
          <w:sz w:val="20"/>
          <w:szCs w:val="20"/>
        </w:rPr>
      </w:pPr>
      <w:r w:rsidRPr="00EC3201">
        <w:rPr>
          <w:b/>
          <w:bCs/>
          <w:color w:val="151517"/>
          <w:sz w:val="20"/>
          <w:szCs w:val="20"/>
        </w:rPr>
        <w:t>3.</w:t>
      </w:r>
      <w:r w:rsidR="003277DA">
        <w:rPr>
          <w:b/>
          <w:bCs/>
          <w:color w:val="151517"/>
          <w:sz w:val="20"/>
          <w:szCs w:val="20"/>
        </w:rPr>
        <w:t xml:space="preserve"> </w:t>
      </w:r>
      <w:r>
        <w:rPr>
          <w:b/>
          <w:bCs/>
          <w:color w:val="151517"/>
          <w:sz w:val="20"/>
          <w:szCs w:val="20"/>
        </w:rPr>
        <w:t>Requisitos de h</w:t>
      </w:r>
      <w:r w:rsidRPr="00EC3201">
        <w:rPr>
          <w:b/>
          <w:bCs/>
          <w:color w:val="151517"/>
          <w:sz w:val="20"/>
          <w:szCs w:val="20"/>
        </w:rPr>
        <w:t xml:space="preserve">igiene </w:t>
      </w:r>
      <w:r>
        <w:rPr>
          <w:b/>
          <w:bCs/>
          <w:color w:val="151517"/>
          <w:sz w:val="20"/>
          <w:szCs w:val="20"/>
        </w:rPr>
        <w:t>y salud del personal manipulador</w:t>
      </w:r>
    </w:p>
    <w:p w:rsidRPr="00636ABD" w:rsidR="00EC3201" w:rsidP="00E9479B" w:rsidRDefault="003277DA" w14:paraId="0936ECBE" w14:textId="3AEA33FB">
      <w:pPr>
        <w:jc w:val="both"/>
        <w:rPr>
          <w:color w:val="151517"/>
          <w:sz w:val="20"/>
          <w:szCs w:val="20"/>
        </w:rPr>
      </w:pPr>
      <w:r>
        <w:rPr>
          <w:color w:val="151517"/>
          <w:sz w:val="20"/>
          <w:szCs w:val="20"/>
        </w:rPr>
        <w:t xml:space="preserve">    </w:t>
      </w:r>
      <w:r w:rsidRPr="00636ABD" w:rsidR="00EC3201">
        <w:rPr>
          <w:color w:val="151517"/>
          <w:sz w:val="20"/>
          <w:szCs w:val="20"/>
        </w:rPr>
        <w:t>3.1.</w:t>
      </w:r>
      <w:r>
        <w:rPr>
          <w:color w:val="151517"/>
          <w:sz w:val="20"/>
          <w:szCs w:val="20"/>
        </w:rPr>
        <w:t xml:space="preserve"> </w:t>
      </w:r>
      <w:r w:rsidRPr="00636ABD" w:rsidR="00EC3201">
        <w:rPr>
          <w:color w:val="151517"/>
          <w:sz w:val="20"/>
          <w:szCs w:val="20"/>
        </w:rPr>
        <w:t>Identificación del perfil del manipulador</w:t>
      </w:r>
    </w:p>
    <w:p w:rsidRPr="00636ABD" w:rsidR="00EC3201" w:rsidP="00E9479B" w:rsidRDefault="003277DA" w14:paraId="1B24E4E8" w14:textId="702914A2">
      <w:pPr>
        <w:jc w:val="both"/>
        <w:rPr>
          <w:color w:val="151517"/>
          <w:sz w:val="20"/>
          <w:szCs w:val="20"/>
        </w:rPr>
      </w:pPr>
      <w:r>
        <w:rPr>
          <w:color w:val="151517"/>
          <w:sz w:val="20"/>
          <w:szCs w:val="20"/>
        </w:rPr>
        <w:t xml:space="preserve">    </w:t>
      </w:r>
      <w:r w:rsidRPr="00636ABD" w:rsidR="00EC3201">
        <w:rPr>
          <w:color w:val="151517"/>
          <w:sz w:val="20"/>
          <w:szCs w:val="20"/>
        </w:rPr>
        <w:t>3.2.</w:t>
      </w:r>
      <w:r>
        <w:rPr>
          <w:color w:val="151517"/>
          <w:sz w:val="20"/>
          <w:szCs w:val="20"/>
        </w:rPr>
        <w:t xml:space="preserve"> </w:t>
      </w:r>
      <w:r w:rsidRPr="00636ABD" w:rsidR="00EC3201">
        <w:rPr>
          <w:color w:val="151517"/>
          <w:sz w:val="20"/>
          <w:szCs w:val="20"/>
        </w:rPr>
        <w:t>Prácticas de higiene personal</w:t>
      </w:r>
    </w:p>
    <w:p w:rsidRPr="00636ABD" w:rsidR="00EC3201" w:rsidP="00E9479B" w:rsidRDefault="003277DA" w14:paraId="716E4E60" w14:textId="2E41E21A">
      <w:pPr>
        <w:jc w:val="both"/>
        <w:rPr>
          <w:color w:val="151517"/>
          <w:sz w:val="20"/>
          <w:szCs w:val="20"/>
        </w:rPr>
      </w:pPr>
      <w:r>
        <w:rPr>
          <w:color w:val="151517"/>
          <w:sz w:val="20"/>
          <w:szCs w:val="20"/>
        </w:rPr>
        <w:t xml:space="preserve">    </w:t>
      </w:r>
      <w:r w:rsidRPr="00636ABD" w:rsidR="00EC3201">
        <w:rPr>
          <w:color w:val="151517"/>
          <w:sz w:val="20"/>
          <w:szCs w:val="20"/>
        </w:rPr>
        <w:t>3.3.</w:t>
      </w:r>
      <w:r>
        <w:rPr>
          <w:color w:val="151517"/>
          <w:sz w:val="20"/>
          <w:szCs w:val="20"/>
        </w:rPr>
        <w:t xml:space="preserve"> </w:t>
      </w:r>
      <w:r w:rsidRPr="00636ABD" w:rsidR="00EC3201">
        <w:rPr>
          <w:color w:val="151517"/>
          <w:sz w:val="20"/>
          <w:szCs w:val="20"/>
        </w:rPr>
        <w:t>Conductas prohibidas en zonas de manipulación de alimentos</w:t>
      </w:r>
    </w:p>
    <w:p w:rsidRPr="00636ABD" w:rsidR="00EC3201" w:rsidP="00E9479B" w:rsidRDefault="003277DA" w14:paraId="2FC1BEA0" w14:textId="23AA43A2">
      <w:pPr>
        <w:jc w:val="both"/>
        <w:rPr>
          <w:color w:val="151517"/>
          <w:sz w:val="20"/>
          <w:szCs w:val="20"/>
        </w:rPr>
      </w:pPr>
      <w:r>
        <w:rPr>
          <w:color w:val="151517"/>
          <w:sz w:val="20"/>
          <w:szCs w:val="20"/>
        </w:rPr>
        <w:t xml:space="preserve">    </w:t>
      </w:r>
      <w:r w:rsidRPr="00636ABD" w:rsidR="00EC3201">
        <w:rPr>
          <w:color w:val="151517"/>
          <w:sz w:val="20"/>
          <w:szCs w:val="20"/>
        </w:rPr>
        <w:t>3.4.</w:t>
      </w:r>
      <w:r>
        <w:rPr>
          <w:color w:val="151517"/>
          <w:sz w:val="20"/>
          <w:szCs w:val="20"/>
        </w:rPr>
        <w:t xml:space="preserve"> </w:t>
      </w:r>
      <w:r w:rsidRPr="00636ABD" w:rsidR="00EC3201">
        <w:rPr>
          <w:color w:val="151517"/>
          <w:sz w:val="20"/>
          <w:szCs w:val="20"/>
        </w:rPr>
        <w:t>Protocolos básicos para el control de visitantes</w:t>
      </w:r>
    </w:p>
    <w:p w:rsidRPr="00EC3201" w:rsidR="00EC3201" w:rsidP="00E9479B" w:rsidRDefault="00EC3201" w14:paraId="36BABC71" w14:textId="77777777">
      <w:pPr>
        <w:jc w:val="both"/>
        <w:rPr>
          <w:b/>
          <w:bCs/>
          <w:color w:val="151517"/>
          <w:sz w:val="20"/>
          <w:szCs w:val="20"/>
        </w:rPr>
      </w:pPr>
    </w:p>
    <w:p w:rsidRPr="008121CA" w:rsidR="00EC3201" w:rsidP="00E9479B" w:rsidRDefault="00EC3201" w14:paraId="34DC1D5C" w14:textId="57051357">
      <w:pPr>
        <w:jc w:val="both"/>
        <w:rPr>
          <w:b/>
          <w:bCs/>
          <w:color w:val="151517"/>
          <w:sz w:val="20"/>
          <w:szCs w:val="20"/>
        </w:rPr>
      </w:pPr>
      <w:r w:rsidRPr="008121CA">
        <w:rPr>
          <w:b/>
          <w:bCs/>
          <w:color w:val="151517"/>
          <w:sz w:val="20"/>
          <w:szCs w:val="20"/>
        </w:rPr>
        <w:t>4.</w:t>
      </w:r>
      <w:r w:rsidR="003277DA">
        <w:rPr>
          <w:b/>
          <w:bCs/>
          <w:color w:val="151517"/>
          <w:sz w:val="20"/>
          <w:szCs w:val="20"/>
        </w:rPr>
        <w:t xml:space="preserve"> </w:t>
      </w:r>
      <w:r w:rsidRPr="008121CA">
        <w:rPr>
          <w:b/>
          <w:bCs/>
          <w:color w:val="151517"/>
          <w:sz w:val="20"/>
          <w:szCs w:val="20"/>
        </w:rPr>
        <w:t>Procedimientos para la manipulación correcta de alimentos</w:t>
      </w:r>
    </w:p>
    <w:p w:rsidRPr="00636ABD" w:rsidR="00EC3201" w:rsidP="00E9479B" w:rsidRDefault="003277DA" w14:paraId="7B5F11E2" w14:textId="76324568">
      <w:pPr>
        <w:jc w:val="both"/>
        <w:rPr>
          <w:color w:val="151517"/>
          <w:sz w:val="20"/>
          <w:szCs w:val="20"/>
        </w:rPr>
      </w:pPr>
      <w:r>
        <w:rPr>
          <w:color w:val="151517"/>
          <w:sz w:val="20"/>
          <w:szCs w:val="20"/>
        </w:rPr>
        <w:t xml:space="preserve">   </w:t>
      </w:r>
      <w:r w:rsidRPr="00636ABD" w:rsidR="00EC3201">
        <w:rPr>
          <w:color w:val="151517"/>
          <w:sz w:val="20"/>
          <w:szCs w:val="20"/>
        </w:rPr>
        <w:t>4.1.</w:t>
      </w:r>
      <w:r>
        <w:rPr>
          <w:color w:val="151517"/>
          <w:sz w:val="20"/>
          <w:szCs w:val="20"/>
        </w:rPr>
        <w:t xml:space="preserve"> </w:t>
      </w:r>
      <w:r w:rsidRPr="00636ABD" w:rsidR="00EC3201">
        <w:rPr>
          <w:color w:val="151517"/>
          <w:sz w:val="20"/>
          <w:szCs w:val="20"/>
        </w:rPr>
        <w:t>Criterios para la recepción y almacenamiento seguro de materias primas</w:t>
      </w:r>
    </w:p>
    <w:p w:rsidRPr="00636ABD" w:rsidR="00EC3201" w:rsidP="00E9479B" w:rsidRDefault="003277DA" w14:paraId="093E058A" w14:textId="075AEF71">
      <w:pPr>
        <w:jc w:val="both"/>
        <w:rPr>
          <w:color w:val="151517"/>
          <w:sz w:val="20"/>
          <w:szCs w:val="20"/>
        </w:rPr>
      </w:pPr>
      <w:r>
        <w:rPr>
          <w:color w:val="151517"/>
          <w:sz w:val="20"/>
          <w:szCs w:val="20"/>
        </w:rPr>
        <w:t xml:space="preserve">   </w:t>
      </w:r>
      <w:r w:rsidRPr="00636ABD" w:rsidR="00EC3201">
        <w:rPr>
          <w:color w:val="151517"/>
          <w:sz w:val="20"/>
          <w:szCs w:val="20"/>
        </w:rPr>
        <w:t>4.2.</w:t>
      </w:r>
      <w:r>
        <w:rPr>
          <w:color w:val="151517"/>
          <w:sz w:val="20"/>
          <w:szCs w:val="20"/>
        </w:rPr>
        <w:t xml:space="preserve"> </w:t>
      </w:r>
      <w:r w:rsidRPr="00636ABD" w:rsidR="00EC3201">
        <w:rPr>
          <w:color w:val="151517"/>
          <w:sz w:val="20"/>
          <w:szCs w:val="20"/>
        </w:rPr>
        <w:t>Medidas para prevenir la contaminación cruzada durante la preparación</w:t>
      </w:r>
    </w:p>
    <w:p w:rsidRPr="00636ABD" w:rsidR="00EC3201" w:rsidP="00E9479B" w:rsidRDefault="003277DA" w14:paraId="2B672B1E" w14:textId="036C3E50">
      <w:pPr>
        <w:jc w:val="both"/>
        <w:rPr>
          <w:color w:val="151517"/>
          <w:sz w:val="20"/>
          <w:szCs w:val="20"/>
        </w:rPr>
      </w:pPr>
      <w:r>
        <w:rPr>
          <w:color w:val="151517"/>
          <w:sz w:val="20"/>
          <w:szCs w:val="20"/>
        </w:rPr>
        <w:t xml:space="preserve">   </w:t>
      </w:r>
      <w:r w:rsidRPr="00636ABD" w:rsidR="00EC3201">
        <w:rPr>
          <w:color w:val="151517"/>
          <w:sz w:val="20"/>
          <w:szCs w:val="20"/>
        </w:rPr>
        <w:t>4.3.</w:t>
      </w:r>
      <w:r>
        <w:rPr>
          <w:color w:val="151517"/>
          <w:sz w:val="20"/>
          <w:szCs w:val="20"/>
        </w:rPr>
        <w:t xml:space="preserve"> </w:t>
      </w:r>
      <w:r w:rsidRPr="00636ABD" w:rsidR="00EC3201">
        <w:rPr>
          <w:color w:val="151517"/>
          <w:sz w:val="20"/>
          <w:szCs w:val="20"/>
        </w:rPr>
        <w:t>Métodos seguros para procesos térmicos</w:t>
      </w:r>
    </w:p>
    <w:p w:rsidRPr="00636ABD" w:rsidR="00EC3201" w:rsidP="00E9479B" w:rsidRDefault="003277DA" w14:paraId="2FEDE947" w14:textId="28633916">
      <w:pPr>
        <w:jc w:val="both"/>
        <w:rPr>
          <w:color w:val="151517"/>
          <w:sz w:val="20"/>
          <w:szCs w:val="20"/>
        </w:rPr>
      </w:pPr>
      <w:r>
        <w:rPr>
          <w:color w:val="151517"/>
          <w:sz w:val="20"/>
          <w:szCs w:val="20"/>
        </w:rPr>
        <w:t xml:space="preserve">   </w:t>
      </w:r>
      <w:r w:rsidRPr="00636ABD" w:rsidR="00EC3201">
        <w:rPr>
          <w:color w:val="151517"/>
          <w:sz w:val="20"/>
          <w:szCs w:val="20"/>
        </w:rPr>
        <w:t>4.4.</w:t>
      </w:r>
      <w:r>
        <w:rPr>
          <w:color w:val="151517"/>
          <w:sz w:val="20"/>
          <w:szCs w:val="20"/>
        </w:rPr>
        <w:t xml:space="preserve"> </w:t>
      </w:r>
      <w:r w:rsidRPr="00636ABD" w:rsidR="00EC3201">
        <w:rPr>
          <w:color w:val="151517"/>
          <w:sz w:val="20"/>
          <w:szCs w:val="20"/>
        </w:rPr>
        <w:t>Tipos de residuos sólidos y sus vías de segregación y disposición</w:t>
      </w:r>
    </w:p>
    <w:p w:rsidRPr="00636ABD" w:rsidR="00EC3201" w:rsidP="00E9479B" w:rsidRDefault="003277DA" w14:paraId="551B184A" w14:textId="4BD0595B">
      <w:pPr>
        <w:jc w:val="both"/>
        <w:rPr>
          <w:color w:val="151517"/>
          <w:sz w:val="20"/>
          <w:szCs w:val="20"/>
        </w:rPr>
      </w:pPr>
      <w:r>
        <w:rPr>
          <w:color w:val="151517"/>
          <w:sz w:val="20"/>
          <w:szCs w:val="20"/>
        </w:rPr>
        <w:t xml:space="preserve">   </w:t>
      </w:r>
      <w:r w:rsidRPr="00636ABD" w:rsidR="00EC3201">
        <w:rPr>
          <w:color w:val="151517"/>
          <w:sz w:val="20"/>
          <w:szCs w:val="20"/>
        </w:rPr>
        <w:t>4.5.</w:t>
      </w:r>
      <w:r>
        <w:rPr>
          <w:color w:val="151517"/>
          <w:sz w:val="20"/>
          <w:szCs w:val="20"/>
        </w:rPr>
        <w:t xml:space="preserve"> </w:t>
      </w:r>
      <w:r w:rsidRPr="00636ABD" w:rsidR="00EC3201">
        <w:rPr>
          <w:color w:val="151517"/>
          <w:sz w:val="20"/>
          <w:szCs w:val="20"/>
        </w:rPr>
        <w:t>Equipos y utensilios: materiales aprobados y características para una fácil limpieza</w:t>
      </w:r>
    </w:p>
    <w:p w:rsidRPr="009A1D25" w:rsidR="00C70AA2" w:rsidP="003277DA" w:rsidRDefault="00C70AA2" w14:paraId="3CFDC392" w14:textId="77777777">
      <w:pPr>
        <w:pBdr>
          <w:top w:val="nil"/>
          <w:left w:val="nil"/>
          <w:bottom w:val="nil"/>
          <w:right w:val="nil"/>
          <w:between w:val="nil"/>
        </w:pBdr>
        <w:jc w:val="both"/>
        <w:rPr>
          <w:color w:val="151517"/>
          <w:sz w:val="20"/>
          <w:szCs w:val="20"/>
        </w:rPr>
      </w:pPr>
    </w:p>
    <w:p w:rsidRPr="009A1D25" w:rsidR="00C70AA2" w:rsidP="00E9479B" w:rsidRDefault="00C70AA2" w14:paraId="6E4499F8" w14:textId="77777777">
      <w:pPr>
        <w:pBdr>
          <w:top w:val="nil"/>
          <w:left w:val="nil"/>
          <w:bottom w:val="nil"/>
          <w:right w:val="nil"/>
          <w:between w:val="nil"/>
        </w:pBdr>
        <w:jc w:val="both"/>
        <w:rPr>
          <w:b/>
          <w:bCs/>
          <w:color w:val="151517"/>
          <w:sz w:val="20"/>
          <w:szCs w:val="20"/>
        </w:rPr>
      </w:pPr>
    </w:p>
    <w:p w:rsidRPr="009A1D25" w:rsidR="00C70AA2" w:rsidP="00E9479B" w:rsidRDefault="00000000" w14:paraId="58D3A871" w14:textId="77777777">
      <w:pPr>
        <w:numPr>
          <w:ilvl w:val="0"/>
          <w:numId w:val="9"/>
        </w:numPr>
        <w:pBdr>
          <w:top w:val="nil"/>
          <w:left w:val="nil"/>
          <w:bottom w:val="nil"/>
          <w:right w:val="nil"/>
          <w:between w:val="nil"/>
        </w:pBdr>
        <w:ind w:left="284" w:hanging="284"/>
        <w:jc w:val="both"/>
        <w:rPr>
          <w:b/>
          <w:bCs/>
          <w:color w:val="151517"/>
          <w:sz w:val="20"/>
          <w:szCs w:val="20"/>
        </w:rPr>
      </w:pPr>
      <w:r w:rsidRPr="009A1D25">
        <w:rPr>
          <w:b/>
          <w:bCs/>
          <w:color w:val="151517"/>
          <w:sz w:val="20"/>
          <w:szCs w:val="20"/>
        </w:rPr>
        <w:t>INTRODUCCIÓN</w:t>
      </w:r>
    </w:p>
    <w:p w:rsidRPr="009A1D25" w:rsidR="00C70AA2" w:rsidP="00E9479B" w:rsidRDefault="00C70AA2" w14:paraId="4AF1DFBA" w14:textId="77777777">
      <w:pPr>
        <w:pBdr>
          <w:top w:val="nil"/>
          <w:left w:val="nil"/>
          <w:bottom w:val="nil"/>
          <w:right w:val="nil"/>
          <w:between w:val="nil"/>
        </w:pBdr>
        <w:jc w:val="both"/>
        <w:rPr>
          <w:b/>
          <w:bCs/>
          <w:color w:val="151517"/>
          <w:sz w:val="20"/>
          <w:szCs w:val="20"/>
        </w:rPr>
      </w:pPr>
    </w:p>
    <w:p w:rsidR="007506C9" w:rsidP="272BAE31" w:rsidRDefault="00000000" w14:paraId="6B62321A" w14:textId="19D2DE3B">
      <w:pPr>
        <w:pBdr>
          <w:top w:val="nil"/>
          <w:left w:val="nil"/>
          <w:bottom w:val="nil"/>
          <w:right w:val="nil"/>
          <w:between w:val="nil"/>
        </w:pBdr>
        <w:ind w:left="284"/>
        <w:jc w:val="both"/>
        <w:rPr>
          <w:color w:val="151517"/>
          <w:sz w:val="20"/>
          <w:szCs w:val="20"/>
        </w:rPr>
      </w:pPr>
      <w:r w:rsidRPr="272BAE31">
        <w:rPr>
          <w:color w:val="151517"/>
          <w:sz w:val="20"/>
          <w:szCs w:val="20"/>
        </w:rPr>
        <w:t xml:space="preserve">La capacidad de identificar los principios y normas de las Buenas Prácticas de Manufactura (BPM) constituye el primer y más crítico paso para garantizar la inocuidad en la cocina colombiana. </w:t>
      </w:r>
      <w:r w:rsidRPr="272BAE31" w:rsidR="003529C3">
        <w:rPr>
          <w:color w:val="151517"/>
          <w:sz w:val="20"/>
          <w:szCs w:val="20"/>
        </w:rPr>
        <w:t xml:space="preserve">El </w:t>
      </w:r>
      <w:r w:rsidRPr="272BAE31">
        <w:rPr>
          <w:color w:val="151517"/>
          <w:sz w:val="20"/>
          <w:szCs w:val="20"/>
        </w:rPr>
        <w:t xml:space="preserve">componente formativo </w:t>
      </w:r>
      <w:r w:rsidRPr="272BAE31" w:rsidR="003529C3">
        <w:rPr>
          <w:color w:val="151517"/>
          <w:sz w:val="20"/>
          <w:szCs w:val="20"/>
        </w:rPr>
        <w:t xml:space="preserve">Buenas Prácticas de </w:t>
      </w:r>
      <w:r w:rsidRPr="272BAE31" w:rsidR="4471C378">
        <w:rPr>
          <w:color w:val="151517"/>
          <w:sz w:val="20"/>
          <w:szCs w:val="20"/>
        </w:rPr>
        <w:t>M</w:t>
      </w:r>
      <w:r w:rsidRPr="272BAE31" w:rsidR="003529C3">
        <w:rPr>
          <w:color w:val="151517"/>
          <w:sz w:val="20"/>
          <w:szCs w:val="20"/>
        </w:rPr>
        <w:t xml:space="preserve">anufactura en la cocina colombiana, </w:t>
      </w:r>
      <w:r w:rsidRPr="272BAE31">
        <w:rPr>
          <w:color w:val="151517"/>
          <w:sz w:val="20"/>
          <w:szCs w:val="20"/>
        </w:rPr>
        <w:t>está diseñado para que el aprendiz desarrolle una mirada crítica que le permita reconocer, en cada rincón de una cocina y en cada etapa del proceso, los elementos que aseguran un manejo higiénico de los alimentos, de acuerdo con la normativa sanitaria vigente. Para ello, se abordará el marco legal colombiano, la tipología de los peligros alimentarios, los requisitos del personal manipulador y los procedimientos clave en el ciclo de vida del alimento, sentando las bases para un desempeño profesional responsable y ético.</w:t>
      </w:r>
    </w:p>
    <w:p w:rsidR="007668DE" w:rsidP="00E9479B" w:rsidRDefault="007668DE" w14:paraId="3936BD33" w14:textId="77777777">
      <w:pPr>
        <w:pBdr>
          <w:top w:val="nil"/>
          <w:left w:val="nil"/>
          <w:bottom w:val="nil"/>
          <w:right w:val="nil"/>
          <w:between w:val="nil"/>
        </w:pBdr>
        <w:ind w:left="284"/>
        <w:jc w:val="both"/>
        <w:rPr>
          <w:color w:val="151517"/>
          <w:sz w:val="20"/>
          <w:szCs w:val="20"/>
        </w:rPr>
      </w:pPr>
    </w:p>
    <w:tbl>
      <w:tblPr>
        <w:tblStyle w:val="Tablaconcuadrcula"/>
        <w:tblW w:w="0" w:type="auto"/>
        <w:tblInd w:w="284" w:type="dxa"/>
        <w:tblLook w:val="04A0" w:firstRow="1" w:lastRow="0" w:firstColumn="1" w:lastColumn="0" w:noHBand="0" w:noVBand="1"/>
      </w:tblPr>
      <w:tblGrid>
        <w:gridCol w:w="9678"/>
      </w:tblGrid>
      <w:tr w:rsidR="007668DE" w:rsidTr="007668DE" w14:paraId="03E21318" w14:textId="77777777">
        <w:tc>
          <w:tcPr>
            <w:tcW w:w="9962" w:type="dxa"/>
            <w:shd w:val="clear" w:color="auto" w:fill="92D050"/>
          </w:tcPr>
          <w:p w:rsidRPr="007668DE" w:rsidR="007668DE" w:rsidP="007668DE" w:rsidRDefault="007668DE" w14:paraId="5CCB7205" w14:textId="37790198">
            <w:pPr>
              <w:jc w:val="center"/>
              <w:rPr>
                <w:b/>
                <w:bCs/>
                <w:color w:val="151517"/>
                <w:sz w:val="20"/>
                <w:szCs w:val="20"/>
              </w:rPr>
            </w:pPr>
            <w:r>
              <w:rPr>
                <w:b/>
                <w:bCs/>
                <w:color w:val="151517"/>
                <w:sz w:val="20"/>
                <w:szCs w:val="20"/>
              </w:rPr>
              <w:t>GUION_VIDEO_INTRODUCTORIO_CF01_6621001</w:t>
            </w:r>
          </w:p>
        </w:tc>
      </w:tr>
    </w:tbl>
    <w:p w:rsidRPr="007506C9" w:rsidR="007668DE" w:rsidP="00E9479B" w:rsidRDefault="007668DE" w14:paraId="5314E638" w14:textId="77777777">
      <w:pPr>
        <w:pBdr>
          <w:top w:val="nil"/>
          <w:left w:val="nil"/>
          <w:bottom w:val="nil"/>
          <w:right w:val="nil"/>
          <w:between w:val="nil"/>
        </w:pBdr>
        <w:ind w:left="284"/>
        <w:jc w:val="both"/>
        <w:rPr>
          <w:color w:val="151517"/>
          <w:sz w:val="20"/>
          <w:szCs w:val="20"/>
        </w:rPr>
      </w:pPr>
    </w:p>
    <w:p w:rsidRPr="009A1D25" w:rsidR="00C70AA2" w:rsidP="00E9479B" w:rsidRDefault="00C70AA2" w14:paraId="7F04DA22" w14:textId="77777777">
      <w:pPr>
        <w:pBdr>
          <w:top w:val="nil"/>
          <w:left w:val="nil"/>
          <w:bottom w:val="nil"/>
          <w:right w:val="nil"/>
          <w:between w:val="nil"/>
        </w:pBdr>
        <w:jc w:val="both"/>
        <w:rPr>
          <w:b/>
          <w:bCs/>
          <w:color w:val="151517"/>
          <w:sz w:val="20"/>
          <w:szCs w:val="20"/>
        </w:rPr>
      </w:pPr>
    </w:p>
    <w:p w:rsidRPr="009A1D25" w:rsidR="00C70AA2" w:rsidP="00E9479B" w:rsidRDefault="00000000" w14:paraId="78313B91" w14:textId="77777777">
      <w:pPr>
        <w:numPr>
          <w:ilvl w:val="0"/>
          <w:numId w:val="9"/>
        </w:numPr>
        <w:pBdr>
          <w:top w:val="nil"/>
          <w:left w:val="nil"/>
          <w:bottom w:val="nil"/>
          <w:right w:val="nil"/>
          <w:between w:val="nil"/>
        </w:pBdr>
        <w:ind w:left="284" w:hanging="284"/>
        <w:jc w:val="both"/>
        <w:rPr>
          <w:b/>
          <w:bCs/>
          <w:color w:val="151517"/>
          <w:sz w:val="20"/>
          <w:szCs w:val="20"/>
        </w:rPr>
      </w:pPr>
      <w:r w:rsidRPr="009A1D25">
        <w:rPr>
          <w:b/>
          <w:bCs/>
          <w:color w:val="151517"/>
          <w:sz w:val="20"/>
          <w:szCs w:val="20"/>
        </w:rPr>
        <w:t xml:space="preserve">DESARROLLO DE CONTENIDOS </w:t>
      </w:r>
    </w:p>
    <w:p w:rsidRPr="009A1D25" w:rsidR="00C70AA2" w:rsidP="00E9479B" w:rsidRDefault="00C70AA2" w14:paraId="5785122E" w14:textId="77777777">
      <w:pPr>
        <w:jc w:val="both"/>
        <w:rPr>
          <w:b/>
          <w:bCs/>
          <w:color w:val="151517"/>
          <w:sz w:val="20"/>
          <w:szCs w:val="20"/>
        </w:rPr>
      </w:pPr>
    </w:p>
    <w:p w:rsidRPr="009A1D25" w:rsidR="00C70AA2" w:rsidP="00E9479B" w:rsidRDefault="00000000" w14:paraId="27174195" w14:textId="06F3BB1B">
      <w:pPr>
        <w:ind w:left="426"/>
        <w:jc w:val="both"/>
        <w:rPr>
          <w:b/>
          <w:bCs/>
          <w:color w:val="151517"/>
          <w:sz w:val="20"/>
          <w:szCs w:val="20"/>
        </w:rPr>
      </w:pPr>
      <w:r w:rsidRPr="009A1D25">
        <w:rPr>
          <w:b/>
          <w:bCs/>
          <w:color w:val="151517"/>
          <w:sz w:val="20"/>
          <w:szCs w:val="20"/>
        </w:rPr>
        <w:t xml:space="preserve">1.  Marco </w:t>
      </w:r>
      <w:r w:rsidRPr="009A1D25" w:rsidR="001B4AAC">
        <w:rPr>
          <w:b/>
          <w:bCs/>
          <w:color w:val="151517"/>
          <w:sz w:val="20"/>
          <w:szCs w:val="20"/>
        </w:rPr>
        <w:t>n</w:t>
      </w:r>
      <w:r w:rsidRPr="009A1D25">
        <w:rPr>
          <w:b/>
          <w:bCs/>
          <w:color w:val="151517"/>
          <w:sz w:val="20"/>
          <w:szCs w:val="20"/>
        </w:rPr>
        <w:t xml:space="preserve">ormativo para la </w:t>
      </w:r>
      <w:r w:rsidRPr="009A1D25" w:rsidR="001B4AAC">
        <w:rPr>
          <w:b/>
          <w:bCs/>
          <w:color w:val="151517"/>
          <w:sz w:val="20"/>
          <w:szCs w:val="20"/>
        </w:rPr>
        <w:t>i</w:t>
      </w:r>
      <w:r w:rsidRPr="009A1D25">
        <w:rPr>
          <w:b/>
          <w:bCs/>
          <w:color w:val="151517"/>
          <w:sz w:val="20"/>
          <w:szCs w:val="20"/>
        </w:rPr>
        <w:t xml:space="preserve">nocuidad en </w:t>
      </w:r>
      <w:r w:rsidR="006B7F19">
        <w:rPr>
          <w:b/>
          <w:bCs/>
          <w:color w:val="151517"/>
          <w:sz w:val="20"/>
          <w:szCs w:val="20"/>
        </w:rPr>
        <w:t>C</w:t>
      </w:r>
      <w:r w:rsidRPr="009A1D25">
        <w:rPr>
          <w:b/>
          <w:bCs/>
          <w:color w:val="151517"/>
          <w:sz w:val="20"/>
          <w:szCs w:val="20"/>
        </w:rPr>
        <w:t>olombia</w:t>
      </w:r>
    </w:p>
    <w:p w:rsidRPr="009A1D25" w:rsidR="00C70AA2" w:rsidP="00E9479B" w:rsidRDefault="00C70AA2" w14:paraId="423BC6EC" w14:textId="77777777">
      <w:pPr>
        <w:ind w:left="426"/>
        <w:jc w:val="both"/>
        <w:rPr>
          <w:b/>
          <w:bCs/>
          <w:color w:val="151517"/>
          <w:sz w:val="20"/>
          <w:szCs w:val="20"/>
        </w:rPr>
      </w:pPr>
    </w:p>
    <w:p w:rsidR="00C14BB9" w:rsidP="00C14BB9" w:rsidRDefault="00C14BB9" w14:paraId="01153EEB" w14:textId="41C80EF0">
      <w:pPr>
        <w:ind w:left="426"/>
        <w:jc w:val="both"/>
        <w:rPr>
          <w:color w:val="151517"/>
          <w:sz w:val="20"/>
          <w:szCs w:val="20"/>
        </w:rPr>
      </w:pPr>
      <w:r w:rsidRPr="3B1FCC23">
        <w:rPr>
          <w:color w:val="151517"/>
          <w:sz w:val="20"/>
          <w:szCs w:val="20"/>
        </w:rPr>
        <w:t xml:space="preserve">El marco normativo que regula la inocuidad alimentaria en Colombia establece las bases que todo manipulador y profesional de la cocina debe conocer para desarrollar su labor con responsabilidad. Más que un conjunto de </w:t>
      </w:r>
      <w:r w:rsidRPr="3B1FCC23" w:rsidR="27178E2C">
        <w:rPr>
          <w:color w:val="151517"/>
          <w:sz w:val="20"/>
          <w:szCs w:val="20"/>
        </w:rPr>
        <w:t>leyes</w:t>
      </w:r>
      <w:r w:rsidRPr="3B1FCC23">
        <w:rPr>
          <w:color w:val="151517"/>
          <w:sz w:val="20"/>
          <w:szCs w:val="20"/>
        </w:rPr>
        <w:t xml:space="preserve"> constituye una guía que orienta el trabajo diario y asegura que los alimentos sean manipulados bajo condiciones higiénicas y seguras. Comprender estas normas permite identificar las obligaciones legales, reconocer el papel de las autoridades sanitarias y aplicar prácticas coherentes con los estándares que protegen la salud pública y respaldan la calidad del servicio gastronómico.</w:t>
      </w:r>
    </w:p>
    <w:p w:rsidRPr="00C14BB9" w:rsidR="00C14BB9" w:rsidP="00C14BB9" w:rsidRDefault="00C14BB9" w14:paraId="566CB79B" w14:textId="77777777">
      <w:pPr>
        <w:ind w:left="426"/>
        <w:jc w:val="both"/>
        <w:rPr>
          <w:color w:val="151517"/>
          <w:sz w:val="20"/>
          <w:szCs w:val="20"/>
        </w:rPr>
      </w:pPr>
    </w:p>
    <w:p w:rsidRPr="009A1D25" w:rsidR="00C70AA2" w:rsidP="00E9479B" w:rsidRDefault="00000000" w14:paraId="3CD53EE9" w14:textId="343C1073">
      <w:pPr>
        <w:ind w:left="426"/>
        <w:jc w:val="both"/>
        <w:rPr>
          <w:b/>
          <w:bCs/>
          <w:color w:val="151517"/>
          <w:sz w:val="20"/>
          <w:szCs w:val="20"/>
        </w:rPr>
      </w:pPr>
      <w:r w:rsidRPr="009A1D25">
        <w:rPr>
          <w:b/>
          <w:bCs/>
          <w:color w:val="151517"/>
          <w:sz w:val="20"/>
          <w:szCs w:val="20"/>
        </w:rPr>
        <w:t xml:space="preserve">1.1. Importancia de la </w:t>
      </w:r>
      <w:r w:rsidR="00E77BCE">
        <w:rPr>
          <w:b/>
          <w:bCs/>
          <w:color w:val="151517"/>
          <w:sz w:val="20"/>
          <w:szCs w:val="20"/>
        </w:rPr>
        <w:t>n</w:t>
      </w:r>
      <w:r w:rsidRPr="009A1D25">
        <w:rPr>
          <w:b/>
          <w:bCs/>
          <w:color w:val="151517"/>
          <w:sz w:val="20"/>
          <w:szCs w:val="20"/>
        </w:rPr>
        <w:t xml:space="preserve">ormativa </w:t>
      </w:r>
      <w:r w:rsidR="00E77BCE">
        <w:rPr>
          <w:b/>
          <w:bCs/>
          <w:color w:val="151517"/>
          <w:sz w:val="20"/>
          <w:szCs w:val="20"/>
        </w:rPr>
        <w:t>s</w:t>
      </w:r>
      <w:r w:rsidRPr="009A1D25">
        <w:rPr>
          <w:b/>
          <w:bCs/>
          <w:color w:val="151517"/>
          <w:sz w:val="20"/>
          <w:szCs w:val="20"/>
        </w:rPr>
        <w:t xml:space="preserve">anitaria en la </w:t>
      </w:r>
      <w:r w:rsidR="00E16B10">
        <w:rPr>
          <w:b/>
          <w:bCs/>
          <w:color w:val="151517"/>
          <w:sz w:val="20"/>
          <w:szCs w:val="20"/>
        </w:rPr>
        <w:t>g</w:t>
      </w:r>
      <w:r w:rsidRPr="009A1D25">
        <w:rPr>
          <w:b/>
          <w:bCs/>
          <w:color w:val="151517"/>
          <w:sz w:val="20"/>
          <w:szCs w:val="20"/>
        </w:rPr>
        <w:t xml:space="preserve">astronomía </w:t>
      </w:r>
      <w:r w:rsidR="00E16B10">
        <w:rPr>
          <w:b/>
          <w:bCs/>
          <w:color w:val="151517"/>
          <w:sz w:val="20"/>
          <w:szCs w:val="20"/>
        </w:rPr>
        <w:t>p</w:t>
      </w:r>
      <w:r w:rsidRPr="009A1D25">
        <w:rPr>
          <w:b/>
          <w:bCs/>
          <w:color w:val="151517"/>
          <w:sz w:val="20"/>
          <w:szCs w:val="20"/>
        </w:rPr>
        <w:t>rofesional</w:t>
      </w:r>
    </w:p>
    <w:p w:rsidRPr="009A1D25" w:rsidR="00C70AA2" w:rsidP="00E9479B" w:rsidRDefault="00C70AA2" w14:paraId="5BDB4816" w14:textId="77777777">
      <w:pPr>
        <w:ind w:left="426"/>
        <w:jc w:val="both"/>
        <w:rPr>
          <w:color w:val="151517"/>
          <w:sz w:val="20"/>
          <w:szCs w:val="20"/>
        </w:rPr>
      </w:pPr>
    </w:p>
    <w:p w:rsidR="00C14BB9" w:rsidP="00C14BB9" w:rsidRDefault="00000000" w14:paraId="4401B8B3" w14:textId="77777777">
      <w:pPr>
        <w:ind w:left="426"/>
        <w:jc w:val="both"/>
        <w:rPr>
          <w:color w:val="151517"/>
          <w:sz w:val="20"/>
          <w:szCs w:val="20"/>
        </w:rPr>
      </w:pPr>
      <w:r w:rsidRPr="009A1D25">
        <w:rPr>
          <w:color w:val="151517"/>
          <w:sz w:val="20"/>
          <w:szCs w:val="20"/>
        </w:rPr>
        <w:t xml:space="preserve">La </w:t>
      </w:r>
      <w:r w:rsidRPr="00E16B10">
        <w:rPr>
          <w:color w:val="151517"/>
          <w:sz w:val="20"/>
          <w:szCs w:val="20"/>
        </w:rPr>
        <w:t>normativa sanitaria en gastronomía</w:t>
      </w:r>
      <w:r w:rsidRPr="009A1D25">
        <w:rPr>
          <w:color w:val="151517"/>
          <w:sz w:val="20"/>
          <w:szCs w:val="20"/>
        </w:rPr>
        <w:t xml:space="preserve"> no constituye un simple trámite administrativo ni un requisito burocrático; representa la </w:t>
      </w:r>
      <w:r w:rsidRPr="00E16B10">
        <w:rPr>
          <w:color w:val="151517"/>
          <w:sz w:val="20"/>
          <w:szCs w:val="20"/>
        </w:rPr>
        <w:t>materialización del derecho fundamental a la salud</w:t>
      </w:r>
      <w:r w:rsidRPr="009A1D25">
        <w:rPr>
          <w:color w:val="151517"/>
          <w:sz w:val="20"/>
          <w:szCs w:val="20"/>
        </w:rPr>
        <w:t xml:space="preserve"> y la garantía de que el acto de alimentar a otras personas se realice con </w:t>
      </w:r>
      <w:r w:rsidRPr="00E16B10">
        <w:rPr>
          <w:color w:val="151517"/>
          <w:sz w:val="20"/>
          <w:szCs w:val="20"/>
        </w:rPr>
        <w:t>responsabilidad, ética y profesionalismo</w:t>
      </w:r>
      <w:r w:rsidRPr="009A1D25">
        <w:rPr>
          <w:color w:val="151517"/>
          <w:sz w:val="20"/>
          <w:szCs w:val="20"/>
        </w:rPr>
        <w:t xml:space="preserve">. Su relevancia radica en que establece </w:t>
      </w:r>
      <w:r w:rsidRPr="00E16B10">
        <w:rPr>
          <w:color w:val="151517"/>
          <w:sz w:val="20"/>
          <w:szCs w:val="20"/>
        </w:rPr>
        <w:t>parámetros mínimos y obligatorios</w:t>
      </w:r>
      <w:r w:rsidRPr="009A1D25">
        <w:rPr>
          <w:color w:val="151517"/>
          <w:sz w:val="20"/>
          <w:szCs w:val="20"/>
        </w:rPr>
        <w:t xml:space="preserve"> que buscan prevenir las </w:t>
      </w:r>
      <w:r w:rsidRPr="00E16B10">
        <w:rPr>
          <w:color w:val="151517"/>
          <w:sz w:val="20"/>
          <w:szCs w:val="20"/>
        </w:rPr>
        <w:t xml:space="preserve">Enfermedades Transmitidas por </w:t>
      </w:r>
      <w:r w:rsidRPr="00E16B10">
        <w:rPr>
          <w:color w:val="151517"/>
          <w:sz w:val="20"/>
          <w:szCs w:val="20"/>
        </w:rPr>
        <w:t>Alimentos (ETA)</w:t>
      </w:r>
      <w:r w:rsidRPr="009A1D25">
        <w:rPr>
          <w:color w:val="151517"/>
          <w:sz w:val="20"/>
          <w:szCs w:val="20"/>
        </w:rPr>
        <w:t>, las cuales pueden variar desde molestias gastrointestinales leves hasta cuadros graves que requieran hospitalización, e incluso llegar a causar la muerte en casos extremos.</w:t>
      </w:r>
    </w:p>
    <w:p w:rsidR="00C70AA2" w:rsidP="00C14BB9" w:rsidRDefault="00000000" w14:paraId="10B657BC" w14:textId="64C3BB9F">
      <w:pPr>
        <w:ind w:left="426"/>
        <w:jc w:val="both"/>
        <w:rPr>
          <w:color w:val="151517"/>
          <w:sz w:val="20"/>
          <w:szCs w:val="20"/>
        </w:rPr>
      </w:pPr>
      <w:r w:rsidRPr="009A1D25">
        <w:rPr>
          <w:color w:val="151517"/>
          <w:sz w:val="20"/>
          <w:szCs w:val="20"/>
        </w:rPr>
        <w:t xml:space="preserve">En este sentido, la normativa sanitaria actúa como un </w:t>
      </w:r>
      <w:r w:rsidRPr="00E16B10">
        <w:rPr>
          <w:color w:val="151517"/>
          <w:sz w:val="20"/>
          <w:szCs w:val="20"/>
        </w:rPr>
        <w:t>marco protector tanto para el consumidor como para el establecimiento</w:t>
      </w:r>
      <w:r w:rsidRPr="009A1D25">
        <w:rPr>
          <w:color w:val="151517"/>
          <w:sz w:val="20"/>
          <w:szCs w:val="20"/>
        </w:rPr>
        <w:t xml:space="preserve">, asegurando que la manipulación de alimentos siga </w:t>
      </w:r>
      <w:r w:rsidRPr="00E16B10">
        <w:rPr>
          <w:color w:val="151517"/>
          <w:sz w:val="20"/>
          <w:szCs w:val="20"/>
        </w:rPr>
        <w:t>criterios científicos, técnicos y legales</w:t>
      </w:r>
      <w:r w:rsidRPr="009A1D25">
        <w:rPr>
          <w:color w:val="151517"/>
          <w:sz w:val="20"/>
          <w:szCs w:val="20"/>
        </w:rPr>
        <w:t xml:space="preserve">. Estos criterios </w:t>
      </w:r>
      <w:commentRangeStart w:id="0"/>
      <w:r w:rsidRPr="009A1D25">
        <w:rPr>
          <w:color w:val="151517"/>
          <w:sz w:val="20"/>
          <w:szCs w:val="20"/>
        </w:rPr>
        <w:t>incluyen</w:t>
      </w:r>
      <w:commentRangeEnd w:id="0"/>
      <w:r w:rsidRPr="009A1D25" w:rsidR="00960B29">
        <w:rPr>
          <w:rStyle w:val="Refdecomentario"/>
          <w:color w:val="151517"/>
          <w:sz w:val="20"/>
          <w:szCs w:val="20"/>
        </w:rPr>
        <w:commentReference w:id="0"/>
      </w:r>
      <w:r w:rsidRPr="009A1D25">
        <w:rPr>
          <w:color w:val="151517"/>
          <w:sz w:val="20"/>
          <w:szCs w:val="20"/>
        </w:rPr>
        <w:t>:</w:t>
      </w:r>
    </w:p>
    <w:p w:rsidR="009A1D25" w:rsidP="00E9479B" w:rsidRDefault="009A1D25" w14:paraId="62ACBB31" w14:textId="77777777">
      <w:pPr>
        <w:ind w:left="426"/>
        <w:jc w:val="both"/>
        <w:rPr>
          <w:color w:val="151517"/>
          <w:sz w:val="20"/>
          <w:szCs w:val="20"/>
        </w:rPr>
      </w:pPr>
    </w:p>
    <w:tbl>
      <w:tblPr>
        <w:tblStyle w:val="Tablaconcuadrcula"/>
        <w:tblW w:w="0" w:type="auto"/>
        <w:tblInd w:w="426" w:type="dxa"/>
        <w:tblLayout w:type="fixed"/>
        <w:tblLook w:val="04A0" w:firstRow="1" w:lastRow="0" w:firstColumn="1" w:lastColumn="0" w:noHBand="0" w:noVBand="1"/>
      </w:tblPr>
      <w:tblGrid>
        <w:gridCol w:w="4768"/>
        <w:gridCol w:w="4768"/>
      </w:tblGrid>
      <w:tr w:rsidR="001A68BE" w:rsidTr="001A68BE" w14:paraId="45F5BB7B" w14:textId="77777777">
        <w:tc>
          <w:tcPr>
            <w:tcW w:w="9536" w:type="dxa"/>
            <w:gridSpan w:val="2"/>
            <w:shd w:val="clear" w:color="auto" w:fill="92D050"/>
          </w:tcPr>
          <w:p w:rsidRPr="001A68BE" w:rsidR="001A68BE" w:rsidP="00C14BB9" w:rsidRDefault="001A68BE" w14:paraId="604EB154" w14:textId="58935BD9">
            <w:pPr>
              <w:spacing w:line="276" w:lineRule="auto"/>
              <w:jc w:val="center"/>
              <w:rPr>
                <w:b/>
                <w:bCs/>
                <w:color w:val="151517"/>
                <w:sz w:val="20"/>
                <w:szCs w:val="20"/>
              </w:rPr>
            </w:pPr>
            <w:r w:rsidRPr="001A68BE">
              <w:rPr>
                <w:b/>
                <w:bCs/>
                <w:color w:val="151517"/>
                <w:sz w:val="20"/>
                <w:szCs w:val="20"/>
              </w:rPr>
              <w:t>CARRUSEL DE TARJETAS</w:t>
            </w:r>
          </w:p>
        </w:tc>
      </w:tr>
      <w:tr w:rsidR="00E16B10" w:rsidTr="00C14BB9" w14:paraId="156360FF" w14:textId="77777777">
        <w:tc>
          <w:tcPr>
            <w:tcW w:w="4768" w:type="dxa"/>
            <w:shd w:val="clear" w:color="auto" w:fill="92D050"/>
          </w:tcPr>
          <w:p w:rsidRPr="001A68BE" w:rsidR="00E16B10" w:rsidP="00C14BB9" w:rsidRDefault="001A68BE" w14:paraId="33605A06" w14:textId="3FA30354">
            <w:pPr>
              <w:spacing w:line="276" w:lineRule="auto"/>
              <w:jc w:val="center"/>
              <w:rPr>
                <w:b/>
                <w:bCs/>
                <w:color w:val="151517"/>
                <w:sz w:val="20"/>
                <w:szCs w:val="20"/>
              </w:rPr>
            </w:pPr>
            <w:r w:rsidRPr="001A68BE">
              <w:rPr>
                <w:b/>
                <w:bCs/>
                <w:color w:val="151517"/>
                <w:sz w:val="20"/>
                <w:szCs w:val="20"/>
              </w:rPr>
              <w:t>Imagen</w:t>
            </w:r>
          </w:p>
        </w:tc>
        <w:tc>
          <w:tcPr>
            <w:tcW w:w="4768" w:type="dxa"/>
            <w:shd w:val="clear" w:color="auto" w:fill="92D050"/>
          </w:tcPr>
          <w:p w:rsidRPr="001A68BE" w:rsidR="00E16B10" w:rsidP="00C14BB9" w:rsidRDefault="001A68BE" w14:paraId="126A5C4B" w14:textId="6719D372">
            <w:pPr>
              <w:spacing w:line="276" w:lineRule="auto"/>
              <w:ind w:left="720"/>
              <w:jc w:val="center"/>
              <w:rPr>
                <w:b/>
                <w:bCs/>
                <w:color w:val="151517"/>
                <w:sz w:val="20"/>
                <w:szCs w:val="20"/>
              </w:rPr>
            </w:pPr>
            <w:commentRangeStart w:id="1"/>
            <w:r w:rsidRPr="001A68BE">
              <w:rPr>
                <w:b/>
                <w:bCs/>
                <w:color w:val="151517"/>
                <w:sz w:val="20"/>
                <w:szCs w:val="20"/>
              </w:rPr>
              <w:t>Descripción</w:t>
            </w:r>
            <w:commentRangeEnd w:id="1"/>
            <w:r w:rsidRPr="001A68BE" w:rsidR="00960B29">
              <w:rPr>
                <w:rStyle w:val="Refdecomentario"/>
                <w:b/>
                <w:bCs/>
                <w:color w:val="151517"/>
                <w:sz w:val="20"/>
                <w:szCs w:val="20"/>
              </w:rPr>
              <w:commentReference w:id="1"/>
            </w:r>
          </w:p>
        </w:tc>
      </w:tr>
      <w:tr w:rsidR="00E16B10" w:rsidTr="001A68BE" w14:paraId="3C377CDA" w14:textId="77777777">
        <w:tc>
          <w:tcPr>
            <w:tcW w:w="4768" w:type="dxa"/>
          </w:tcPr>
          <w:p w:rsidR="00E16B10" w:rsidP="0012158A" w:rsidRDefault="001A68BE" w14:paraId="7D7019B1" w14:textId="0845AB8A">
            <w:pPr>
              <w:spacing w:line="276" w:lineRule="auto"/>
              <w:jc w:val="center"/>
              <w:rPr>
                <w:color w:val="151517"/>
                <w:sz w:val="20"/>
                <w:szCs w:val="20"/>
              </w:rPr>
            </w:pPr>
            <w:r>
              <w:rPr>
                <w:noProof/>
                <w:color w:val="151517"/>
                <w:sz w:val="20"/>
                <w:szCs w:val="20"/>
              </w:rPr>
              <w:drawing>
                <wp:inline distT="0" distB="0" distL="0" distR="0" wp14:anchorId="2D31D74F" wp14:editId="54A9F437">
                  <wp:extent cx="1981200" cy="1426496"/>
                  <wp:effectExtent l="0" t="0" r="0" b="2540"/>
                  <wp:docPr id="5598898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89837" name="Imagen 1" descr="Diagram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88222" cy="1431552"/>
                          </a:xfrm>
                          <a:prstGeom prst="rect">
                            <a:avLst/>
                          </a:prstGeom>
                        </pic:spPr>
                      </pic:pic>
                    </a:graphicData>
                  </a:graphic>
                </wp:inline>
              </w:drawing>
            </w:r>
          </w:p>
        </w:tc>
        <w:tc>
          <w:tcPr>
            <w:tcW w:w="4768" w:type="dxa"/>
          </w:tcPr>
          <w:p w:rsidRPr="001A68BE" w:rsidR="001A68BE" w:rsidP="00E9479B" w:rsidRDefault="001A68BE" w14:paraId="23A3A592" w14:textId="77777777">
            <w:pPr>
              <w:spacing w:line="276" w:lineRule="auto"/>
              <w:jc w:val="both"/>
              <w:rPr>
                <w:color w:val="151517"/>
                <w:sz w:val="20"/>
                <w:szCs w:val="20"/>
              </w:rPr>
            </w:pPr>
            <w:r w:rsidRPr="00960B29">
              <w:rPr>
                <w:b/>
                <w:bCs/>
                <w:color w:val="151517"/>
                <w:sz w:val="20"/>
                <w:szCs w:val="20"/>
              </w:rPr>
              <w:t>Higiene personal de los manipuladores:</w:t>
            </w:r>
            <w:r w:rsidRPr="001A68BE">
              <w:rPr>
                <w:color w:val="151517"/>
                <w:sz w:val="20"/>
                <w:szCs w:val="20"/>
              </w:rPr>
              <w:t xml:space="preserve"> lavado de manos frecuente, uso de uniformes limpios, protección de heridas y control de enfermedades transmisibles.</w:t>
            </w:r>
          </w:p>
          <w:p w:rsidRPr="001A68BE" w:rsidR="00E16B10" w:rsidP="00E9479B" w:rsidRDefault="00E16B10" w14:paraId="5096974E" w14:textId="77777777">
            <w:pPr>
              <w:spacing w:line="276" w:lineRule="auto"/>
              <w:ind w:left="720"/>
              <w:jc w:val="both"/>
              <w:rPr>
                <w:color w:val="151517"/>
                <w:sz w:val="20"/>
                <w:szCs w:val="20"/>
              </w:rPr>
            </w:pPr>
          </w:p>
        </w:tc>
      </w:tr>
      <w:tr w:rsidR="00E16B10" w:rsidTr="001A68BE" w14:paraId="3376314F" w14:textId="77777777">
        <w:tc>
          <w:tcPr>
            <w:tcW w:w="4768" w:type="dxa"/>
          </w:tcPr>
          <w:p w:rsidR="00E16B10" w:rsidP="0012158A" w:rsidRDefault="00CC3D7B" w14:paraId="7F2640F6" w14:textId="7D594F3E">
            <w:pPr>
              <w:spacing w:line="276" w:lineRule="auto"/>
              <w:jc w:val="center"/>
              <w:rPr>
                <w:color w:val="151517"/>
                <w:sz w:val="20"/>
                <w:szCs w:val="20"/>
              </w:rPr>
            </w:pPr>
            <w:r>
              <w:rPr>
                <w:noProof/>
                <w:color w:val="151517"/>
                <w:sz w:val="20"/>
                <w:szCs w:val="20"/>
              </w:rPr>
              <w:drawing>
                <wp:inline distT="0" distB="0" distL="0" distR="0" wp14:anchorId="400944C4" wp14:editId="582FD316">
                  <wp:extent cx="2204720" cy="1471428"/>
                  <wp:effectExtent l="0" t="0" r="5080" b="0"/>
                  <wp:docPr id="242882031" name="Imagen 2" descr="Persona preparando comida en un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82031" name="Imagen 2" descr="Persona preparando comida en una cocina&#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09896" cy="1474882"/>
                          </a:xfrm>
                          <a:prstGeom prst="rect">
                            <a:avLst/>
                          </a:prstGeom>
                        </pic:spPr>
                      </pic:pic>
                    </a:graphicData>
                  </a:graphic>
                </wp:inline>
              </w:drawing>
            </w:r>
            <w:commentRangeStart w:id="2"/>
            <w:commentRangeEnd w:id="2"/>
            <w:r w:rsidR="00960B29">
              <w:rPr>
                <w:rStyle w:val="Refdecomentario"/>
                <w:color w:val="151517"/>
                <w:sz w:val="20"/>
                <w:szCs w:val="20"/>
              </w:rPr>
              <w:commentReference w:id="2"/>
            </w:r>
          </w:p>
        </w:tc>
        <w:tc>
          <w:tcPr>
            <w:tcW w:w="4768" w:type="dxa"/>
          </w:tcPr>
          <w:p w:rsidRPr="001A68BE" w:rsidR="00E16B10" w:rsidP="00E9479B" w:rsidRDefault="00E16B10" w14:paraId="7CA1B855" w14:textId="77777777">
            <w:pPr>
              <w:spacing w:line="276" w:lineRule="auto"/>
              <w:jc w:val="both"/>
              <w:rPr>
                <w:color w:val="151517"/>
                <w:sz w:val="20"/>
                <w:szCs w:val="20"/>
              </w:rPr>
            </w:pPr>
            <w:r w:rsidRPr="00960B29">
              <w:rPr>
                <w:b/>
                <w:bCs/>
                <w:color w:val="151517"/>
                <w:sz w:val="20"/>
                <w:szCs w:val="20"/>
              </w:rPr>
              <w:t>Limpieza y desinfección de utensilios y superficies:</w:t>
            </w:r>
            <w:r w:rsidRPr="001A68BE">
              <w:rPr>
                <w:color w:val="151517"/>
                <w:sz w:val="20"/>
                <w:szCs w:val="20"/>
              </w:rPr>
              <w:t xml:space="preserve"> garantizar que mesas, tablas de corte, cuchillos y equipos estén libres de contaminantes antes y después de cada uso.</w:t>
            </w:r>
          </w:p>
          <w:p w:rsidRPr="001A68BE" w:rsidR="00E16B10" w:rsidP="00E9479B" w:rsidRDefault="00E16B10" w14:paraId="7997110E" w14:textId="77777777">
            <w:pPr>
              <w:spacing w:line="276" w:lineRule="auto"/>
              <w:jc w:val="both"/>
              <w:rPr>
                <w:color w:val="151517"/>
                <w:sz w:val="20"/>
                <w:szCs w:val="20"/>
              </w:rPr>
            </w:pPr>
          </w:p>
        </w:tc>
      </w:tr>
      <w:tr w:rsidR="00E16B10" w:rsidTr="001A68BE" w14:paraId="78331C29" w14:textId="77777777">
        <w:tc>
          <w:tcPr>
            <w:tcW w:w="4768" w:type="dxa"/>
          </w:tcPr>
          <w:p w:rsidR="00E16B10" w:rsidP="0012158A" w:rsidRDefault="00CC3D7B" w14:paraId="584E7AD7" w14:textId="7D788200">
            <w:pPr>
              <w:spacing w:line="276" w:lineRule="auto"/>
              <w:jc w:val="center"/>
              <w:rPr>
                <w:color w:val="151517"/>
                <w:sz w:val="20"/>
                <w:szCs w:val="20"/>
              </w:rPr>
            </w:pPr>
            <w:r>
              <w:rPr>
                <w:noProof/>
                <w:color w:val="151517"/>
                <w:sz w:val="20"/>
                <w:szCs w:val="20"/>
              </w:rPr>
              <w:drawing>
                <wp:inline distT="0" distB="0" distL="0" distR="0" wp14:anchorId="48E066DF" wp14:editId="3E590DC5">
                  <wp:extent cx="1590675" cy="1222010"/>
                  <wp:effectExtent l="0" t="0" r="0" b="0"/>
                  <wp:docPr id="3442249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24945" name="Imagen 3442249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4737" cy="1225131"/>
                          </a:xfrm>
                          <a:prstGeom prst="rect">
                            <a:avLst/>
                          </a:prstGeom>
                        </pic:spPr>
                      </pic:pic>
                    </a:graphicData>
                  </a:graphic>
                </wp:inline>
              </w:drawing>
            </w:r>
            <w:commentRangeStart w:id="3"/>
            <w:commentRangeEnd w:id="3"/>
            <w:r w:rsidR="00960B29">
              <w:rPr>
                <w:rStyle w:val="Refdecomentario"/>
                <w:color w:val="151517"/>
                <w:sz w:val="20"/>
                <w:szCs w:val="20"/>
              </w:rPr>
              <w:commentReference w:id="3"/>
            </w:r>
          </w:p>
        </w:tc>
        <w:tc>
          <w:tcPr>
            <w:tcW w:w="4768" w:type="dxa"/>
          </w:tcPr>
          <w:p w:rsidRPr="001A68BE" w:rsidR="00E16B10" w:rsidP="00E9479B" w:rsidRDefault="00E16B10" w14:paraId="1D6231A8" w14:textId="77777777">
            <w:pPr>
              <w:spacing w:line="276" w:lineRule="auto"/>
              <w:jc w:val="both"/>
              <w:rPr>
                <w:color w:val="151517"/>
                <w:sz w:val="20"/>
                <w:szCs w:val="20"/>
              </w:rPr>
            </w:pPr>
            <w:r w:rsidRPr="00960B29">
              <w:rPr>
                <w:b/>
                <w:bCs/>
                <w:color w:val="151517"/>
                <w:sz w:val="20"/>
                <w:szCs w:val="20"/>
              </w:rPr>
              <w:t>Almacenamiento adecuado de materias primas:</w:t>
            </w:r>
            <w:r w:rsidRPr="001A68BE">
              <w:rPr>
                <w:color w:val="151517"/>
                <w:sz w:val="20"/>
                <w:szCs w:val="20"/>
              </w:rPr>
              <w:t xml:space="preserve"> separación de alimentos crudos y cocidos, control de fechas de vencimiento, conservación a temperaturas seguras y rotación de inventarios.</w:t>
            </w:r>
          </w:p>
          <w:p w:rsidRPr="001A68BE" w:rsidR="00E16B10" w:rsidP="00E9479B" w:rsidRDefault="00E16B10" w14:paraId="55CB6D76" w14:textId="77777777">
            <w:pPr>
              <w:spacing w:line="276" w:lineRule="auto"/>
              <w:jc w:val="both"/>
              <w:rPr>
                <w:color w:val="151517"/>
                <w:sz w:val="20"/>
                <w:szCs w:val="20"/>
              </w:rPr>
            </w:pPr>
          </w:p>
        </w:tc>
      </w:tr>
      <w:tr w:rsidR="00E16B10" w:rsidTr="001A68BE" w14:paraId="71A21D21" w14:textId="77777777">
        <w:tc>
          <w:tcPr>
            <w:tcW w:w="4768" w:type="dxa"/>
          </w:tcPr>
          <w:p w:rsidR="00E16B10" w:rsidP="0012158A" w:rsidRDefault="00CC3D7B" w14:paraId="5BCC37FF" w14:textId="1F7A0827">
            <w:pPr>
              <w:spacing w:line="276" w:lineRule="auto"/>
              <w:jc w:val="center"/>
              <w:rPr>
                <w:color w:val="151517"/>
                <w:sz w:val="20"/>
                <w:szCs w:val="20"/>
              </w:rPr>
            </w:pPr>
            <w:r>
              <w:rPr>
                <w:noProof/>
                <w:color w:val="151517"/>
                <w:sz w:val="20"/>
                <w:szCs w:val="20"/>
              </w:rPr>
              <w:drawing>
                <wp:inline distT="0" distB="0" distL="0" distR="0" wp14:anchorId="3C6E8083" wp14:editId="368645C8">
                  <wp:extent cx="1562100" cy="1041514"/>
                  <wp:effectExtent l="0" t="0" r="0" b="6350"/>
                  <wp:docPr id="663300568" name="Imagen 4" descr="Una mano con un celula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0568" name="Imagen 4" descr="Una mano con un celular en la man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64163" cy="1042889"/>
                          </a:xfrm>
                          <a:prstGeom prst="rect">
                            <a:avLst/>
                          </a:prstGeom>
                        </pic:spPr>
                      </pic:pic>
                    </a:graphicData>
                  </a:graphic>
                </wp:inline>
              </w:drawing>
            </w:r>
            <w:commentRangeStart w:id="4"/>
            <w:commentRangeEnd w:id="4"/>
            <w:r w:rsidR="00960B29">
              <w:rPr>
                <w:rStyle w:val="Refdecomentario"/>
                <w:color w:val="151517"/>
                <w:sz w:val="20"/>
                <w:szCs w:val="20"/>
              </w:rPr>
              <w:commentReference w:id="4"/>
            </w:r>
          </w:p>
        </w:tc>
        <w:tc>
          <w:tcPr>
            <w:tcW w:w="4768" w:type="dxa"/>
          </w:tcPr>
          <w:p w:rsidRPr="00960B29" w:rsidR="00E16B10" w:rsidP="00E9479B" w:rsidRDefault="00E16B10" w14:paraId="62FFB574" w14:textId="77777777">
            <w:pPr>
              <w:spacing w:line="276" w:lineRule="auto"/>
              <w:jc w:val="both"/>
              <w:rPr>
                <w:color w:val="151517"/>
                <w:sz w:val="20"/>
                <w:szCs w:val="20"/>
              </w:rPr>
            </w:pPr>
            <w:r w:rsidRPr="00960B29">
              <w:rPr>
                <w:b/>
                <w:bCs/>
                <w:color w:val="151517"/>
                <w:sz w:val="20"/>
                <w:szCs w:val="20"/>
              </w:rPr>
              <w:t>Control de temperaturas de conservación:</w:t>
            </w:r>
            <w:r w:rsidRPr="00960B29">
              <w:rPr>
                <w:color w:val="151517"/>
                <w:sz w:val="20"/>
                <w:szCs w:val="20"/>
              </w:rPr>
              <w:t xml:space="preserve"> refrigeración y congelación correctas para evitar la proliferación de microorganismos.</w:t>
            </w:r>
          </w:p>
          <w:p w:rsidRPr="00960B29" w:rsidR="00E16B10" w:rsidP="00E9479B" w:rsidRDefault="00E16B10" w14:paraId="448D0914" w14:textId="77777777">
            <w:pPr>
              <w:spacing w:line="276" w:lineRule="auto"/>
              <w:jc w:val="both"/>
              <w:rPr>
                <w:color w:val="151517"/>
                <w:sz w:val="20"/>
                <w:szCs w:val="20"/>
              </w:rPr>
            </w:pPr>
          </w:p>
        </w:tc>
      </w:tr>
      <w:tr w:rsidR="00E16B10" w:rsidTr="001A68BE" w14:paraId="1F40B770" w14:textId="77777777">
        <w:tc>
          <w:tcPr>
            <w:tcW w:w="4768" w:type="dxa"/>
          </w:tcPr>
          <w:p w:rsidR="00E16B10" w:rsidP="0012158A" w:rsidRDefault="00CC3D7B" w14:paraId="73446529" w14:textId="10099559">
            <w:pPr>
              <w:spacing w:line="276" w:lineRule="auto"/>
              <w:jc w:val="center"/>
              <w:rPr>
                <w:color w:val="151517"/>
                <w:sz w:val="20"/>
                <w:szCs w:val="20"/>
              </w:rPr>
            </w:pPr>
            <w:r>
              <w:rPr>
                <w:noProof/>
                <w:color w:val="151517"/>
                <w:sz w:val="20"/>
                <w:szCs w:val="20"/>
              </w:rPr>
              <w:drawing>
                <wp:inline distT="0" distB="0" distL="0" distR="0" wp14:anchorId="7D427000" wp14:editId="032ED3F6">
                  <wp:extent cx="1657350" cy="1105385"/>
                  <wp:effectExtent l="0" t="0" r="0" b="0"/>
                  <wp:docPr id="1205514636" name="Imagen 6" descr="Persona preparando com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4636" name="Imagen 6" descr="Persona preparando comid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65626" cy="1110904"/>
                          </a:xfrm>
                          <a:prstGeom prst="rect">
                            <a:avLst/>
                          </a:prstGeom>
                        </pic:spPr>
                      </pic:pic>
                    </a:graphicData>
                  </a:graphic>
                </wp:inline>
              </w:drawing>
            </w:r>
            <w:commentRangeStart w:id="5"/>
            <w:commentRangeEnd w:id="5"/>
            <w:r w:rsidR="00960B29">
              <w:rPr>
                <w:rStyle w:val="Refdecomentario"/>
                <w:color w:val="151517"/>
                <w:sz w:val="20"/>
                <w:szCs w:val="20"/>
              </w:rPr>
              <w:commentReference w:id="5"/>
            </w:r>
          </w:p>
        </w:tc>
        <w:tc>
          <w:tcPr>
            <w:tcW w:w="4768" w:type="dxa"/>
          </w:tcPr>
          <w:p w:rsidRPr="00960B29" w:rsidR="00E16B10" w:rsidP="00E9479B" w:rsidRDefault="00E16B10" w14:paraId="655BCFA8" w14:textId="0A1DCBF3">
            <w:pPr>
              <w:spacing w:line="276" w:lineRule="auto"/>
              <w:jc w:val="both"/>
              <w:rPr>
                <w:color w:val="151517"/>
                <w:sz w:val="20"/>
                <w:szCs w:val="20"/>
              </w:rPr>
            </w:pPr>
            <w:r w:rsidRPr="00960B29">
              <w:rPr>
                <w:b/>
                <w:bCs/>
                <w:color w:val="151517"/>
                <w:sz w:val="20"/>
                <w:szCs w:val="20"/>
              </w:rPr>
              <w:t>Trazabilidad de los productos:</w:t>
            </w:r>
            <w:r w:rsidR="00960B29">
              <w:rPr>
                <w:color w:val="151517"/>
                <w:sz w:val="20"/>
                <w:szCs w:val="20"/>
              </w:rPr>
              <w:t xml:space="preserve"> </w:t>
            </w:r>
            <w:r w:rsidRPr="00960B29">
              <w:rPr>
                <w:color w:val="151517"/>
                <w:sz w:val="20"/>
                <w:szCs w:val="20"/>
              </w:rPr>
              <w:t>registro y seguimiento de los alimentos desde su origen hasta el consumidor final, asegurando que cualquier irregularidad pueda ser identificada y corregida rápidamente.</w:t>
            </w:r>
          </w:p>
          <w:p w:rsidRPr="00960B29" w:rsidR="00E16B10" w:rsidP="00E9479B" w:rsidRDefault="00E16B10" w14:paraId="21E9BE92" w14:textId="77777777">
            <w:pPr>
              <w:spacing w:line="276" w:lineRule="auto"/>
              <w:jc w:val="both"/>
              <w:rPr>
                <w:color w:val="151517"/>
                <w:sz w:val="20"/>
                <w:szCs w:val="20"/>
              </w:rPr>
            </w:pPr>
          </w:p>
        </w:tc>
      </w:tr>
    </w:tbl>
    <w:p w:rsidR="0051440C" w:rsidP="0051440C" w:rsidRDefault="0051440C" w14:paraId="730B13EC" w14:textId="77777777">
      <w:pPr>
        <w:ind w:left="426"/>
        <w:jc w:val="both"/>
        <w:rPr>
          <w:color w:val="151517"/>
          <w:sz w:val="20"/>
          <w:szCs w:val="20"/>
        </w:rPr>
      </w:pPr>
      <w:r>
        <w:rPr>
          <w:color w:val="151517"/>
          <w:sz w:val="20"/>
          <w:szCs w:val="20"/>
        </w:rPr>
        <w:t xml:space="preserve">Nota. SENA, 2026. </w:t>
      </w:r>
    </w:p>
    <w:p w:rsidR="00CC3D7B" w:rsidP="00E9479B" w:rsidRDefault="00CC3D7B" w14:paraId="19C29C63" w14:textId="77777777">
      <w:pPr>
        <w:ind w:left="426"/>
        <w:jc w:val="both"/>
        <w:rPr>
          <w:color w:val="151517"/>
          <w:sz w:val="20"/>
          <w:szCs w:val="20"/>
        </w:rPr>
      </w:pPr>
    </w:p>
    <w:p w:rsidR="00C70AA2" w:rsidP="00E9479B" w:rsidRDefault="00000000" w14:paraId="174C8E6B" w14:textId="3B251C7C">
      <w:pPr>
        <w:ind w:left="426"/>
        <w:jc w:val="both"/>
        <w:rPr>
          <w:color w:val="151517"/>
          <w:sz w:val="20"/>
          <w:szCs w:val="20"/>
        </w:rPr>
      </w:pPr>
      <w:r w:rsidRPr="00CC3D7B">
        <w:rPr>
          <w:color w:val="151517"/>
          <w:sz w:val="20"/>
          <w:szCs w:val="20"/>
        </w:rPr>
        <w:t>En el contexto colombiano, donde la gastronomía representa un pilar cultural, social y económico, el cumplimiento de estas normas no solo protege la salud de los comensales, sino que se convierte en un factor estratégico de competitividad y sostenibilidad. Los establecimientos que demuestran adherencia a la normativa sanitaria generan confianza en sus clientes, fortalecen su reputación, promueven la fidelización y reducen significativamente el riesgo de sanciones legales, que pueden ir desde multas y cierres temporales hasta la cancelación definitiva del funcionamiento por parte de las autoridades sanitarias competentes.</w:t>
      </w:r>
    </w:p>
    <w:p w:rsidR="004C6FDA" w:rsidP="00E9479B" w:rsidRDefault="004C6FDA" w14:paraId="0C12B23E" w14:textId="77777777">
      <w:pPr>
        <w:ind w:left="426"/>
        <w:jc w:val="both"/>
        <w:rPr>
          <w:color w:val="151517"/>
          <w:sz w:val="20"/>
          <w:szCs w:val="20"/>
        </w:rPr>
      </w:pPr>
    </w:p>
    <w:p w:rsidR="004C6FDA" w:rsidP="00E9479B" w:rsidRDefault="004C6FDA" w14:paraId="4D3489E5" w14:textId="41D3F015">
      <w:pPr>
        <w:ind w:left="426"/>
        <w:jc w:val="both"/>
        <w:rPr>
          <w:color w:val="151517"/>
          <w:sz w:val="20"/>
          <w:szCs w:val="20"/>
        </w:rPr>
      </w:pPr>
      <w:r>
        <w:rPr>
          <w:color w:val="151517"/>
          <w:sz w:val="20"/>
          <w:szCs w:val="20"/>
        </w:rPr>
        <w:t>La tabla a continuación resume el marco normativo en Colombia en materia de inocuidad:</w:t>
      </w:r>
    </w:p>
    <w:p w:rsidR="004C6FDA" w:rsidP="004C6FDA" w:rsidRDefault="004C6FDA" w14:paraId="3CA617B2" w14:textId="77777777">
      <w:pPr>
        <w:jc w:val="both"/>
        <w:rPr>
          <w:color w:val="151517"/>
          <w:sz w:val="20"/>
          <w:szCs w:val="20"/>
        </w:rPr>
      </w:pPr>
    </w:p>
    <w:p w:rsidRPr="009A1D25" w:rsidR="004C6FDA" w:rsidP="004C6FDA" w:rsidRDefault="004C6FDA" w14:paraId="4AE7DD62" w14:textId="77777777">
      <w:pPr>
        <w:ind w:left="426"/>
        <w:jc w:val="both"/>
        <w:rPr>
          <w:color w:val="151517"/>
          <w:sz w:val="20"/>
          <w:szCs w:val="20"/>
        </w:rPr>
      </w:pPr>
      <w:r w:rsidRPr="00E267CB">
        <w:rPr>
          <w:b/>
          <w:bCs/>
          <w:color w:val="151517"/>
          <w:sz w:val="20"/>
          <w:szCs w:val="20"/>
        </w:rPr>
        <w:t>Tabla 1.</w:t>
      </w:r>
      <w:r>
        <w:rPr>
          <w:color w:val="151517"/>
          <w:sz w:val="20"/>
          <w:szCs w:val="20"/>
        </w:rPr>
        <w:t xml:space="preserve"> Marco normativo para la inocuidad en Colombia</w:t>
      </w:r>
    </w:p>
    <w:tbl>
      <w:tblPr>
        <w:tblStyle w:val="Tablaconcuadrcula6concolores"/>
        <w:tblW w:w="9520" w:type="dxa"/>
        <w:jc w:val="righ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ook w:val="04A0" w:firstRow="1" w:lastRow="0" w:firstColumn="1" w:lastColumn="0" w:noHBand="0" w:noVBand="1"/>
      </w:tblPr>
      <w:tblGrid>
        <w:gridCol w:w="1666"/>
        <w:gridCol w:w="3057"/>
        <w:gridCol w:w="2352"/>
        <w:gridCol w:w="2445"/>
      </w:tblGrid>
      <w:tr w:rsidR="004C6FDA" w:rsidTr="00736024" w14:paraId="78581593" w14:textId="77777777">
        <w:trPr>
          <w:cnfStyle w:val="100000000000" w:firstRow="1" w:lastRow="0" w:firstColumn="0" w:lastColumn="0" w:oddVBand="0" w:evenVBand="0" w:oddHBand="0" w:evenHBand="0" w:firstRowFirstColumn="0" w:firstRowLastColumn="0" w:lastRowFirstColumn="0" w:lastRowLastColumn="0"/>
          <w:cantSplit/>
          <w:trHeight w:val="575"/>
          <w:jc w:val="right"/>
        </w:trPr>
        <w:tc>
          <w:tcPr>
            <w:cnfStyle w:val="001000000000" w:firstRow="0" w:lastRow="0" w:firstColumn="1" w:lastColumn="0" w:oddVBand="0" w:evenVBand="0" w:oddHBand="0" w:evenHBand="0" w:firstRowFirstColumn="0" w:firstRowLastColumn="0" w:lastRowFirstColumn="0" w:lastRowLastColumn="0"/>
            <w:tcW w:w="1666" w:type="dxa"/>
            <w:tcBorders>
              <w:bottom w:val="none" w:color="auto" w:sz="0" w:space="0"/>
            </w:tcBorders>
            <w:shd w:val="clear" w:color="auto" w:fill="95B3D7" w:themeFill="accent1" w:themeFillTint="99"/>
            <w:vAlign w:val="center"/>
          </w:tcPr>
          <w:p w:rsidRPr="00E16B10" w:rsidR="004C6FDA" w:rsidP="00736024" w:rsidRDefault="004C6FDA" w14:paraId="3C24CAA6" w14:textId="77777777">
            <w:pPr>
              <w:spacing w:line="276" w:lineRule="auto"/>
              <w:jc w:val="center"/>
              <w:rPr>
                <w:color w:val="151517"/>
                <w:sz w:val="20"/>
                <w:szCs w:val="20"/>
              </w:rPr>
            </w:pPr>
            <w:r w:rsidRPr="00E16B10">
              <w:rPr>
                <w:color w:val="151517"/>
                <w:sz w:val="20"/>
                <w:szCs w:val="20"/>
              </w:rPr>
              <w:t>Elementos claves</w:t>
            </w:r>
          </w:p>
        </w:tc>
        <w:tc>
          <w:tcPr>
            <w:tcW w:w="0" w:type="auto"/>
            <w:tcBorders>
              <w:bottom w:val="none" w:color="auto" w:sz="0" w:space="0"/>
            </w:tcBorders>
            <w:shd w:val="clear" w:color="auto" w:fill="95B3D7" w:themeFill="accent1" w:themeFillTint="99"/>
            <w:vAlign w:val="center"/>
          </w:tcPr>
          <w:p w:rsidRPr="00E16B10" w:rsidR="004C6FDA" w:rsidP="00736024" w:rsidRDefault="004C6FDA" w14:paraId="6A7F182C"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color w:val="151517"/>
                <w:sz w:val="20"/>
                <w:szCs w:val="20"/>
              </w:rPr>
            </w:pPr>
            <w:r w:rsidRPr="00E16B10">
              <w:rPr>
                <w:color w:val="151517"/>
                <w:sz w:val="20"/>
                <w:szCs w:val="20"/>
              </w:rPr>
              <w:t>Descripción</w:t>
            </w:r>
          </w:p>
        </w:tc>
        <w:tc>
          <w:tcPr>
            <w:tcW w:w="0" w:type="auto"/>
            <w:tcBorders>
              <w:bottom w:val="none" w:color="auto" w:sz="0" w:space="0"/>
            </w:tcBorders>
            <w:shd w:val="clear" w:color="auto" w:fill="95B3D7" w:themeFill="accent1" w:themeFillTint="99"/>
            <w:vAlign w:val="center"/>
          </w:tcPr>
          <w:p w:rsidRPr="00E16B10" w:rsidR="004C6FDA" w:rsidP="00736024" w:rsidRDefault="004C6FDA" w14:paraId="28CF2FF8"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color w:val="151517"/>
                <w:sz w:val="20"/>
                <w:szCs w:val="20"/>
              </w:rPr>
            </w:pPr>
            <w:r w:rsidRPr="00E16B10">
              <w:rPr>
                <w:color w:val="151517"/>
                <w:sz w:val="20"/>
                <w:szCs w:val="20"/>
              </w:rPr>
              <w:t>Ejemplos normativos</w:t>
            </w:r>
          </w:p>
        </w:tc>
        <w:tc>
          <w:tcPr>
            <w:tcW w:w="0" w:type="auto"/>
            <w:tcBorders>
              <w:bottom w:val="none" w:color="auto" w:sz="0" w:space="0"/>
            </w:tcBorders>
            <w:shd w:val="clear" w:color="auto" w:fill="95B3D7" w:themeFill="accent1" w:themeFillTint="99"/>
            <w:vAlign w:val="center"/>
          </w:tcPr>
          <w:p w:rsidRPr="00E16B10" w:rsidR="004C6FDA" w:rsidP="00736024" w:rsidRDefault="004C6FDA" w14:paraId="2F700AB9"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color w:val="151517"/>
                <w:sz w:val="20"/>
                <w:szCs w:val="20"/>
              </w:rPr>
            </w:pPr>
            <w:r w:rsidRPr="00E16B10">
              <w:rPr>
                <w:color w:val="151517"/>
                <w:sz w:val="20"/>
                <w:szCs w:val="20"/>
              </w:rPr>
              <w:t>Aplicación en la cocina profesional</w:t>
            </w:r>
          </w:p>
        </w:tc>
      </w:tr>
      <w:tr w:rsidR="004C6FDA" w:rsidTr="00736024" w14:paraId="7E73AD28" w14:textId="77777777">
        <w:trPr>
          <w:cnfStyle w:val="000000100000" w:firstRow="0" w:lastRow="0" w:firstColumn="0" w:lastColumn="0" w:oddVBand="0" w:evenVBand="0" w:oddHBand="1" w:evenHBand="0" w:firstRowFirstColumn="0" w:firstRowLastColumn="0" w:lastRowFirstColumn="0" w:lastRowLastColumn="0"/>
          <w:trHeight w:val="214"/>
          <w:jc w:val="right"/>
        </w:trPr>
        <w:tc>
          <w:tcPr>
            <w:cnfStyle w:val="001000000000" w:firstRow="0" w:lastRow="0" w:firstColumn="1" w:lastColumn="0" w:oddVBand="0" w:evenVBand="0" w:oddHBand="0" w:evenHBand="0" w:firstRowFirstColumn="0" w:firstRowLastColumn="0" w:lastRowFirstColumn="0" w:lastRowLastColumn="0"/>
            <w:tcW w:w="1666" w:type="dxa"/>
            <w:shd w:val="clear" w:color="auto" w:fill="auto"/>
            <w:vAlign w:val="center"/>
          </w:tcPr>
          <w:p w:rsidRPr="00E16B10" w:rsidR="004C6FDA" w:rsidP="00736024" w:rsidRDefault="004C6FDA" w14:paraId="66409559" w14:textId="77777777">
            <w:pPr>
              <w:spacing w:line="276" w:lineRule="auto"/>
              <w:rPr>
                <w:color w:val="151517"/>
                <w:sz w:val="20"/>
                <w:szCs w:val="20"/>
              </w:rPr>
            </w:pPr>
            <w:r w:rsidRPr="00E16B10">
              <w:rPr>
                <w:color w:val="151517"/>
                <w:sz w:val="20"/>
                <w:szCs w:val="20"/>
              </w:rPr>
              <w:t>Base legal</w:t>
            </w:r>
            <w:r>
              <w:rPr>
                <w:color w:val="151517"/>
                <w:sz w:val="20"/>
                <w:szCs w:val="20"/>
              </w:rPr>
              <w:t>.</w:t>
            </w:r>
          </w:p>
        </w:tc>
        <w:tc>
          <w:tcPr>
            <w:tcW w:w="0" w:type="auto"/>
            <w:shd w:val="clear" w:color="auto" w:fill="auto"/>
          </w:tcPr>
          <w:p w:rsidRPr="00854110" w:rsidR="004C6FDA" w:rsidP="00736024" w:rsidRDefault="004C6FDA" w14:paraId="56AE5537" w14:textId="77777777">
            <w:pPr>
              <w:spacing w:line="276" w:lineRule="auto"/>
              <w:cnfStyle w:val="000000100000" w:firstRow="0" w:lastRow="0" w:firstColumn="0" w:lastColumn="0" w:oddVBand="0" w:evenVBand="0" w:oddHBand="1" w:evenHBand="0" w:firstRowFirstColumn="0" w:firstRowLastColumn="0" w:lastRowFirstColumn="0" w:lastRowLastColumn="0"/>
              <w:rPr>
                <w:color w:val="151517"/>
                <w:sz w:val="20"/>
                <w:szCs w:val="20"/>
              </w:rPr>
            </w:pPr>
            <w:r w:rsidRPr="00854110">
              <w:rPr>
                <w:color w:val="151517"/>
                <w:sz w:val="20"/>
                <w:szCs w:val="20"/>
              </w:rPr>
              <w:t>Fundamento del sistema sanitario colombiano</w:t>
            </w:r>
            <w:r>
              <w:rPr>
                <w:color w:val="151517"/>
                <w:sz w:val="20"/>
                <w:szCs w:val="20"/>
              </w:rPr>
              <w:t>.</w:t>
            </w:r>
          </w:p>
        </w:tc>
        <w:tc>
          <w:tcPr>
            <w:tcW w:w="0" w:type="auto"/>
            <w:shd w:val="clear" w:color="auto" w:fill="auto"/>
          </w:tcPr>
          <w:p w:rsidRPr="00854110" w:rsidR="004C6FDA" w:rsidP="00736024" w:rsidRDefault="004C6FDA" w14:paraId="79080FAB" w14:textId="77777777">
            <w:pPr>
              <w:spacing w:line="276" w:lineRule="auto"/>
              <w:cnfStyle w:val="000000100000" w:firstRow="0" w:lastRow="0" w:firstColumn="0" w:lastColumn="0" w:oddVBand="0" w:evenVBand="0" w:oddHBand="1" w:evenHBand="0" w:firstRowFirstColumn="0" w:firstRowLastColumn="0" w:lastRowFirstColumn="0" w:lastRowLastColumn="0"/>
              <w:rPr>
                <w:color w:val="151517"/>
                <w:sz w:val="20"/>
                <w:szCs w:val="20"/>
              </w:rPr>
            </w:pPr>
            <w:r w:rsidRPr="00854110">
              <w:rPr>
                <w:color w:val="151517"/>
                <w:sz w:val="20"/>
                <w:szCs w:val="20"/>
              </w:rPr>
              <w:t>Ley 9 de 1979</w:t>
            </w:r>
            <w:r>
              <w:rPr>
                <w:color w:val="151517"/>
                <w:sz w:val="20"/>
                <w:szCs w:val="20"/>
              </w:rPr>
              <w:t>.</w:t>
            </w:r>
          </w:p>
        </w:tc>
        <w:tc>
          <w:tcPr>
            <w:tcW w:w="0" w:type="auto"/>
            <w:vMerge w:val="restart"/>
            <w:shd w:val="clear" w:color="auto" w:fill="auto"/>
          </w:tcPr>
          <w:p w:rsidRPr="00F07303" w:rsidR="004C6FDA" w:rsidP="00736024" w:rsidRDefault="004C6FDA" w14:paraId="454E1A84" w14:textId="77777777">
            <w:pPr>
              <w:pStyle w:val="Prrafodelista"/>
              <w:numPr>
                <w:ilvl w:val="0"/>
                <w:numId w:val="30"/>
              </w:numPr>
              <w:ind w:left="360"/>
              <w:cnfStyle w:val="000000100000" w:firstRow="0" w:lastRow="0" w:firstColumn="0" w:lastColumn="0" w:oddVBand="0" w:evenVBand="0" w:oddHBand="1" w:evenHBand="0" w:firstRowFirstColumn="0" w:firstRowLastColumn="0" w:lastRowFirstColumn="0" w:lastRowLastColumn="0"/>
              <w:rPr>
                <w:color w:val="151517"/>
                <w:sz w:val="20"/>
                <w:szCs w:val="20"/>
                <w:lang w:val="es-MX"/>
              </w:rPr>
            </w:pPr>
            <w:r w:rsidRPr="00F07303">
              <w:rPr>
                <w:color w:val="151517"/>
                <w:sz w:val="20"/>
                <w:szCs w:val="20"/>
                <w:lang w:val="es-MX"/>
              </w:rPr>
              <w:t>Planificación del menú.</w:t>
            </w:r>
          </w:p>
          <w:p w:rsidRPr="00854110" w:rsidR="004C6FDA" w:rsidP="00736024" w:rsidRDefault="004C6FDA" w14:paraId="605C1C7B" w14:textId="77777777">
            <w:pPr>
              <w:spacing w:line="276" w:lineRule="auto"/>
              <w:cnfStyle w:val="000000100000" w:firstRow="0" w:lastRow="0" w:firstColumn="0" w:lastColumn="0" w:oddVBand="0" w:evenVBand="0" w:oddHBand="1" w:evenHBand="0" w:firstRowFirstColumn="0" w:firstRowLastColumn="0" w:lastRowFirstColumn="0" w:lastRowLastColumn="0"/>
              <w:rPr>
                <w:color w:val="151517"/>
                <w:sz w:val="20"/>
                <w:szCs w:val="20"/>
                <w:lang w:val="es-MX"/>
              </w:rPr>
            </w:pPr>
          </w:p>
          <w:p w:rsidRPr="00F07303" w:rsidR="004C6FDA" w:rsidP="00736024" w:rsidRDefault="004C6FDA" w14:paraId="48BD956A" w14:textId="77777777">
            <w:pPr>
              <w:pStyle w:val="Prrafodelista"/>
              <w:numPr>
                <w:ilvl w:val="0"/>
                <w:numId w:val="30"/>
              </w:numPr>
              <w:ind w:left="360"/>
              <w:cnfStyle w:val="000000100000" w:firstRow="0" w:lastRow="0" w:firstColumn="0" w:lastColumn="0" w:oddVBand="0" w:evenVBand="0" w:oddHBand="1" w:evenHBand="0" w:firstRowFirstColumn="0" w:firstRowLastColumn="0" w:lastRowFirstColumn="0" w:lastRowLastColumn="0"/>
              <w:rPr>
                <w:color w:val="151517"/>
                <w:sz w:val="20"/>
                <w:szCs w:val="20"/>
                <w:lang w:val="es-MX"/>
              </w:rPr>
            </w:pPr>
            <w:r w:rsidRPr="00F07303">
              <w:rPr>
                <w:color w:val="151517"/>
                <w:sz w:val="20"/>
                <w:szCs w:val="20"/>
                <w:lang w:val="es-MX"/>
              </w:rPr>
              <w:t>Selección de proveedores.</w:t>
            </w:r>
          </w:p>
          <w:p w:rsidRPr="00854110" w:rsidR="004C6FDA" w:rsidP="00736024" w:rsidRDefault="004C6FDA" w14:paraId="2C19F194" w14:textId="77777777">
            <w:pPr>
              <w:spacing w:line="276" w:lineRule="auto"/>
              <w:cnfStyle w:val="000000100000" w:firstRow="0" w:lastRow="0" w:firstColumn="0" w:lastColumn="0" w:oddVBand="0" w:evenVBand="0" w:oddHBand="1" w:evenHBand="0" w:firstRowFirstColumn="0" w:firstRowLastColumn="0" w:lastRowFirstColumn="0" w:lastRowLastColumn="0"/>
              <w:rPr>
                <w:color w:val="151517"/>
                <w:sz w:val="20"/>
                <w:szCs w:val="20"/>
                <w:lang w:val="es-MX"/>
              </w:rPr>
            </w:pPr>
          </w:p>
          <w:p w:rsidRPr="00F07303" w:rsidR="004C6FDA" w:rsidP="00736024" w:rsidRDefault="004C6FDA" w14:paraId="7A558E15" w14:textId="77777777">
            <w:pPr>
              <w:pStyle w:val="Prrafodelista"/>
              <w:numPr>
                <w:ilvl w:val="0"/>
                <w:numId w:val="30"/>
              </w:numPr>
              <w:ind w:left="360"/>
              <w:cnfStyle w:val="000000100000" w:firstRow="0" w:lastRow="0" w:firstColumn="0" w:lastColumn="0" w:oddVBand="0" w:evenVBand="0" w:oddHBand="1" w:evenHBand="0" w:firstRowFirstColumn="0" w:firstRowLastColumn="0" w:lastRowFirstColumn="0" w:lastRowLastColumn="0"/>
              <w:rPr>
                <w:color w:val="151517"/>
                <w:sz w:val="20"/>
                <w:szCs w:val="20"/>
                <w:lang w:val="es-MX"/>
              </w:rPr>
            </w:pPr>
            <w:r w:rsidRPr="00F07303">
              <w:rPr>
                <w:color w:val="151517"/>
                <w:sz w:val="20"/>
                <w:szCs w:val="20"/>
                <w:lang w:val="es-MX"/>
              </w:rPr>
              <w:t>Manipulación y almacenamiento.</w:t>
            </w:r>
          </w:p>
          <w:p w:rsidRPr="00854110" w:rsidR="004C6FDA" w:rsidP="00736024" w:rsidRDefault="004C6FDA" w14:paraId="3F38BB3B" w14:textId="77777777">
            <w:pPr>
              <w:spacing w:line="276" w:lineRule="auto"/>
              <w:cnfStyle w:val="000000100000" w:firstRow="0" w:lastRow="0" w:firstColumn="0" w:lastColumn="0" w:oddVBand="0" w:evenVBand="0" w:oddHBand="1" w:evenHBand="0" w:firstRowFirstColumn="0" w:firstRowLastColumn="0" w:lastRowFirstColumn="0" w:lastRowLastColumn="0"/>
              <w:rPr>
                <w:color w:val="151517"/>
                <w:sz w:val="20"/>
                <w:szCs w:val="20"/>
              </w:rPr>
            </w:pPr>
          </w:p>
        </w:tc>
      </w:tr>
      <w:tr w:rsidR="004C6FDA" w:rsidTr="00736024" w14:paraId="3263B1B8" w14:textId="77777777">
        <w:trPr>
          <w:trHeight w:val="214"/>
          <w:jc w:val="right"/>
        </w:trPr>
        <w:tc>
          <w:tcPr>
            <w:cnfStyle w:val="001000000000" w:firstRow="0" w:lastRow="0" w:firstColumn="1" w:lastColumn="0" w:oddVBand="0" w:evenVBand="0" w:oddHBand="0" w:evenHBand="0" w:firstRowFirstColumn="0" w:firstRowLastColumn="0" w:lastRowFirstColumn="0" w:lastRowLastColumn="0"/>
            <w:tcW w:w="1666" w:type="dxa"/>
            <w:vAlign w:val="center"/>
          </w:tcPr>
          <w:p w:rsidRPr="00E16B10" w:rsidR="004C6FDA" w:rsidP="00736024" w:rsidRDefault="004C6FDA" w14:paraId="36C6D8DC" w14:textId="77777777">
            <w:pPr>
              <w:spacing w:line="276" w:lineRule="auto"/>
              <w:rPr>
                <w:color w:val="151517"/>
                <w:sz w:val="20"/>
                <w:szCs w:val="20"/>
              </w:rPr>
            </w:pPr>
            <w:r w:rsidRPr="00E16B10">
              <w:rPr>
                <w:color w:val="151517"/>
                <w:sz w:val="20"/>
                <w:szCs w:val="20"/>
              </w:rPr>
              <w:t>Regulación sanitaria</w:t>
            </w:r>
            <w:r>
              <w:rPr>
                <w:color w:val="151517"/>
                <w:sz w:val="20"/>
                <w:szCs w:val="20"/>
              </w:rPr>
              <w:t>.</w:t>
            </w:r>
          </w:p>
        </w:tc>
        <w:tc>
          <w:tcPr>
            <w:tcW w:w="0" w:type="auto"/>
          </w:tcPr>
          <w:p w:rsidRPr="00854110" w:rsidR="004C6FDA" w:rsidP="00736024" w:rsidRDefault="004C6FDA" w14:paraId="057A3708" w14:textId="77777777">
            <w:pPr>
              <w:spacing w:line="276" w:lineRule="auto"/>
              <w:cnfStyle w:val="000000000000" w:firstRow="0" w:lastRow="0" w:firstColumn="0" w:lastColumn="0" w:oddVBand="0" w:evenVBand="0" w:oddHBand="0" w:evenHBand="0" w:firstRowFirstColumn="0" w:firstRowLastColumn="0" w:lastRowFirstColumn="0" w:lastRowLastColumn="0"/>
              <w:rPr>
                <w:color w:val="151517"/>
                <w:sz w:val="20"/>
                <w:szCs w:val="20"/>
              </w:rPr>
            </w:pPr>
            <w:r w:rsidRPr="00854110">
              <w:rPr>
                <w:color w:val="151517"/>
                <w:sz w:val="20"/>
                <w:szCs w:val="20"/>
              </w:rPr>
              <w:t>Condiciones higiénico-sanitarias para establecimientos</w:t>
            </w:r>
            <w:r>
              <w:rPr>
                <w:color w:val="151517"/>
                <w:sz w:val="20"/>
                <w:szCs w:val="20"/>
              </w:rPr>
              <w:t>.</w:t>
            </w:r>
          </w:p>
        </w:tc>
        <w:tc>
          <w:tcPr>
            <w:tcW w:w="0" w:type="auto"/>
          </w:tcPr>
          <w:p w:rsidRPr="00854110" w:rsidR="004C6FDA" w:rsidP="00736024" w:rsidRDefault="004C6FDA" w14:paraId="3C9DEFD8" w14:textId="77777777">
            <w:pPr>
              <w:spacing w:line="276" w:lineRule="auto"/>
              <w:cnfStyle w:val="000000000000" w:firstRow="0" w:lastRow="0" w:firstColumn="0" w:lastColumn="0" w:oddVBand="0" w:evenVBand="0" w:oddHBand="0" w:evenHBand="0" w:firstRowFirstColumn="0" w:firstRowLastColumn="0" w:lastRowFirstColumn="0" w:lastRowLastColumn="0"/>
              <w:rPr>
                <w:color w:val="151517"/>
                <w:sz w:val="20"/>
                <w:szCs w:val="20"/>
              </w:rPr>
            </w:pPr>
            <w:r w:rsidRPr="00854110">
              <w:rPr>
                <w:color w:val="151517"/>
                <w:sz w:val="20"/>
                <w:szCs w:val="20"/>
              </w:rPr>
              <w:t>Decreto 3075 de 1997</w:t>
            </w:r>
            <w:r>
              <w:rPr>
                <w:color w:val="151517"/>
                <w:sz w:val="20"/>
                <w:szCs w:val="20"/>
              </w:rPr>
              <w:t>.</w:t>
            </w:r>
          </w:p>
        </w:tc>
        <w:tc>
          <w:tcPr>
            <w:tcW w:w="0" w:type="auto"/>
            <w:vMerge/>
          </w:tcPr>
          <w:p w:rsidRPr="00854110" w:rsidR="004C6FDA" w:rsidP="00736024" w:rsidRDefault="004C6FDA" w14:paraId="12070551" w14:textId="77777777">
            <w:pPr>
              <w:spacing w:line="276" w:lineRule="auto"/>
              <w:cnfStyle w:val="000000000000" w:firstRow="0" w:lastRow="0" w:firstColumn="0" w:lastColumn="0" w:oddVBand="0" w:evenVBand="0" w:oddHBand="0" w:evenHBand="0" w:firstRowFirstColumn="0" w:firstRowLastColumn="0" w:lastRowFirstColumn="0" w:lastRowLastColumn="0"/>
              <w:rPr>
                <w:color w:val="151517"/>
                <w:sz w:val="20"/>
                <w:szCs w:val="20"/>
              </w:rPr>
            </w:pPr>
          </w:p>
        </w:tc>
      </w:tr>
      <w:tr w:rsidR="004C6FDA" w:rsidTr="00736024" w14:paraId="1872B949" w14:textId="77777777">
        <w:trPr>
          <w:cnfStyle w:val="000000100000" w:firstRow="0" w:lastRow="0" w:firstColumn="0" w:lastColumn="0" w:oddVBand="0" w:evenVBand="0" w:oddHBand="1" w:evenHBand="0" w:firstRowFirstColumn="0" w:firstRowLastColumn="0" w:lastRowFirstColumn="0" w:lastRowLastColumn="0"/>
          <w:trHeight w:val="214"/>
          <w:jc w:val="right"/>
        </w:trPr>
        <w:tc>
          <w:tcPr>
            <w:cnfStyle w:val="001000000000" w:firstRow="0" w:lastRow="0" w:firstColumn="1" w:lastColumn="0" w:oddVBand="0" w:evenVBand="0" w:oddHBand="0" w:evenHBand="0" w:firstRowFirstColumn="0" w:firstRowLastColumn="0" w:lastRowFirstColumn="0" w:lastRowLastColumn="0"/>
            <w:tcW w:w="1666" w:type="dxa"/>
            <w:shd w:val="clear" w:color="auto" w:fill="auto"/>
            <w:vAlign w:val="center"/>
          </w:tcPr>
          <w:p w:rsidRPr="00E16B10" w:rsidR="004C6FDA" w:rsidP="00736024" w:rsidRDefault="004C6FDA" w14:paraId="35A5A9A6" w14:textId="77777777">
            <w:pPr>
              <w:spacing w:line="276" w:lineRule="auto"/>
              <w:rPr>
                <w:color w:val="151517"/>
                <w:sz w:val="20"/>
                <w:szCs w:val="20"/>
              </w:rPr>
            </w:pPr>
            <w:r w:rsidRPr="00E16B10">
              <w:rPr>
                <w:color w:val="151517"/>
                <w:sz w:val="20"/>
                <w:szCs w:val="20"/>
              </w:rPr>
              <w:t>Normas técnicas</w:t>
            </w:r>
            <w:r>
              <w:rPr>
                <w:color w:val="151517"/>
                <w:sz w:val="20"/>
                <w:szCs w:val="20"/>
              </w:rPr>
              <w:t>.</w:t>
            </w:r>
          </w:p>
        </w:tc>
        <w:tc>
          <w:tcPr>
            <w:tcW w:w="0" w:type="auto"/>
            <w:shd w:val="clear" w:color="auto" w:fill="auto"/>
          </w:tcPr>
          <w:p w:rsidRPr="00854110" w:rsidR="004C6FDA" w:rsidP="00736024" w:rsidRDefault="004C6FDA" w14:paraId="2F6A1BEC" w14:textId="77777777">
            <w:pPr>
              <w:spacing w:line="276" w:lineRule="auto"/>
              <w:cnfStyle w:val="000000100000" w:firstRow="0" w:lastRow="0" w:firstColumn="0" w:lastColumn="0" w:oddVBand="0" w:evenVBand="0" w:oddHBand="1" w:evenHBand="0" w:firstRowFirstColumn="0" w:firstRowLastColumn="0" w:lastRowFirstColumn="0" w:lastRowLastColumn="0"/>
              <w:rPr>
                <w:color w:val="151517"/>
                <w:sz w:val="20"/>
                <w:szCs w:val="20"/>
              </w:rPr>
            </w:pPr>
            <w:r w:rsidRPr="00854110">
              <w:rPr>
                <w:color w:val="151517"/>
                <w:sz w:val="20"/>
                <w:szCs w:val="20"/>
              </w:rPr>
              <w:t>Estándares internacionales para prevenir riesgos biológicos, químicos y físicos</w:t>
            </w:r>
            <w:r>
              <w:rPr>
                <w:color w:val="151517"/>
                <w:sz w:val="20"/>
                <w:szCs w:val="20"/>
              </w:rPr>
              <w:t>.</w:t>
            </w:r>
          </w:p>
        </w:tc>
        <w:tc>
          <w:tcPr>
            <w:tcW w:w="0" w:type="auto"/>
            <w:shd w:val="clear" w:color="auto" w:fill="auto"/>
          </w:tcPr>
          <w:p w:rsidRPr="00854110" w:rsidR="004C6FDA" w:rsidP="00736024" w:rsidRDefault="004C6FDA" w14:paraId="14BE05AD" w14:textId="77777777">
            <w:pPr>
              <w:spacing w:line="276" w:lineRule="auto"/>
              <w:cnfStyle w:val="000000100000" w:firstRow="0" w:lastRow="0" w:firstColumn="0" w:lastColumn="0" w:oddVBand="0" w:evenVBand="0" w:oddHBand="1" w:evenHBand="0" w:firstRowFirstColumn="0" w:firstRowLastColumn="0" w:lastRowFirstColumn="0" w:lastRowLastColumn="0"/>
              <w:rPr>
                <w:color w:val="151517"/>
                <w:sz w:val="20"/>
                <w:szCs w:val="20"/>
                <w:lang w:val="es-MX"/>
              </w:rPr>
            </w:pPr>
            <w:r w:rsidRPr="00854110">
              <w:rPr>
                <w:color w:val="151517"/>
                <w:sz w:val="20"/>
                <w:szCs w:val="20"/>
                <w:lang w:val="es-MX"/>
              </w:rPr>
              <w:t>BPM (Buenas Prácticas de Manufactura)</w:t>
            </w:r>
          </w:p>
          <w:p w:rsidRPr="00854110" w:rsidR="004C6FDA" w:rsidP="00736024" w:rsidRDefault="004C6FDA" w14:paraId="58EC88A0" w14:textId="77777777">
            <w:pPr>
              <w:spacing w:line="276" w:lineRule="auto"/>
              <w:cnfStyle w:val="000000100000" w:firstRow="0" w:lastRow="0" w:firstColumn="0" w:lastColumn="0" w:oddVBand="0" w:evenVBand="0" w:oddHBand="1" w:evenHBand="0" w:firstRowFirstColumn="0" w:firstRowLastColumn="0" w:lastRowFirstColumn="0" w:lastRowLastColumn="0"/>
              <w:rPr>
                <w:color w:val="151517"/>
                <w:sz w:val="20"/>
                <w:szCs w:val="20"/>
                <w:lang w:val="es-MX"/>
              </w:rPr>
            </w:pPr>
            <w:r w:rsidRPr="00854110">
              <w:rPr>
                <w:color w:val="151517"/>
                <w:sz w:val="20"/>
                <w:szCs w:val="20"/>
                <w:lang w:val="es-MX"/>
              </w:rPr>
              <w:t>HACCP (Análisis de Peligros</w:t>
            </w:r>
            <w:r>
              <w:rPr>
                <w:color w:val="151517"/>
                <w:sz w:val="20"/>
                <w:szCs w:val="20"/>
                <w:lang w:val="es-MX"/>
              </w:rPr>
              <w:t xml:space="preserve"> y</w:t>
            </w:r>
            <w:r w:rsidRPr="00854110">
              <w:rPr>
                <w:color w:val="151517"/>
                <w:sz w:val="20"/>
                <w:szCs w:val="20"/>
                <w:lang w:val="es-MX"/>
              </w:rPr>
              <w:t xml:space="preserve"> Puntos Críticos de Control)</w:t>
            </w:r>
            <w:r>
              <w:rPr>
                <w:color w:val="151517"/>
                <w:sz w:val="20"/>
                <w:szCs w:val="20"/>
                <w:lang w:val="es-MX"/>
              </w:rPr>
              <w:t>.</w:t>
            </w:r>
          </w:p>
          <w:p w:rsidRPr="00854110" w:rsidR="004C6FDA" w:rsidP="00736024" w:rsidRDefault="004C6FDA" w14:paraId="0542469C" w14:textId="77777777">
            <w:pPr>
              <w:spacing w:line="276" w:lineRule="auto"/>
              <w:cnfStyle w:val="000000100000" w:firstRow="0" w:lastRow="0" w:firstColumn="0" w:lastColumn="0" w:oddVBand="0" w:evenVBand="0" w:oddHBand="1" w:evenHBand="0" w:firstRowFirstColumn="0" w:firstRowLastColumn="0" w:lastRowFirstColumn="0" w:lastRowLastColumn="0"/>
              <w:rPr>
                <w:color w:val="151517"/>
                <w:sz w:val="20"/>
                <w:szCs w:val="20"/>
              </w:rPr>
            </w:pPr>
          </w:p>
        </w:tc>
        <w:tc>
          <w:tcPr>
            <w:tcW w:w="0" w:type="auto"/>
            <w:vMerge/>
            <w:shd w:val="clear" w:color="auto" w:fill="auto"/>
          </w:tcPr>
          <w:p w:rsidRPr="00854110" w:rsidR="004C6FDA" w:rsidP="00736024" w:rsidRDefault="004C6FDA" w14:paraId="5A9B7209" w14:textId="77777777">
            <w:pPr>
              <w:spacing w:line="276" w:lineRule="auto"/>
              <w:jc w:val="both"/>
              <w:cnfStyle w:val="000000100000" w:firstRow="0" w:lastRow="0" w:firstColumn="0" w:lastColumn="0" w:oddVBand="0" w:evenVBand="0" w:oddHBand="1" w:evenHBand="0" w:firstRowFirstColumn="0" w:firstRowLastColumn="0" w:lastRowFirstColumn="0" w:lastRowLastColumn="0"/>
              <w:rPr>
                <w:color w:val="151517"/>
                <w:sz w:val="20"/>
                <w:szCs w:val="20"/>
              </w:rPr>
            </w:pPr>
          </w:p>
        </w:tc>
      </w:tr>
    </w:tbl>
    <w:p w:rsidRPr="00CC3D7B" w:rsidR="004C6FDA" w:rsidP="004C6FDA" w:rsidRDefault="004C6FDA" w14:paraId="2A79EEB2" w14:textId="5F948E5C">
      <w:pPr>
        <w:ind w:left="426"/>
        <w:jc w:val="both"/>
        <w:rPr>
          <w:color w:val="151517"/>
          <w:sz w:val="20"/>
          <w:szCs w:val="20"/>
        </w:rPr>
      </w:pPr>
      <w:r w:rsidRPr="3B1FCC23">
        <w:rPr>
          <w:color w:val="151517"/>
          <w:sz w:val="20"/>
          <w:szCs w:val="20"/>
        </w:rPr>
        <w:t>Nota. Adaptado de la Ley 9 de 197</w:t>
      </w:r>
      <w:r w:rsidRPr="3B1FCC23" w:rsidR="65943803">
        <w:rPr>
          <w:color w:val="151517"/>
          <w:sz w:val="20"/>
          <w:szCs w:val="20"/>
        </w:rPr>
        <w:t>9</w:t>
      </w:r>
      <w:r w:rsidRPr="3B1FCC23">
        <w:rPr>
          <w:color w:val="151517"/>
          <w:sz w:val="20"/>
          <w:szCs w:val="20"/>
        </w:rPr>
        <w:t xml:space="preserve">, Decreto 3075 de 1997 y lineamientos del </w:t>
      </w:r>
      <w:r w:rsidRPr="3B1FCC23">
        <w:rPr>
          <w:i/>
          <w:iCs/>
          <w:color w:val="151517"/>
          <w:sz w:val="20"/>
          <w:szCs w:val="20"/>
        </w:rPr>
        <w:t xml:space="preserve">Codex Alimentarius </w:t>
      </w:r>
      <w:r w:rsidRPr="3B1FCC23">
        <w:rPr>
          <w:color w:val="151517"/>
          <w:sz w:val="20"/>
          <w:szCs w:val="20"/>
        </w:rPr>
        <w:t>sobre BPM y HACCP.</w:t>
      </w:r>
    </w:p>
    <w:p w:rsidRPr="00CC3D7B" w:rsidR="009A1D25" w:rsidP="00E9479B" w:rsidRDefault="009A1D25" w14:paraId="4F40B370" w14:textId="77777777">
      <w:pPr>
        <w:ind w:left="426"/>
        <w:jc w:val="both"/>
        <w:rPr>
          <w:color w:val="151517"/>
          <w:sz w:val="20"/>
          <w:szCs w:val="20"/>
        </w:rPr>
      </w:pPr>
    </w:p>
    <w:p w:rsidRPr="00960769" w:rsidR="00C70AA2" w:rsidP="00E9479B" w:rsidRDefault="004C6FDA" w14:paraId="6F007017" w14:textId="6655EEEB">
      <w:pPr>
        <w:ind w:left="426"/>
        <w:jc w:val="both"/>
        <w:rPr>
          <w:color w:val="151517"/>
          <w:sz w:val="20"/>
          <w:szCs w:val="20"/>
        </w:rPr>
      </w:pPr>
      <w:r>
        <w:rPr>
          <w:color w:val="151517"/>
          <w:sz w:val="20"/>
          <w:szCs w:val="20"/>
        </w:rPr>
        <w:t xml:space="preserve">A manera de ejemplo se puede referenciar el caso genérico de </w:t>
      </w:r>
      <w:r w:rsidRPr="00960769">
        <w:rPr>
          <w:color w:val="151517"/>
          <w:sz w:val="20"/>
          <w:szCs w:val="20"/>
        </w:rPr>
        <w:t>un restaurante de mariscos en la costa Caribe</w:t>
      </w:r>
      <w:r>
        <w:rPr>
          <w:color w:val="151517"/>
          <w:sz w:val="20"/>
          <w:szCs w:val="20"/>
        </w:rPr>
        <w:t>. Este</w:t>
      </w:r>
      <w:r w:rsidRPr="00960769">
        <w:rPr>
          <w:color w:val="151517"/>
          <w:sz w:val="20"/>
          <w:szCs w:val="20"/>
        </w:rPr>
        <w:t xml:space="preserve"> no solo se distingue por la frescura de sus pescados y mariscos, sino porque los consumidores confían en que se respetan los estándares de higiene necesarios para manipular productos altamente perecederos y susceptibles a contaminación biológica, como bacterias del género </w:t>
      </w:r>
      <w:r w:rsidRPr="00960769">
        <w:rPr>
          <w:i/>
          <w:iCs/>
          <w:color w:val="151517"/>
          <w:sz w:val="20"/>
          <w:szCs w:val="20"/>
        </w:rPr>
        <w:t>Salmonella</w:t>
      </w:r>
      <w:r w:rsidRPr="00960769">
        <w:rPr>
          <w:color w:val="151517"/>
          <w:sz w:val="20"/>
          <w:szCs w:val="20"/>
        </w:rPr>
        <w:t xml:space="preserve"> o </w:t>
      </w:r>
      <w:r w:rsidRPr="00960769">
        <w:rPr>
          <w:i/>
          <w:iCs/>
          <w:color w:val="151517"/>
          <w:sz w:val="20"/>
          <w:szCs w:val="20"/>
        </w:rPr>
        <w:t>Vibrio</w:t>
      </w:r>
      <w:r w:rsidRPr="00960769">
        <w:rPr>
          <w:color w:val="151517"/>
          <w:sz w:val="20"/>
          <w:szCs w:val="20"/>
        </w:rPr>
        <w:t>. Otro ejemplo se observa en la industria de alimentos procesados, donde el control de temperaturas, la limpieza de líneas de producción, la capacitación del personal y la implementación de sistemas de trazabilidad garantizan que los productos que llegan al consumidor cumplan con los criterios de inocuidad, reduciendo riesgos de intoxicación y fortaleciendo la confianza en la marca.</w:t>
      </w:r>
    </w:p>
    <w:p w:rsidRPr="00960769" w:rsidR="009A1D25" w:rsidP="00E9479B" w:rsidRDefault="009A1D25" w14:paraId="6C11EA60" w14:textId="77777777">
      <w:pPr>
        <w:ind w:left="426"/>
        <w:jc w:val="both"/>
        <w:rPr>
          <w:color w:val="151517"/>
          <w:sz w:val="20"/>
          <w:szCs w:val="20"/>
        </w:rPr>
      </w:pPr>
    </w:p>
    <w:p w:rsidRPr="00960769" w:rsidR="00C70AA2" w:rsidP="00E9479B" w:rsidRDefault="00000000" w14:paraId="7ED91EA8" w14:textId="77777777">
      <w:pPr>
        <w:ind w:left="426"/>
        <w:jc w:val="both"/>
        <w:rPr>
          <w:color w:val="151517"/>
          <w:sz w:val="20"/>
          <w:szCs w:val="20"/>
        </w:rPr>
      </w:pPr>
      <w:r w:rsidRPr="00960769">
        <w:rPr>
          <w:color w:val="151517"/>
          <w:sz w:val="20"/>
          <w:szCs w:val="20"/>
        </w:rPr>
        <w:t>Adicionalmente, cumplir con la normativa sanitaria facilita la participación en mercados nacionales e internacionales, ya que muchos procesos de certificación —como los basados en Buenas Prácticas de Manufactura (BPM) o HACCP— son requisitos obligatorios para exportar alimentos. Esto evidencia que la normativa no solo protege la salud pública, sino que también contribuye al desarrollo económico del sector gastronómico y alimentario, promoviendo prácticas profesionales que combinan calidad, seguridad y eficiencia.</w:t>
      </w:r>
    </w:p>
    <w:p w:rsidRPr="00960769" w:rsidR="009A1D25" w:rsidP="00E9479B" w:rsidRDefault="009A1D25" w14:paraId="36624A8A" w14:textId="77777777">
      <w:pPr>
        <w:ind w:left="426"/>
        <w:jc w:val="both"/>
        <w:rPr>
          <w:color w:val="151517"/>
          <w:sz w:val="20"/>
          <w:szCs w:val="20"/>
        </w:rPr>
      </w:pPr>
    </w:p>
    <w:p w:rsidR="00C70AA2" w:rsidP="00F4464C" w:rsidRDefault="00F4464C" w14:paraId="66109F9C" w14:textId="30251D7D">
      <w:pPr>
        <w:ind w:left="426"/>
        <w:jc w:val="both"/>
        <w:rPr>
          <w:color w:val="151517"/>
          <w:sz w:val="20"/>
          <w:szCs w:val="20"/>
        </w:rPr>
      </w:pPr>
      <w:r w:rsidRPr="00F4464C">
        <w:rPr>
          <w:color w:val="151517"/>
          <w:sz w:val="20"/>
          <w:szCs w:val="20"/>
        </w:rPr>
        <w:t xml:space="preserve">La normativa sanitaria no solo establece las reglas mínimas para la manipulación de alimentos, sino que impulsa una cultura permanente de prevención y mejora continua dentro de los establecimientos. Al exigir la revisión periódica de los procesos, la capacitación constante del personal y la adopción de tecnologías que refuercen la seguridad alimentaria, estas normas fortalecen la confianza del consumidor, protegen la salud de la comunidad y consolidan la sostenibilidad y reputación de los negocios gastronómicos. En esencia, la </w:t>
      </w:r>
      <w:r w:rsidRPr="00F4464C">
        <w:rPr>
          <w:color w:val="151517"/>
          <w:sz w:val="20"/>
          <w:szCs w:val="20"/>
        </w:rPr>
        <w:t>normativa se convierte en un pilar ético y estratégico que sostiene una gastronomía segura, responsable y competitiva en el ámbito nacional e internacional.</w:t>
      </w:r>
    </w:p>
    <w:p w:rsidR="00F4464C" w:rsidP="00F4464C" w:rsidRDefault="00F4464C" w14:paraId="2DBB2F7A" w14:textId="77777777">
      <w:pPr>
        <w:ind w:left="426"/>
        <w:jc w:val="both"/>
        <w:rPr>
          <w:color w:val="151517"/>
          <w:sz w:val="20"/>
          <w:szCs w:val="20"/>
        </w:rPr>
      </w:pPr>
    </w:p>
    <w:p w:rsidRPr="00E267CB" w:rsidR="00F4464C" w:rsidP="00E9479B" w:rsidRDefault="00F4464C" w14:paraId="7954B049" w14:textId="77777777">
      <w:pPr>
        <w:jc w:val="both"/>
        <w:rPr>
          <w:b/>
          <w:bCs/>
          <w:color w:val="151517"/>
          <w:sz w:val="20"/>
          <w:szCs w:val="20"/>
        </w:rPr>
      </w:pPr>
    </w:p>
    <w:p w:rsidRPr="00E267CB" w:rsidR="00C70AA2" w:rsidP="00E9479B" w:rsidRDefault="00000000" w14:paraId="26C8095A" w14:textId="574E2A27">
      <w:pPr>
        <w:ind w:left="426"/>
        <w:jc w:val="both"/>
        <w:rPr>
          <w:b/>
          <w:bCs/>
          <w:color w:val="151517"/>
          <w:sz w:val="20"/>
          <w:szCs w:val="20"/>
        </w:rPr>
      </w:pPr>
      <w:r w:rsidRPr="00E267CB">
        <w:rPr>
          <w:b/>
          <w:bCs/>
          <w:color w:val="151517"/>
          <w:sz w:val="20"/>
          <w:szCs w:val="20"/>
        </w:rPr>
        <w:t xml:space="preserve">1.2. Ley 9 de 1979 como </w:t>
      </w:r>
      <w:r w:rsidRPr="00E267CB" w:rsidR="00E77BCE">
        <w:rPr>
          <w:b/>
          <w:bCs/>
          <w:color w:val="151517"/>
          <w:sz w:val="20"/>
          <w:szCs w:val="20"/>
        </w:rPr>
        <w:t>b</w:t>
      </w:r>
      <w:r w:rsidRPr="00E267CB">
        <w:rPr>
          <w:b/>
          <w:bCs/>
          <w:color w:val="151517"/>
          <w:sz w:val="20"/>
          <w:szCs w:val="20"/>
        </w:rPr>
        <w:t>ase del Código Sanitario Nacional</w:t>
      </w:r>
    </w:p>
    <w:p w:rsidRPr="00960769" w:rsidR="00C70AA2" w:rsidP="00E9479B" w:rsidRDefault="00C70AA2" w14:paraId="631B87D4" w14:textId="77777777">
      <w:pPr>
        <w:ind w:left="426"/>
        <w:jc w:val="both"/>
        <w:rPr>
          <w:color w:val="151517"/>
          <w:sz w:val="20"/>
          <w:szCs w:val="20"/>
        </w:rPr>
      </w:pPr>
    </w:p>
    <w:p w:rsidRPr="00960769" w:rsidR="00C70AA2" w:rsidP="00E9479B" w:rsidRDefault="00000000" w14:paraId="3236AA75" w14:textId="77777777">
      <w:pPr>
        <w:ind w:left="426"/>
        <w:jc w:val="both"/>
        <w:rPr>
          <w:color w:val="151517"/>
          <w:sz w:val="20"/>
          <w:szCs w:val="20"/>
        </w:rPr>
      </w:pPr>
      <w:r w:rsidRPr="00960769">
        <w:rPr>
          <w:color w:val="151517"/>
          <w:sz w:val="20"/>
          <w:szCs w:val="20"/>
        </w:rPr>
        <w:t>Para comprender el origen y la estructura de la regulación sanitaria actual en Colombia, es indispensable remitirse a la Ley 9 de 1979, conocida como el Código Sanitario Nacional. Esta ley, promulgada por el Congreso de la República de Colombia, constituye la norma marco que establece las disposiciones generales sobre salubridad pública en todo el territorio nacional (Congreso de Colombia, 1979). Su promulgación representó un hito en la consolidación de un marco legal moderno orientado a proteger la salud de los ciudadanos y a regular la intervención estatal en materia sanitaria.</w:t>
      </w:r>
    </w:p>
    <w:p w:rsidRPr="00960769" w:rsidR="005B6022" w:rsidP="00E9479B" w:rsidRDefault="005B6022" w14:paraId="67F4A986" w14:textId="77777777">
      <w:pPr>
        <w:ind w:left="426"/>
        <w:jc w:val="both"/>
        <w:rPr>
          <w:color w:val="151517"/>
          <w:sz w:val="20"/>
          <w:szCs w:val="20"/>
        </w:rPr>
      </w:pPr>
    </w:p>
    <w:p w:rsidRPr="00F4464C" w:rsidR="00C14BB9" w:rsidP="00F4464C" w:rsidRDefault="00000000" w14:paraId="518299CC" w14:textId="0F90E90F">
      <w:pPr>
        <w:ind w:left="426"/>
        <w:jc w:val="both"/>
        <w:rPr>
          <w:color w:val="151517"/>
          <w:sz w:val="20"/>
          <w:szCs w:val="20"/>
        </w:rPr>
      </w:pPr>
      <w:r w:rsidRPr="00960769">
        <w:rPr>
          <w:color w:val="151517"/>
          <w:sz w:val="20"/>
          <w:szCs w:val="20"/>
        </w:rPr>
        <w:t>La relevancia de la Ley 9 de 1979 se mantiene vigente, más de cuatro décadas después, porque estableció las competencias y facultades del Estado para regular todos los aspectos relacionados con la salud pública. En particular, su Título V aborda los aspectos sanitarios relacionados con los alimentos, definiendo principios de higiene, prevención de enfermedades y control sanitario de los productos alimenticios.</w:t>
      </w:r>
      <w:r w:rsidRPr="00960769" w:rsidR="005B6022">
        <w:rPr>
          <w:color w:val="151517"/>
          <w:sz w:val="20"/>
          <w:szCs w:val="20"/>
        </w:rPr>
        <w:t xml:space="preserve"> </w:t>
      </w:r>
      <w:r w:rsidRPr="00960769">
        <w:rPr>
          <w:color w:val="151517"/>
          <w:sz w:val="20"/>
          <w:szCs w:val="20"/>
        </w:rPr>
        <w:t>Aunque esta ley no detalla procedimientos técnicos específicos, su importancia radica en que autoriza al Gobierno Nacional, a través del Ministerio de Salud y Protección Social, para expedir reglamentos, decretos y resoluciones más detalladas y operativos, que sí contienen los lineamientos técnicos necesarios para garantizar la inocuidad alimentaria.</w:t>
      </w:r>
    </w:p>
    <w:p w:rsidR="00C14BB9" w:rsidP="00E9479B" w:rsidRDefault="00C14BB9" w14:paraId="7E9FED34" w14:textId="77777777">
      <w:pPr>
        <w:ind w:left="426"/>
        <w:jc w:val="both"/>
        <w:rPr>
          <w:b/>
          <w:bCs/>
          <w:color w:val="151517"/>
          <w:sz w:val="20"/>
          <w:szCs w:val="20"/>
        </w:rPr>
      </w:pPr>
    </w:p>
    <w:p w:rsidR="00960769" w:rsidP="00E9479B" w:rsidRDefault="00960769" w14:paraId="6920B9F5" w14:textId="1AE46B03">
      <w:pPr>
        <w:ind w:left="426"/>
        <w:jc w:val="both"/>
        <w:rPr>
          <w:color w:val="151517"/>
          <w:sz w:val="20"/>
          <w:szCs w:val="20"/>
        </w:rPr>
      </w:pPr>
      <w:r w:rsidRPr="3B1FCC23">
        <w:rPr>
          <w:b/>
          <w:bCs/>
          <w:color w:val="151517"/>
          <w:sz w:val="20"/>
          <w:szCs w:val="20"/>
        </w:rPr>
        <w:t>Tabla 2.</w:t>
      </w:r>
      <w:r w:rsidRPr="3B1FCC23" w:rsidR="00F07303">
        <w:rPr>
          <w:b/>
          <w:bCs/>
          <w:color w:val="151517"/>
          <w:sz w:val="20"/>
          <w:szCs w:val="20"/>
        </w:rPr>
        <w:t xml:space="preserve"> </w:t>
      </w:r>
      <w:r w:rsidRPr="3B1FCC23">
        <w:rPr>
          <w:color w:val="151517"/>
          <w:sz w:val="20"/>
          <w:szCs w:val="20"/>
        </w:rPr>
        <w:t>Marco normativo sanitario en Colombia</w:t>
      </w:r>
    </w:p>
    <w:tbl>
      <w:tblPr>
        <w:tblStyle w:val="Tablaconcuadrcula"/>
        <w:tblW w:w="0" w:type="auto"/>
        <w:tblInd w:w="421" w:type="dxa"/>
        <w:tblLook w:val="04A0" w:firstRow="1" w:lastRow="0" w:firstColumn="1" w:lastColumn="0" w:noHBand="0" w:noVBand="1"/>
      </w:tblPr>
      <w:tblGrid>
        <w:gridCol w:w="1622"/>
        <w:gridCol w:w="2872"/>
        <w:gridCol w:w="2468"/>
        <w:gridCol w:w="2579"/>
      </w:tblGrid>
      <w:tr w:rsidRPr="00960769" w:rsidR="00960769" w:rsidTr="00F4464C" w14:paraId="24365EB7" w14:textId="77777777">
        <w:trPr>
          <w:trHeight w:val="227"/>
        </w:trPr>
        <w:tc>
          <w:tcPr>
            <w:tcW w:w="1622" w:type="dxa"/>
            <w:shd w:val="clear" w:color="auto" w:fill="95B3D7" w:themeFill="accent1" w:themeFillTint="99"/>
            <w:vAlign w:val="center"/>
          </w:tcPr>
          <w:p w:rsidRPr="00960769" w:rsidR="00960769" w:rsidP="00F4464C" w:rsidRDefault="00960769" w14:paraId="6B7EE007" w14:textId="77777777">
            <w:pPr>
              <w:spacing w:line="276" w:lineRule="auto"/>
              <w:jc w:val="center"/>
              <w:rPr>
                <w:b/>
                <w:bCs/>
                <w:color w:val="151517"/>
                <w:sz w:val="20"/>
                <w:szCs w:val="20"/>
              </w:rPr>
            </w:pPr>
            <w:r w:rsidRPr="00960769">
              <w:rPr>
                <w:b/>
                <w:bCs/>
                <w:color w:val="151517"/>
                <w:sz w:val="20"/>
                <w:szCs w:val="20"/>
              </w:rPr>
              <w:t>Aspecto</w:t>
            </w:r>
          </w:p>
        </w:tc>
        <w:tc>
          <w:tcPr>
            <w:tcW w:w="0" w:type="auto"/>
            <w:shd w:val="clear" w:color="auto" w:fill="95B3D7" w:themeFill="accent1" w:themeFillTint="99"/>
            <w:vAlign w:val="center"/>
          </w:tcPr>
          <w:p w:rsidRPr="00960769" w:rsidR="00960769" w:rsidP="00F4464C" w:rsidRDefault="00960769" w14:paraId="7D656D57" w14:textId="45710C73">
            <w:pPr>
              <w:spacing w:line="276" w:lineRule="auto"/>
              <w:jc w:val="center"/>
              <w:rPr>
                <w:b/>
                <w:bCs/>
                <w:color w:val="151517"/>
                <w:sz w:val="20"/>
                <w:szCs w:val="20"/>
              </w:rPr>
            </w:pPr>
            <w:r w:rsidRPr="00960769">
              <w:rPr>
                <w:b/>
                <w:bCs/>
                <w:color w:val="151517"/>
                <w:sz w:val="20"/>
                <w:szCs w:val="20"/>
              </w:rPr>
              <w:t>Ley 9 de 1979</w:t>
            </w:r>
          </w:p>
        </w:tc>
        <w:tc>
          <w:tcPr>
            <w:tcW w:w="0" w:type="auto"/>
            <w:shd w:val="clear" w:color="auto" w:fill="95B3D7" w:themeFill="accent1" w:themeFillTint="99"/>
            <w:vAlign w:val="center"/>
          </w:tcPr>
          <w:p w:rsidRPr="00960769" w:rsidR="00960769" w:rsidP="00F4464C" w:rsidRDefault="00960769" w14:paraId="3720AC1A" w14:textId="77777777">
            <w:pPr>
              <w:spacing w:line="276" w:lineRule="auto"/>
              <w:jc w:val="center"/>
              <w:rPr>
                <w:b/>
                <w:bCs/>
                <w:color w:val="151517"/>
                <w:sz w:val="20"/>
                <w:szCs w:val="20"/>
              </w:rPr>
            </w:pPr>
            <w:r w:rsidRPr="00960769">
              <w:rPr>
                <w:b/>
                <w:bCs/>
                <w:color w:val="151517"/>
                <w:sz w:val="20"/>
                <w:szCs w:val="20"/>
              </w:rPr>
              <w:t>Decreto 3075 de 1997</w:t>
            </w:r>
          </w:p>
        </w:tc>
        <w:tc>
          <w:tcPr>
            <w:tcW w:w="0" w:type="auto"/>
            <w:shd w:val="clear" w:color="auto" w:fill="95B3D7" w:themeFill="accent1" w:themeFillTint="99"/>
            <w:vAlign w:val="center"/>
          </w:tcPr>
          <w:p w:rsidRPr="00960769" w:rsidR="00960769" w:rsidP="00F4464C" w:rsidRDefault="00960769" w14:paraId="7B7720E8" w14:textId="77777777">
            <w:pPr>
              <w:spacing w:line="276" w:lineRule="auto"/>
              <w:jc w:val="center"/>
              <w:rPr>
                <w:b/>
                <w:bCs/>
                <w:color w:val="151517"/>
                <w:sz w:val="20"/>
                <w:szCs w:val="20"/>
              </w:rPr>
            </w:pPr>
            <w:r w:rsidRPr="00960769">
              <w:rPr>
                <w:b/>
                <w:bCs/>
                <w:color w:val="151517"/>
                <w:sz w:val="20"/>
                <w:szCs w:val="20"/>
              </w:rPr>
              <w:t>Resoluciones técnicas (BPM y HACCP)</w:t>
            </w:r>
          </w:p>
        </w:tc>
      </w:tr>
      <w:tr w:rsidRPr="00960769" w:rsidR="00960769" w:rsidTr="00F4464C" w14:paraId="64499ABE" w14:textId="77777777">
        <w:trPr>
          <w:trHeight w:val="227"/>
        </w:trPr>
        <w:tc>
          <w:tcPr>
            <w:tcW w:w="1622" w:type="dxa"/>
            <w:vAlign w:val="center"/>
          </w:tcPr>
          <w:p w:rsidRPr="00960769" w:rsidR="00960769" w:rsidP="00F4464C" w:rsidRDefault="00960769" w14:paraId="54DC64D3" w14:textId="355022F5">
            <w:pPr>
              <w:spacing w:line="276" w:lineRule="auto"/>
              <w:jc w:val="both"/>
              <w:rPr>
                <w:b/>
                <w:bCs/>
                <w:color w:val="151517"/>
                <w:sz w:val="20"/>
                <w:szCs w:val="20"/>
              </w:rPr>
            </w:pPr>
            <w:r w:rsidRPr="00960769">
              <w:rPr>
                <w:b/>
                <w:bCs/>
                <w:color w:val="151517"/>
                <w:sz w:val="20"/>
                <w:szCs w:val="20"/>
              </w:rPr>
              <w:t>Naturaleza</w:t>
            </w:r>
            <w:r w:rsidR="00F4464C">
              <w:rPr>
                <w:b/>
                <w:bCs/>
                <w:color w:val="151517"/>
                <w:sz w:val="20"/>
                <w:szCs w:val="20"/>
              </w:rPr>
              <w:t>.</w:t>
            </w:r>
          </w:p>
        </w:tc>
        <w:tc>
          <w:tcPr>
            <w:tcW w:w="0" w:type="auto"/>
          </w:tcPr>
          <w:p w:rsidRPr="00960769" w:rsidR="00960769" w:rsidP="00F4464C" w:rsidRDefault="00960769" w14:paraId="2614E465" w14:textId="60360400">
            <w:pPr>
              <w:spacing w:line="276" w:lineRule="auto"/>
              <w:rPr>
                <w:color w:val="151517"/>
                <w:sz w:val="20"/>
                <w:szCs w:val="20"/>
              </w:rPr>
            </w:pPr>
            <w:r w:rsidRPr="00960769">
              <w:rPr>
                <w:color w:val="151517"/>
                <w:sz w:val="20"/>
                <w:szCs w:val="20"/>
              </w:rPr>
              <w:t>La “Constitución” de la Salubridad en Colombia</w:t>
            </w:r>
            <w:r w:rsidR="00F4464C">
              <w:rPr>
                <w:color w:val="151517"/>
                <w:sz w:val="20"/>
                <w:szCs w:val="20"/>
              </w:rPr>
              <w:t>.</w:t>
            </w:r>
          </w:p>
        </w:tc>
        <w:tc>
          <w:tcPr>
            <w:tcW w:w="0" w:type="auto"/>
          </w:tcPr>
          <w:p w:rsidRPr="00960769" w:rsidR="00960769" w:rsidP="00F4464C" w:rsidRDefault="00960769" w14:paraId="0A8AC632" w14:textId="59D0172D">
            <w:pPr>
              <w:spacing w:line="276" w:lineRule="auto"/>
              <w:rPr>
                <w:color w:val="151517"/>
                <w:sz w:val="20"/>
                <w:szCs w:val="20"/>
              </w:rPr>
            </w:pPr>
            <w:r w:rsidRPr="00960769">
              <w:rPr>
                <w:color w:val="151517"/>
                <w:sz w:val="20"/>
                <w:szCs w:val="20"/>
              </w:rPr>
              <w:t>Decreto que regula específicamente estándares de higiene en la manipulación de alimentos</w:t>
            </w:r>
            <w:r w:rsidR="00F4464C">
              <w:rPr>
                <w:color w:val="151517"/>
                <w:sz w:val="20"/>
                <w:szCs w:val="20"/>
              </w:rPr>
              <w:t>.</w:t>
            </w:r>
          </w:p>
        </w:tc>
        <w:tc>
          <w:tcPr>
            <w:tcW w:w="0" w:type="auto"/>
          </w:tcPr>
          <w:p w:rsidRPr="00960769" w:rsidR="00960769" w:rsidP="00F4464C" w:rsidRDefault="00960769" w14:paraId="08E214EE" w14:textId="5C0B6275">
            <w:pPr>
              <w:spacing w:line="276" w:lineRule="auto"/>
              <w:rPr>
                <w:color w:val="151517"/>
                <w:sz w:val="20"/>
                <w:szCs w:val="20"/>
              </w:rPr>
            </w:pPr>
            <w:r w:rsidRPr="00960769">
              <w:rPr>
                <w:color w:val="151517"/>
                <w:sz w:val="20"/>
                <w:szCs w:val="20"/>
              </w:rPr>
              <w:t>Resoluciones que detallan prácticas como Buenas Prácticas de Manufactura (BPM) y lineamientos del HACCP</w:t>
            </w:r>
            <w:r w:rsidR="00F4464C">
              <w:rPr>
                <w:color w:val="151517"/>
                <w:sz w:val="20"/>
                <w:szCs w:val="20"/>
              </w:rPr>
              <w:t>.</w:t>
            </w:r>
          </w:p>
        </w:tc>
      </w:tr>
      <w:tr w:rsidRPr="00960769" w:rsidR="00960769" w:rsidTr="00F4464C" w14:paraId="11807311" w14:textId="77777777">
        <w:trPr>
          <w:trHeight w:val="227"/>
        </w:trPr>
        <w:tc>
          <w:tcPr>
            <w:tcW w:w="1622" w:type="dxa"/>
            <w:vAlign w:val="center"/>
          </w:tcPr>
          <w:p w:rsidRPr="00960769" w:rsidR="00960769" w:rsidP="00F4464C" w:rsidRDefault="00960769" w14:paraId="76C25246" w14:textId="5E59D0D7">
            <w:pPr>
              <w:spacing w:line="276" w:lineRule="auto"/>
              <w:jc w:val="both"/>
              <w:rPr>
                <w:b/>
                <w:bCs/>
                <w:color w:val="151517"/>
                <w:sz w:val="20"/>
                <w:szCs w:val="20"/>
              </w:rPr>
            </w:pPr>
            <w:r w:rsidRPr="00960769">
              <w:rPr>
                <w:b/>
                <w:bCs/>
                <w:color w:val="151517"/>
                <w:sz w:val="20"/>
                <w:szCs w:val="20"/>
              </w:rPr>
              <w:t>Jerarquía normativa</w:t>
            </w:r>
            <w:r w:rsidR="00F4464C">
              <w:rPr>
                <w:b/>
                <w:bCs/>
                <w:color w:val="151517"/>
                <w:sz w:val="20"/>
                <w:szCs w:val="20"/>
              </w:rPr>
              <w:t>.</w:t>
            </w:r>
          </w:p>
        </w:tc>
        <w:tc>
          <w:tcPr>
            <w:tcW w:w="0" w:type="auto"/>
          </w:tcPr>
          <w:p w:rsidRPr="00960769" w:rsidR="00960769" w:rsidP="00F4464C" w:rsidRDefault="00960769" w14:paraId="17DB2CCF" w14:textId="13444E71">
            <w:pPr>
              <w:spacing w:line="276" w:lineRule="auto"/>
              <w:rPr>
                <w:color w:val="151517"/>
                <w:sz w:val="20"/>
                <w:szCs w:val="20"/>
              </w:rPr>
            </w:pPr>
            <w:r w:rsidRPr="00960769">
              <w:rPr>
                <w:color w:val="151517"/>
                <w:sz w:val="20"/>
                <w:szCs w:val="20"/>
              </w:rPr>
              <w:t>Nivel más alto en la normativa sanitaria</w:t>
            </w:r>
            <w:r w:rsidR="00F4464C">
              <w:rPr>
                <w:color w:val="151517"/>
                <w:sz w:val="20"/>
                <w:szCs w:val="20"/>
              </w:rPr>
              <w:t>.</w:t>
            </w:r>
          </w:p>
        </w:tc>
        <w:tc>
          <w:tcPr>
            <w:tcW w:w="0" w:type="auto"/>
          </w:tcPr>
          <w:p w:rsidRPr="00960769" w:rsidR="00960769" w:rsidP="00F4464C" w:rsidRDefault="00960769" w14:paraId="4E52D1E5" w14:textId="1F16004D">
            <w:pPr>
              <w:spacing w:line="276" w:lineRule="auto"/>
              <w:rPr>
                <w:color w:val="151517"/>
                <w:sz w:val="20"/>
                <w:szCs w:val="20"/>
              </w:rPr>
            </w:pPr>
            <w:r w:rsidRPr="00960769">
              <w:rPr>
                <w:color w:val="151517"/>
                <w:sz w:val="20"/>
                <w:szCs w:val="20"/>
              </w:rPr>
              <w:t>Deriva su autoridad de la Ley 9 de 1979</w:t>
            </w:r>
            <w:r w:rsidR="00F4464C">
              <w:rPr>
                <w:color w:val="151517"/>
                <w:sz w:val="20"/>
                <w:szCs w:val="20"/>
              </w:rPr>
              <w:t>.</w:t>
            </w:r>
          </w:p>
        </w:tc>
        <w:tc>
          <w:tcPr>
            <w:tcW w:w="0" w:type="auto"/>
          </w:tcPr>
          <w:p w:rsidRPr="00960769" w:rsidR="00960769" w:rsidP="00F4464C" w:rsidRDefault="00960769" w14:paraId="5A4B3015" w14:textId="3BCD1512">
            <w:pPr>
              <w:spacing w:line="276" w:lineRule="auto"/>
              <w:rPr>
                <w:color w:val="151517"/>
                <w:sz w:val="20"/>
                <w:szCs w:val="20"/>
              </w:rPr>
            </w:pPr>
            <w:r w:rsidRPr="00960769">
              <w:rPr>
                <w:color w:val="151517"/>
                <w:sz w:val="20"/>
                <w:szCs w:val="20"/>
              </w:rPr>
              <w:t>Derivan su autoridad</w:t>
            </w:r>
            <w:r>
              <w:rPr>
                <w:color w:val="151517"/>
                <w:sz w:val="20"/>
                <w:szCs w:val="20"/>
              </w:rPr>
              <w:t xml:space="preserve"> </w:t>
            </w:r>
            <w:r w:rsidRPr="00960769">
              <w:rPr>
                <w:color w:val="151517"/>
                <w:sz w:val="20"/>
                <w:szCs w:val="20"/>
              </w:rPr>
              <w:t>dentro del marco establecido por la ley y el decreto</w:t>
            </w:r>
            <w:r w:rsidR="00F4464C">
              <w:rPr>
                <w:color w:val="151517"/>
                <w:sz w:val="20"/>
                <w:szCs w:val="20"/>
              </w:rPr>
              <w:t>.</w:t>
            </w:r>
          </w:p>
        </w:tc>
      </w:tr>
      <w:tr w:rsidRPr="00960769" w:rsidR="00960769" w:rsidTr="00F4464C" w14:paraId="592B7261" w14:textId="77777777">
        <w:trPr>
          <w:trHeight w:val="227"/>
        </w:trPr>
        <w:tc>
          <w:tcPr>
            <w:tcW w:w="1622" w:type="dxa"/>
            <w:vAlign w:val="center"/>
          </w:tcPr>
          <w:p w:rsidRPr="00960769" w:rsidR="00960769" w:rsidP="00F4464C" w:rsidRDefault="00960769" w14:paraId="07CB1A10" w14:textId="36ADBF04">
            <w:pPr>
              <w:spacing w:line="276" w:lineRule="auto"/>
              <w:jc w:val="both"/>
              <w:rPr>
                <w:b/>
                <w:bCs/>
                <w:color w:val="151517"/>
                <w:sz w:val="20"/>
                <w:szCs w:val="20"/>
              </w:rPr>
            </w:pPr>
            <w:r w:rsidRPr="00960769">
              <w:rPr>
                <w:b/>
                <w:bCs/>
                <w:color w:val="151517"/>
                <w:sz w:val="20"/>
                <w:szCs w:val="20"/>
              </w:rPr>
              <w:t>Función</w:t>
            </w:r>
            <w:r w:rsidR="00F4464C">
              <w:rPr>
                <w:b/>
                <w:bCs/>
                <w:color w:val="151517"/>
                <w:sz w:val="20"/>
                <w:szCs w:val="20"/>
              </w:rPr>
              <w:t>.</w:t>
            </w:r>
          </w:p>
        </w:tc>
        <w:tc>
          <w:tcPr>
            <w:tcW w:w="0" w:type="auto"/>
          </w:tcPr>
          <w:p w:rsidRPr="00960769" w:rsidR="00960769" w:rsidP="00F4464C" w:rsidRDefault="00960769" w14:paraId="15B384D9" w14:textId="3E8201BE">
            <w:pPr>
              <w:spacing w:line="276" w:lineRule="auto"/>
              <w:rPr>
                <w:color w:val="151517"/>
                <w:sz w:val="20"/>
                <w:szCs w:val="20"/>
              </w:rPr>
            </w:pPr>
            <w:r w:rsidRPr="00960769">
              <w:rPr>
                <w:color w:val="151517"/>
                <w:sz w:val="20"/>
                <w:szCs w:val="20"/>
              </w:rPr>
              <w:t>Establece principios generales de salubridad pública</w:t>
            </w:r>
            <w:r w:rsidR="00F4464C">
              <w:rPr>
                <w:color w:val="151517"/>
                <w:sz w:val="20"/>
                <w:szCs w:val="20"/>
              </w:rPr>
              <w:t>.</w:t>
            </w:r>
          </w:p>
        </w:tc>
        <w:tc>
          <w:tcPr>
            <w:tcW w:w="0" w:type="auto"/>
          </w:tcPr>
          <w:p w:rsidRPr="00960769" w:rsidR="00960769" w:rsidP="00F4464C" w:rsidRDefault="00960769" w14:paraId="22FC32AE" w14:textId="2A16537B">
            <w:pPr>
              <w:spacing w:line="276" w:lineRule="auto"/>
              <w:rPr>
                <w:color w:val="151517"/>
                <w:sz w:val="20"/>
                <w:szCs w:val="20"/>
              </w:rPr>
            </w:pPr>
            <w:r w:rsidRPr="00960769">
              <w:rPr>
                <w:color w:val="151517"/>
                <w:sz w:val="20"/>
                <w:szCs w:val="20"/>
              </w:rPr>
              <w:t>Regula condiciones específicas de higiene en alimentos</w:t>
            </w:r>
            <w:r w:rsidR="00F4464C">
              <w:rPr>
                <w:color w:val="151517"/>
                <w:sz w:val="20"/>
                <w:szCs w:val="20"/>
              </w:rPr>
              <w:t>.</w:t>
            </w:r>
          </w:p>
        </w:tc>
        <w:tc>
          <w:tcPr>
            <w:tcW w:w="0" w:type="auto"/>
          </w:tcPr>
          <w:p w:rsidRPr="00960769" w:rsidR="00960769" w:rsidP="00F4464C" w:rsidRDefault="00960769" w14:paraId="4030F961" w14:textId="45AE22F7">
            <w:pPr>
              <w:spacing w:line="276" w:lineRule="auto"/>
              <w:rPr>
                <w:color w:val="151517"/>
                <w:sz w:val="20"/>
                <w:szCs w:val="20"/>
              </w:rPr>
            </w:pPr>
            <w:r w:rsidRPr="00960769">
              <w:rPr>
                <w:color w:val="151517"/>
                <w:sz w:val="20"/>
                <w:szCs w:val="20"/>
              </w:rPr>
              <w:t>Detallan prácticas técnicas y procedimientos específicos</w:t>
            </w:r>
            <w:r w:rsidR="00F4464C">
              <w:rPr>
                <w:color w:val="151517"/>
                <w:sz w:val="20"/>
                <w:szCs w:val="20"/>
              </w:rPr>
              <w:t>.</w:t>
            </w:r>
          </w:p>
          <w:p w:rsidRPr="00960769" w:rsidR="00960769" w:rsidP="00F4464C" w:rsidRDefault="00960769" w14:paraId="31DBD29C" w14:textId="77777777">
            <w:pPr>
              <w:spacing w:line="276" w:lineRule="auto"/>
              <w:ind w:left="426"/>
              <w:rPr>
                <w:color w:val="151517"/>
                <w:sz w:val="20"/>
                <w:szCs w:val="20"/>
              </w:rPr>
            </w:pPr>
          </w:p>
        </w:tc>
      </w:tr>
      <w:tr w:rsidRPr="00960769" w:rsidR="00960769" w:rsidTr="00F4464C" w14:paraId="319B00D1" w14:textId="77777777">
        <w:trPr>
          <w:trHeight w:val="227"/>
        </w:trPr>
        <w:tc>
          <w:tcPr>
            <w:tcW w:w="1622" w:type="dxa"/>
            <w:vAlign w:val="center"/>
          </w:tcPr>
          <w:p w:rsidRPr="00960769" w:rsidR="00960769" w:rsidP="00F4464C" w:rsidRDefault="00960769" w14:paraId="72CFC68E" w14:textId="4285E068">
            <w:pPr>
              <w:spacing w:line="276" w:lineRule="auto"/>
              <w:jc w:val="both"/>
              <w:rPr>
                <w:b/>
                <w:bCs/>
                <w:color w:val="151517"/>
                <w:sz w:val="20"/>
                <w:szCs w:val="20"/>
              </w:rPr>
            </w:pPr>
            <w:r w:rsidRPr="00960769">
              <w:rPr>
                <w:b/>
                <w:bCs/>
                <w:color w:val="151517"/>
                <w:sz w:val="20"/>
                <w:szCs w:val="20"/>
              </w:rPr>
              <w:t>Ejemplos mencionados</w:t>
            </w:r>
            <w:r w:rsidR="00F4464C">
              <w:rPr>
                <w:b/>
                <w:bCs/>
                <w:color w:val="151517"/>
                <w:sz w:val="20"/>
                <w:szCs w:val="20"/>
              </w:rPr>
              <w:t>.</w:t>
            </w:r>
          </w:p>
        </w:tc>
        <w:tc>
          <w:tcPr>
            <w:tcW w:w="0" w:type="auto"/>
          </w:tcPr>
          <w:p w:rsidRPr="00960769" w:rsidR="00960769" w:rsidP="00F4464C" w:rsidRDefault="00960769" w14:paraId="28013531" w14:textId="1C89B4CF">
            <w:pPr>
              <w:spacing w:line="276" w:lineRule="auto"/>
              <w:rPr>
                <w:color w:val="151517"/>
                <w:sz w:val="20"/>
                <w:szCs w:val="20"/>
              </w:rPr>
            </w:pPr>
            <w:r w:rsidRPr="00960769">
              <w:rPr>
                <w:color w:val="151517"/>
                <w:sz w:val="20"/>
                <w:szCs w:val="20"/>
              </w:rPr>
              <w:t>Fundamenta exigencias sobre agua potable, control de plagas, almacenamiento seguro de alimentos y limpieza de utensilios</w:t>
            </w:r>
            <w:r w:rsidR="00F4464C">
              <w:rPr>
                <w:color w:val="151517"/>
                <w:sz w:val="20"/>
                <w:szCs w:val="20"/>
              </w:rPr>
              <w:t>.</w:t>
            </w:r>
          </w:p>
        </w:tc>
        <w:tc>
          <w:tcPr>
            <w:tcW w:w="0" w:type="auto"/>
          </w:tcPr>
          <w:p w:rsidRPr="00960769" w:rsidR="00960769" w:rsidP="00F4464C" w:rsidRDefault="00960769" w14:paraId="5162592A" w14:textId="358D506E">
            <w:pPr>
              <w:spacing w:line="276" w:lineRule="auto"/>
              <w:rPr>
                <w:color w:val="151517"/>
                <w:sz w:val="20"/>
                <w:szCs w:val="20"/>
              </w:rPr>
            </w:pPr>
            <w:r w:rsidRPr="00960769">
              <w:rPr>
                <w:color w:val="151517"/>
                <w:sz w:val="20"/>
                <w:szCs w:val="20"/>
              </w:rPr>
              <w:t>Estándares de higiene en manipulación de alimentos</w:t>
            </w:r>
            <w:r w:rsidR="00F4464C">
              <w:rPr>
                <w:color w:val="151517"/>
                <w:sz w:val="20"/>
                <w:szCs w:val="20"/>
              </w:rPr>
              <w:t>.</w:t>
            </w:r>
          </w:p>
        </w:tc>
        <w:tc>
          <w:tcPr>
            <w:tcW w:w="0" w:type="auto"/>
          </w:tcPr>
          <w:p w:rsidRPr="00960769" w:rsidR="00960769" w:rsidP="00F4464C" w:rsidRDefault="00960769" w14:paraId="45037B39" w14:textId="448025E3">
            <w:pPr>
              <w:spacing w:line="276" w:lineRule="auto"/>
              <w:rPr>
                <w:color w:val="151517"/>
                <w:sz w:val="20"/>
                <w:szCs w:val="20"/>
              </w:rPr>
            </w:pPr>
            <w:r w:rsidRPr="00960769">
              <w:rPr>
                <w:color w:val="151517"/>
                <w:sz w:val="20"/>
                <w:szCs w:val="20"/>
              </w:rPr>
              <w:t>Aplicación de BPM y lineamientos HACCP</w:t>
            </w:r>
            <w:r w:rsidR="00F4464C">
              <w:rPr>
                <w:color w:val="151517"/>
                <w:sz w:val="20"/>
                <w:szCs w:val="20"/>
              </w:rPr>
              <w:t>.</w:t>
            </w:r>
          </w:p>
        </w:tc>
      </w:tr>
      <w:tr w:rsidRPr="00960769" w:rsidR="00960769" w:rsidTr="00F4464C" w14:paraId="4D928701" w14:textId="77777777">
        <w:trPr>
          <w:trHeight w:val="227"/>
        </w:trPr>
        <w:tc>
          <w:tcPr>
            <w:tcW w:w="1622" w:type="dxa"/>
            <w:vAlign w:val="center"/>
          </w:tcPr>
          <w:p w:rsidRPr="00960769" w:rsidR="00960769" w:rsidP="00F4464C" w:rsidRDefault="00960769" w14:paraId="227B13DD" w14:textId="24FEDB76">
            <w:pPr>
              <w:spacing w:line="276" w:lineRule="auto"/>
              <w:jc w:val="both"/>
              <w:rPr>
                <w:b/>
                <w:bCs/>
                <w:color w:val="151517"/>
                <w:sz w:val="20"/>
                <w:szCs w:val="20"/>
              </w:rPr>
            </w:pPr>
            <w:r w:rsidRPr="00960769">
              <w:rPr>
                <w:b/>
                <w:bCs/>
                <w:color w:val="151517"/>
                <w:sz w:val="20"/>
                <w:szCs w:val="20"/>
              </w:rPr>
              <w:t>Importancia</w:t>
            </w:r>
            <w:r w:rsidR="00F4464C">
              <w:rPr>
                <w:b/>
                <w:bCs/>
                <w:color w:val="151517"/>
                <w:sz w:val="20"/>
                <w:szCs w:val="20"/>
              </w:rPr>
              <w:t>.</w:t>
            </w:r>
          </w:p>
        </w:tc>
        <w:tc>
          <w:tcPr>
            <w:tcW w:w="0" w:type="auto"/>
          </w:tcPr>
          <w:p w:rsidRPr="00960769" w:rsidR="00960769" w:rsidP="00F4464C" w:rsidRDefault="00960769" w14:paraId="66B5D921" w14:textId="69EA3A6B">
            <w:pPr>
              <w:spacing w:line="276" w:lineRule="auto"/>
              <w:rPr>
                <w:color w:val="151517"/>
                <w:sz w:val="20"/>
                <w:szCs w:val="20"/>
              </w:rPr>
            </w:pPr>
            <w:r w:rsidRPr="00960769">
              <w:rPr>
                <w:color w:val="151517"/>
                <w:sz w:val="20"/>
                <w:szCs w:val="20"/>
              </w:rPr>
              <w:t xml:space="preserve">Sienta las bases legales del marco regulatorio en inocuidad alimentaria y garantiza coherencia y </w:t>
            </w:r>
            <w:r w:rsidRPr="00960769">
              <w:rPr>
                <w:color w:val="151517"/>
                <w:sz w:val="20"/>
                <w:szCs w:val="20"/>
              </w:rPr>
              <w:t>continuidad del sistema sanitario</w:t>
            </w:r>
            <w:r w:rsidR="00F4464C">
              <w:rPr>
                <w:color w:val="151517"/>
                <w:sz w:val="20"/>
                <w:szCs w:val="20"/>
              </w:rPr>
              <w:t>.</w:t>
            </w:r>
          </w:p>
        </w:tc>
        <w:tc>
          <w:tcPr>
            <w:tcW w:w="0" w:type="auto"/>
          </w:tcPr>
          <w:p w:rsidRPr="00960769" w:rsidR="00960769" w:rsidP="00F4464C" w:rsidRDefault="00960769" w14:paraId="6957AAA4" w14:textId="09534F07">
            <w:pPr>
              <w:spacing w:line="276" w:lineRule="auto"/>
              <w:rPr>
                <w:color w:val="151517"/>
                <w:sz w:val="20"/>
                <w:szCs w:val="20"/>
              </w:rPr>
            </w:pPr>
            <w:r w:rsidRPr="00960769">
              <w:rPr>
                <w:color w:val="151517"/>
                <w:sz w:val="20"/>
                <w:szCs w:val="20"/>
              </w:rPr>
              <w:t>Norma operativa con legitimidad derivada de la ley</w:t>
            </w:r>
            <w:r w:rsidR="00F4464C">
              <w:rPr>
                <w:color w:val="151517"/>
                <w:sz w:val="20"/>
                <w:szCs w:val="20"/>
              </w:rPr>
              <w:t>.</w:t>
            </w:r>
          </w:p>
        </w:tc>
        <w:tc>
          <w:tcPr>
            <w:tcW w:w="0" w:type="auto"/>
          </w:tcPr>
          <w:p w:rsidRPr="00960769" w:rsidR="00960769" w:rsidP="00F4464C" w:rsidRDefault="00960769" w14:paraId="633A45BE" w14:textId="033A4C3C">
            <w:pPr>
              <w:spacing w:line="276" w:lineRule="auto"/>
              <w:rPr>
                <w:color w:val="151517"/>
                <w:sz w:val="20"/>
                <w:szCs w:val="20"/>
              </w:rPr>
            </w:pPr>
            <w:r>
              <w:rPr>
                <w:color w:val="151517"/>
                <w:sz w:val="20"/>
                <w:szCs w:val="20"/>
              </w:rPr>
              <w:t>C</w:t>
            </w:r>
            <w:r w:rsidRPr="00960769">
              <w:rPr>
                <w:color w:val="151517"/>
                <w:sz w:val="20"/>
                <w:szCs w:val="20"/>
              </w:rPr>
              <w:t>omplementan el sistema sanitario con lineamientos técnicos específicos</w:t>
            </w:r>
            <w:r w:rsidR="00F4464C">
              <w:rPr>
                <w:color w:val="151517"/>
                <w:sz w:val="20"/>
                <w:szCs w:val="20"/>
              </w:rPr>
              <w:t>.</w:t>
            </w:r>
          </w:p>
        </w:tc>
      </w:tr>
    </w:tbl>
    <w:p w:rsidRPr="009A1D25" w:rsidR="00960769" w:rsidP="00B85DD6" w:rsidRDefault="00B85DD6" w14:paraId="4AFD2525" w14:textId="3B02FBEF">
      <w:pPr>
        <w:ind w:left="426"/>
        <w:jc w:val="both"/>
        <w:rPr>
          <w:color w:val="151517"/>
          <w:sz w:val="20"/>
          <w:szCs w:val="20"/>
        </w:rPr>
      </w:pPr>
      <w:r w:rsidRPr="5BEA2008" w:rsidR="00B85DD6">
        <w:rPr>
          <w:color w:val="151517"/>
          <w:sz w:val="20"/>
          <w:szCs w:val="20"/>
        </w:rPr>
        <w:t>Nota. Adaptado de la Ley 9 de 197</w:t>
      </w:r>
      <w:r w:rsidRPr="5BEA2008" w:rsidR="595A4067">
        <w:rPr>
          <w:color w:val="151517"/>
          <w:sz w:val="20"/>
          <w:szCs w:val="20"/>
        </w:rPr>
        <w:t>9</w:t>
      </w:r>
      <w:r w:rsidRPr="5BEA2008" w:rsidR="00B85DD6">
        <w:rPr>
          <w:color w:val="151517"/>
          <w:sz w:val="20"/>
          <w:szCs w:val="20"/>
        </w:rPr>
        <w:t xml:space="preserve">, Decreto 3075 de 1997 y lineamientos del </w:t>
      </w:r>
      <w:r w:rsidRPr="5BEA2008" w:rsidR="00B85DD6">
        <w:rPr>
          <w:i w:val="1"/>
          <w:iCs w:val="1"/>
          <w:color w:val="151517"/>
          <w:sz w:val="20"/>
          <w:szCs w:val="20"/>
        </w:rPr>
        <w:t xml:space="preserve">Codex </w:t>
      </w:r>
      <w:r w:rsidRPr="5BEA2008" w:rsidR="00B85DD6">
        <w:rPr>
          <w:i w:val="1"/>
          <w:iCs w:val="1"/>
          <w:color w:val="151517"/>
          <w:sz w:val="20"/>
          <w:szCs w:val="20"/>
        </w:rPr>
        <w:t>Alimentarius</w:t>
      </w:r>
      <w:r w:rsidRPr="5BEA2008" w:rsidR="00B85DD6">
        <w:rPr>
          <w:i w:val="1"/>
          <w:iCs w:val="1"/>
          <w:color w:val="151517"/>
          <w:sz w:val="20"/>
          <w:szCs w:val="20"/>
        </w:rPr>
        <w:t xml:space="preserve"> </w:t>
      </w:r>
      <w:r w:rsidRPr="5BEA2008" w:rsidR="00B85DD6">
        <w:rPr>
          <w:color w:val="151517"/>
          <w:sz w:val="20"/>
          <w:szCs w:val="20"/>
        </w:rPr>
        <w:t>sobre BPM y HACCP.</w:t>
      </w:r>
    </w:p>
    <w:p w:rsidRPr="009A1D25" w:rsidR="00C70AA2" w:rsidP="00E9479B" w:rsidRDefault="00C70AA2" w14:paraId="429F48BE" w14:textId="77777777">
      <w:pPr>
        <w:ind w:left="426"/>
        <w:jc w:val="both"/>
        <w:rPr>
          <w:b/>
          <w:bCs/>
          <w:color w:val="151517"/>
          <w:sz w:val="20"/>
          <w:szCs w:val="20"/>
        </w:rPr>
      </w:pPr>
    </w:p>
    <w:p w:rsidRPr="009A1D25" w:rsidR="00C70AA2" w:rsidP="00E9479B" w:rsidRDefault="00000000" w14:paraId="73B66CFF" w14:textId="684DA53E">
      <w:pPr>
        <w:ind w:left="426"/>
        <w:jc w:val="both"/>
        <w:rPr>
          <w:b/>
          <w:bCs/>
          <w:color w:val="151517"/>
          <w:sz w:val="20"/>
          <w:szCs w:val="20"/>
        </w:rPr>
      </w:pPr>
      <w:r w:rsidRPr="009A1D25">
        <w:rPr>
          <w:b/>
          <w:bCs/>
          <w:color w:val="151517"/>
          <w:sz w:val="20"/>
          <w:szCs w:val="20"/>
        </w:rPr>
        <w:t xml:space="preserve">1.3. Decreto 3075 de 1997 como </w:t>
      </w:r>
      <w:r w:rsidR="00D00734">
        <w:rPr>
          <w:b/>
          <w:bCs/>
          <w:color w:val="151517"/>
          <w:sz w:val="20"/>
          <w:szCs w:val="20"/>
        </w:rPr>
        <w:t>r</w:t>
      </w:r>
      <w:r w:rsidRPr="009A1D25">
        <w:rPr>
          <w:b/>
          <w:bCs/>
          <w:color w:val="151517"/>
          <w:sz w:val="20"/>
          <w:szCs w:val="20"/>
        </w:rPr>
        <w:t xml:space="preserve">eglamentación </w:t>
      </w:r>
      <w:r w:rsidR="00D00734">
        <w:rPr>
          <w:b/>
          <w:bCs/>
          <w:color w:val="151517"/>
          <w:sz w:val="20"/>
          <w:szCs w:val="20"/>
        </w:rPr>
        <w:t>e</w:t>
      </w:r>
      <w:r w:rsidRPr="009A1D25">
        <w:rPr>
          <w:b/>
          <w:bCs/>
          <w:color w:val="151517"/>
          <w:sz w:val="20"/>
          <w:szCs w:val="20"/>
        </w:rPr>
        <w:t>specífica de las BPM</w:t>
      </w:r>
    </w:p>
    <w:p w:rsidRPr="009A1D25" w:rsidR="00C70AA2" w:rsidP="00E9479B" w:rsidRDefault="00C70AA2" w14:paraId="388079E2" w14:textId="77777777">
      <w:pPr>
        <w:ind w:left="426"/>
        <w:jc w:val="both"/>
        <w:rPr>
          <w:color w:val="151517"/>
          <w:sz w:val="20"/>
          <w:szCs w:val="20"/>
        </w:rPr>
      </w:pPr>
    </w:p>
    <w:p w:rsidRPr="00047917" w:rsidR="00C70AA2" w:rsidP="00E9479B" w:rsidRDefault="00000000" w14:paraId="33D0A7B2" w14:textId="77777777">
      <w:pPr>
        <w:ind w:left="426"/>
        <w:jc w:val="both"/>
        <w:rPr>
          <w:color w:val="151517"/>
          <w:sz w:val="20"/>
          <w:szCs w:val="20"/>
        </w:rPr>
      </w:pPr>
      <w:r w:rsidRPr="00047917">
        <w:rPr>
          <w:color w:val="151517"/>
          <w:sz w:val="20"/>
          <w:szCs w:val="20"/>
        </w:rPr>
        <w:t>Si la Ley 9 de 1979 constituye la base general de la regulación sanitaria en Colombia, el Decreto 3075 de 1997 representa el “manual de procedimiento” obligatorio para cualquier establecimiento donde se fabriquen, manipulen o comercialicen alimentos. Este decreto, expedido por el Ministerio de Salud y Protección Social, reglamenta de manera específica las Buenas Prácticas de Manufactura (BPM) en el país, traduciendo los principios generales de la ley en requisitos operativos concretos y verificables (Ministerio de Salud, 1997).</w:t>
      </w:r>
    </w:p>
    <w:p w:rsidRPr="00047917" w:rsidR="00CE441E" w:rsidP="00E9479B" w:rsidRDefault="00CE441E" w14:paraId="76C115D5" w14:textId="77777777">
      <w:pPr>
        <w:ind w:left="426"/>
        <w:jc w:val="both"/>
        <w:rPr>
          <w:color w:val="151517"/>
          <w:sz w:val="20"/>
          <w:szCs w:val="20"/>
        </w:rPr>
      </w:pPr>
    </w:p>
    <w:p w:rsidRPr="00047917" w:rsidR="00047917" w:rsidP="00E9479B" w:rsidRDefault="00000000" w14:paraId="6FFCAE16" w14:textId="3EB84FCA">
      <w:pPr>
        <w:ind w:left="426"/>
        <w:jc w:val="both"/>
        <w:rPr>
          <w:color w:val="151517"/>
          <w:sz w:val="20"/>
          <w:szCs w:val="20"/>
        </w:rPr>
      </w:pPr>
      <w:r w:rsidRPr="00047917">
        <w:rPr>
          <w:color w:val="151517"/>
          <w:sz w:val="20"/>
          <w:szCs w:val="20"/>
        </w:rPr>
        <w:t>El objetivo principal del Decreto 3075 de 1997 es establecer las condiciones sanitarias mínimas que deben cumplir los establecimientos de alimentos, incluyendo fábricas, restaurantes, expendios, servicios de catering, panaderías y cualquier otro lugar donde se manipulen productos alimenticios. De esta manera, la ley general se convierte en norma práctica, orientando las acciones diarias de los manipuladores de alimentos y sirviendo como referente directo para inspecciones sanitarias.</w:t>
      </w:r>
      <w:r w:rsidR="007506C9">
        <w:rPr>
          <w:color w:val="151517"/>
          <w:sz w:val="20"/>
          <w:szCs w:val="20"/>
        </w:rPr>
        <w:t xml:space="preserve"> </w:t>
      </w:r>
      <w:r w:rsidRPr="00047917">
        <w:rPr>
          <w:color w:val="151517"/>
          <w:sz w:val="20"/>
          <w:szCs w:val="20"/>
        </w:rPr>
        <w:t>Entre los aspectos concretos que regula el decreto se incluyen:</w:t>
      </w:r>
    </w:p>
    <w:p w:rsidRPr="00047917" w:rsidR="00D00734" w:rsidP="00E9479B" w:rsidRDefault="00D00734" w14:paraId="029E2AAC" w14:textId="77777777">
      <w:pPr>
        <w:ind w:left="426"/>
        <w:jc w:val="both"/>
        <w:rPr>
          <w:color w:val="151517"/>
          <w:sz w:val="20"/>
          <w:szCs w:val="20"/>
        </w:rPr>
      </w:pPr>
    </w:p>
    <w:tbl>
      <w:tblPr>
        <w:tblStyle w:val="Tablaconcuadrcula"/>
        <w:tblW w:w="0" w:type="auto"/>
        <w:tblInd w:w="426" w:type="dxa"/>
        <w:tblLayout w:type="fixed"/>
        <w:tblLook w:val="04A0" w:firstRow="1" w:lastRow="0" w:firstColumn="1" w:lastColumn="0" w:noHBand="0" w:noVBand="1"/>
      </w:tblPr>
      <w:tblGrid>
        <w:gridCol w:w="4768"/>
        <w:gridCol w:w="4768"/>
      </w:tblGrid>
      <w:tr w:rsidRPr="00047917" w:rsidR="00047917" w:rsidTr="00C0674B" w14:paraId="69ABD8AF" w14:textId="77777777">
        <w:tc>
          <w:tcPr>
            <w:tcW w:w="9536" w:type="dxa"/>
            <w:gridSpan w:val="2"/>
            <w:shd w:val="clear" w:color="auto" w:fill="92D050"/>
          </w:tcPr>
          <w:p w:rsidRPr="00047917" w:rsidR="00C0674B" w:rsidP="00B85DD6" w:rsidRDefault="00C0674B" w14:paraId="78297649" w14:textId="580E4218">
            <w:pPr>
              <w:spacing w:line="276" w:lineRule="auto"/>
              <w:ind w:left="360"/>
              <w:jc w:val="center"/>
              <w:rPr>
                <w:b/>
                <w:bCs/>
                <w:color w:val="151517"/>
                <w:sz w:val="20"/>
                <w:szCs w:val="20"/>
              </w:rPr>
            </w:pPr>
            <w:r>
              <w:rPr>
                <w:b/>
                <w:bCs/>
                <w:color w:val="151517"/>
                <w:sz w:val="20"/>
                <w:szCs w:val="20"/>
              </w:rPr>
              <w:t>INFOGRAFIA ESTATICA</w:t>
            </w:r>
          </w:p>
        </w:tc>
      </w:tr>
      <w:tr w:rsidRPr="00047917" w:rsidR="00047917" w:rsidTr="00B85DD6" w14:paraId="7AAE54BA" w14:textId="77777777">
        <w:tc>
          <w:tcPr>
            <w:tcW w:w="4768" w:type="dxa"/>
            <w:shd w:val="clear" w:color="auto" w:fill="92D050"/>
          </w:tcPr>
          <w:p w:rsidRPr="00047917" w:rsidR="00047917" w:rsidP="00B85DD6" w:rsidRDefault="00047917" w14:paraId="654E13D4" w14:textId="25C29535">
            <w:pPr>
              <w:spacing w:line="276" w:lineRule="auto"/>
              <w:jc w:val="center"/>
              <w:rPr>
                <w:b/>
                <w:bCs/>
                <w:color w:val="151517"/>
                <w:sz w:val="20"/>
                <w:szCs w:val="20"/>
              </w:rPr>
            </w:pPr>
            <w:r w:rsidRPr="00047917">
              <w:rPr>
                <w:b/>
                <w:bCs/>
                <w:color w:val="151517"/>
                <w:sz w:val="20"/>
                <w:szCs w:val="20"/>
              </w:rPr>
              <w:t>Image</w:t>
            </w:r>
            <w:r>
              <w:rPr>
                <w:b/>
                <w:bCs/>
                <w:color w:val="151517"/>
                <w:sz w:val="20"/>
                <w:szCs w:val="20"/>
              </w:rPr>
              <w:t>n</w:t>
            </w:r>
          </w:p>
        </w:tc>
        <w:tc>
          <w:tcPr>
            <w:tcW w:w="4768" w:type="dxa"/>
            <w:shd w:val="clear" w:color="auto" w:fill="92D050"/>
          </w:tcPr>
          <w:p w:rsidRPr="00047917" w:rsidR="00047917" w:rsidP="00B85DD6" w:rsidRDefault="00047917" w14:paraId="7F5BAAA4" w14:textId="34E2D444">
            <w:pPr>
              <w:spacing w:line="276" w:lineRule="auto"/>
              <w:ind w:left="360"/>
              <w:jc w:val="center"/>
              <w:rPr>
                <w:b/>
                <w:bCs/>
                <w:color w:val="151517"/>
                <w:sz w:val="20"/>
                <w:szCs w:val="20"/>
              </w:rPr>
            </w:pPr>
            <w:commentRangeStart w:id="6"/>
            <w:commentRangeStart w:id="7"/>
            <w:r w:rsidRPr="00047917">
              <w:rPr>
                <w:b/>
                <w:bCs/>
                <w:color w:val="151517"/>
                <w:sz w:val="20"/>
                <w:szCs w:val="20"/>
              </w:rPr>
              <w:t>Descripción</w:t>
            </w:r>
            <w:commentRangeEnd w:id="7"/>
            <w:r w:rsidRPr="00047917" w:rsidR="00B85DD6">
              <w:rPr>
                <w:rStyle w:val="Refdecomentario"/>
                <w:b/>
                <w:bCs/>
                <w:color w:val="151517"/>
                <w:sz w:val="20"/>
                <w:szCs w:val="20"/>
              </w:rPr>
              <w:commentReference w:id="7"/>
            </w:r>
            <w:commentRangeEnd w:id="6"/>
            <w:r w:rsidRPr="00047917" w:rsidR="00B85DD6">
              <w:rPr>
                <w:rStyle w:val="Refdecomentario"/>
                <w:b/>
                <w:bCs/>
                <w:color w:val="151517"/>
                <w:sz w:val="20"/>
                <w:szCs w:val="20"/>
              </w:rPr>
              <w:commentReference w:id="6"/>
            </w:r>
          </w:p>
        </w:tc>
      </w:tr>
      <w:tr w:rsidRPr="00047917" w:rsidR="00047917" w:rsidTr="00C0674B" w14:paraId="6529782E" w14:textId="77777777">
        <w:tc>
          <w:tcPr>
            <w:tcW w:w="4768" w:type="dxa"/>
          </w:tcPr>
          <w:p w:rsidRPr="00047917" w:rsidR="00047917" w:rsidP="00B85DD6" w:rsidRDefault="00C0674B" w14:paraId="00A4AFAF" w14:textId="33C155E6">
            <w:pPr>
              <w:spacing w:line="276" w:lineRule="auto"/>
              <w:jc w:val="center"/>
              <w:rPr>
                <w:color w:val="151517"/>
                <w:sz w:val="20"/>
                <w:szCs w:val="20"/>
              </w:rPr>
            </w:pPr>
            <w:r>
              <w:rPr>
                <w:noProof/>
                <w:color w:val="151517"/>
                <w:sz w:val="20"/>
                <w:szCs w:val="20"/>
              </w:rPr>
              <w:drawing>
                <wp:inline distT="0" distB="0" distL="0" distR="0" wp14:anchorId="44C825E4" wp14:editId="255FA75C">
                  <wp:extent cx="1920240" cy="1280160"/>
                  <wp:effectExtent l="0" t="0" r="3810" b="0"/>
                  <wp:docPr id="1013196572" name="Imagen 7" descr="Una cocina industr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96572" name="Imagen 7" descr="Una cocina industrial&#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0240" cy="1280160"/>
                          </a:xfrm>
                          <a:prstGeom prst="rect">
                            <a:avLst/>
                          </a:prstGeom>
                        </pic:spPr>
                      </pic:pic>
                    </a:graphicData>
                  </a:graphic>
                </wp:inline>
              </w:drawing>
            </w:r>
          </w:p>
        </w:tc>
        <w:tc>
          <w:tcPr>
            <w:tcW w:w="4768" w:type="dxa"/>
          </w:tcPr>
          <w:p w:rsidR="00B85DD6" w:rsidP="00B85DD6" w:rsidRDefault="00B85DD6" w14:paraId="4057B67F" w14:textId="77777777">
            <w:pPr>
              <w:spacing w:line="276" w:lineRule="auto"/>
              <w:rPr>
                <w:b/>
                <w:bCs/>
                <w:color w:val="151517"/>
                <w:sz w:val="20"/>
                <w:szCs w:val="20"/>
              </w:rPr>
            </w:pPr>
          </w:p>
          <w:p w:rsidR="00B85DD6" w:rsidP="00B85DD6" w:rsidRDefault="00B85DD6" w14:paraId="3FF8FC0C" w14:textId="77777777">
            <w:pPr>
              <w:spacing w:line="276" w:lineRule="auto"/>
              <w:rPr>
                <w:b/>
                <w:bCs/>
                <w:color w:val="151517"/>
                <w:sz w:val="20"/>
                <w:szCs w:val="20"/>
              </w:rPr>
            </w:pPr>
          </w:p>
          <w:p w:rsidRPr="00047917" w:rsidR="00047917" w:rsidP="00B85DD6" w:rsidRDefault="00047917" w14:paraId="4B0219DD" w14:textId="0000F664">
            <w:pPr>
              <w:spacing w:line="276" w:lineRule="auto"/>
              <w:rPr>
                <w:color w:val="151517"/>
                <w:sz w:val="20"/>
                <w:szCs w:val="20"/>
              </w:rPr>
            </w:pPr>
            <w:r w:rsidRPr="00B85DD6">
              <w:rPr>
                <w:b/>
                <w:bCs/>
                <w:color w:val="151517"/>
                <w:sz w:val="20"/>
                <w:szCs w:val="20"/>
              </w:rPr>
              <w:t>Infraestructura y mantenimiento:</w:t>
            </w:r>
            <w:r w:rsidRPr="00047917">
              <w:rPr>
                <w:color w:val="151517"/>
                <w:sz w:val="20"/>
                <w:szCs w:val="20"/>
              </w:rPr>
              <w:t xml:space="preserve"> especifica cómo deben ser los pisos, paredes y techos, sistemas de ventilación, iluminación y áreas de circulación para garantizar un ambiente higiénico.</w:t>
            </w:r>
          </w:p>
          <w:p w:rsidRPr="00047917" w:rsidR="00047917" w:rsidP="00B85DD6" w:rsidRDefault="00047917" w14:paraId="48F47496" w14:textId="77777777">
            <w:pPr>
              <w:spacing w:line="276" w:lineRule="auto"/>
              <w:rPr>
                <w:color w:val="151517"/>
                <w:sz w:val="20"/>
                <w:szCs w:val="20"/>
              </w:rPr>
            </w:pPr>
          </w:p>
        </w:tc>
      </w:tr>
      <w:tr w:rsidRPr="00047917" w:rsidR="00047917" w:rsidTr="00C0674B" w14:paraId="418AA621" w14:textId="77777777">
        <w:tc>
          <w:tcPr>
            <w:tcW w:w="4768" w:type="dxa"/>
          </w:tcPr>
          <w:p w:rsidRPr="00B85DD6" w:rsidR="00047917" w:rsidP="00B85DD6" w:rsidRDefault="00C0674B" w14:paraId="02F47247" w14:textId="5E546029">
            <w:pPr>
              <w:spacing w:line="276" w:lineRule="auto"/>
              <w:jc w:val="center"/>
            </w:pPr>
            <w:r>
              <w:rPr>
                <w:noProof/>
                <w:color w:val="151517"/>
                <w:sz w:val="20"/>
                <w:szCs w:val="20"/>
              </w:rPr>
              <w:drawing>
                <wp:inline distT="0" distB="0" distL="0" distR="0" wp14:anchorId="7A7B33DC" wp14:editId="08885626">
                  <wp:extent cx="1524000" cy="1103376"/>
                  <wp:effectExtent l="0" t="0" r="0" b="1905"/>
                  <wp:docPr id="1995750139" name="Imagen 8" descr="Un refrigerador lleno de comi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50139" name="Imagen 8" descr="Un refrigerador lleno de comida&#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24000" cy="1103376"/>
                          </a:xfrm>
                          <a:prstGeom prst="rect">
                            <a:avLst/>
                          </a:prstGeom>
                        </pic:spPr>
                      </pic:pic>
                    </a:graphicData>
                  </a:graphic>
                </wp:inline>
              </w:drawing>
            </w:r>
            <w:commentRangeStart w:id="8"/>
            <w:commentRangeEnd w:id="8"/>
            <w:r w:rsidRPr="00B85DD6" w:rsidR="00B85DD6">
              <w:rPr>
                <w:rStyle w:val="Refdecomentario"/>
                <w:sz w:val="22"/>
                <w:szCs w:val="22"/>
              </w:rPr>
              <w:commentReference w:id="8"/>
            </w:r>
          </w:p>
        </w:tc>
        <w:tc>
          <w:tcPr>
            <w:tcW w:w="4768" w:type="dxa"/>
          </w:tcPr>
          <w:p w:rsidR="00B85DD6" w:rsidP="00B85DD6" w:rsidRDefault="00B85DD6" w14:paraId="2B137F51" w14:textId="77777777">
            <w:pPr>
              <w:spacing w:line="276" w:lineRule="auto"/>
              <w:rPr>
                <w:b/>
                <w:bCs/>
                <w:color w:val="151517"/>
                <w:sz w:val="20"/>
                <w:szCs w:val="20"/>
              </w:rPr>
            </w:pPr>
          </w:p>
          <w:p w:rsidR="00B85DD6" w:rsidP="00B85DD6" w:rsidRDefault="00B85DD6" w14:paraId="1FAB2F4F" w14:textId="77777777">
            <w:pPr>
              <w:spacing w:line="276" w:lineRule="auto"/>
              <w:rPr>
                <w:b/>
                <w:bCs/>
                <w:color w:val="151517"/>
                <w:sz w:val="20"/>
                <w:szCs w:val="20"/>
              </w:rPr>
            </w:pPr>
          </w:p>
          <w:p w:rsidRPr="00047917" w:rsidR="00047917" w:rsidP="00B85DD6" w:rsidRDefault="00047917" w14:paraId="6B74C924" w14:textId="260818C6">
            <w:pPr>
              <w:spacing w:line="276" w:lineRule="auto"/>
              <w:rPr>
                <w:color w:val="151517"/>
                <w:sz w:val="20"/>
                <w:szCs w:val="20"/>
              </w:rPr>
            </w:pPr>
            <w:r w:rsidRPr="00B85DD6">
              <w:rPr>
                <w:b/>
                <w:bCs/>
                <w:color w:val="151517"/>
                <w:sz w:val="20"/>
                <w:szCs w:val="20"/>
              </w:rPr>
              <w:t>Almacenamiento de alimentos:</w:t>
            </w:r>
            <w:r w:rsidRPr="00047917">
              <w:rPr>
                <w:color w:val="151517"/>
                <w:sz w:val="20"/>
                <w:szCs w:val="20"/>
              </w:rPr>
              <w:t xml:space="preserve"> establece criterios sobre la rotulación, la separación de alimentos crudos y cocidos, la conservación a temperaturas seguras y la prevención de contaminación cruzada.</w:t>
            </w:r>
          </w:p>
          <w:p w:rsidRPr="00047917" w:rsidR="00047917" w:rsidP="00B85DD6" w:rsidRDefault="00047917" w14:paraId="76D0C10A" w14:textId="77777777">
            <w:pPr>
              <w:spacing w:line="276" w:lineRule="auto"/>
              <w:rPr>
                <w:color w:val="151517"/>
                <w:sz w:val="20"/>
                <w:szCs w:val="20"/>
              </w:rPr>
            </w:pPr>
          </w:p>
        </w:tc>
      </w:tr>
      <w:tr w:rsidRPr="00047917" w:rsidR="00047917" w:rsidTr="00C0674B" w14:paraId="0C33515C" w14:textId="77777777">
        <w:tc>
          <w:tcPr>
            <w:tcW w:w="4768" w:type="dxa"/>
          </w:tcPr>
          <w:p w:rsidRPr="00047917" w:rsidR="00047917" w:rsidP="00B85DD6" w:rsidRDefault="00C0674B" w14:paraId="7F141661" w14:textId="67FBAD63">
            <w:pPr>
              <w:spacing w:line="276" w:lineRule="auto"/>
              <w:jc w:val="center"/>
              <w:rPr>
                <w:color w:val="151517"/>
                <w:sz w:val="20"/>
                <w:szCs w:val="20"/>
              </w:rPr>
            </w:pPr>
            <w:r>
              <w:rPr>
                <w:noProof/>
                <w:color w:val="151517"/>
                <w:sz w:val="20"/>
                <w:szCs w:val="20"/>
              </w:rPr>
              <w:drawing>
                <wp:inline distT="0" distB="0" distL="0" distR="0" wp14:anchorId="7CD9042C" wp14:editId="6EA9F0D0">
                  <wp:extent cx="2083468" cy="1390650"/>
                  <wp:effectExtent l="0" t="0" r="0" b="0"/>
                  <wp:docPr id="294540887" name="Imagen 10" descr="Personas preparando comida en una co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40887" name="Imagen 10" descr="Personas preparando comida en una cocin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1665" cy="1396121"/>
                          </a:xfrm>
                          <a:prstGeom prst="rect">
                            <a:avLst/>
                          </a:prstGeom>
                        </pic:spPr>
                      </pic:pic>
                    </a:graphicData>
                  </a:graphic>
                </wp:inline>
              </w:drawing>
            </w:r>
            <w:commentRangeStart w:id="9"/>
            <w:commentRangeEnd w:id="9"/>
            <w:r w:rsidRPr="00047917" w:rsidR="00B85DD6">
              <w:rPr>
                <w:rStyle w:val="Refdecomentario"/>
                <w:color w:val="151517"/>
                <w:sz w:val="20"/>
                <w:szCs w:val="20"/>
              </w:rPr>
              <w:commentReference w:id="9"/>
            </w:r>
          </w:p>
        </w:tc>
        <w:tc>
          <w:tcPr>
            <w:tcW w:w="4768" w:type="dxa"/>
          </w:tcPr>
          <w:p w:rsidR="00B85DD6" w:rsidP="00B85DD6" w:rsidRDefault="00B85DD6" w14:paraId="6BC7A8A6" w14:textId="77777777">
            <w:pPr>
              <w:spacing w:line="276" w:lineRule="auto"/>
              <w:rPr>
                <w:b/>
                <w:bCs/>
                <w:color w:val="151517"/>
                <w:sz w:val="20"/>
                <w:szCs w:val="20"/>
              </w:rPr>
            </w:pPr>
          </w:p>
          <w:p w:rsidR="00B85DD6" w:rsidP="00B85DD6" w:rsidRDefault="00B85DD6" w14:paraId="74D9A163" w14:textId="77777777">
            <w:pPr>
              <w:spacing w:line="276" w:lineRule="auto"/>
              <w:rPr>
                <w:b/>
                <w:bCs/>
                <w:color w:val="151517"/>
                <w:sz w:val="20"/>
                <w:szCs w:val="20"/>
              </w:rPr>
            </w:pPr>
          </w:p>
          <w:p w:rsidRPr="00047917" w:rsidR="00047917" w:rsidP="00B85DD6" w:rsidRDefault="00047917" w14:paraId="1593F52C" w14:textId="659DE150">
            <w:pPr>
              <w:spacing w:line="276" w:lineRule="auto"/>
              <w:rPr>
                <w:color w:val="151517"/>
                <w:sz w:val="20"/>
                <w:szCs w:val="20"/>
              </w:rPr>
            </w:pPr>
            <w:r w:rsidRPr="00B85DD6">
              <w:rPr>
                <w:b/>
                <w:bCs/>
                <w:color w:val="151517"/>
                <w:sz w:val="20"/>
                <w:szCs w:val="20"/>
              </w:rPr>
              <w:t>Higiene y prácticas del personal:</w:t>
            </w:r>
            <w:r w:rsidRPr="00047917">
              <w:rPr>
                <w:color w:val="151517"/>
                <w:sz w:val="20"/>
                <w:szCs w:val="20"/>
              </w:rPr>
              <w:t xml:space="preserve"> define la correcta práctica de lavado de manos, uso de uniformes, protección de heridas y protocolos para manipuladores enfermos o con síntomas de enfermedades transmisibles por alimentos.</w:t>
            </w:r>
          </w:p>
          <w:p w:rsidRPr="00047917" w:rsidR="00047917" w:rsidP="00B85DD6" w:rsidRDefault="00047917" w14:paraId="40AB71A3" w14:textId="77777777">
            <w:pPr>
              <w:spacing w:line="276" w:lineRule="auto"/>
              <w:rPr>
                <w:color w:val="151517"/>
                <w:sz w:val="20"/>
                <w:szCs w:val="20"/>
              </w:rPr>
            </w:pPr>
          </w:p>
        </w:tc>
      </w:tr>
      <w:tr w:rsidRPr="00047917" w:rsidR="00047917" w:rsidTr="00C0674B" w14:paraId="25A78893" w14:textId="77777777">
        <w:tc>
          <w:tcPr>
            <w:tcW w:w="4768" w:type="dxa"/>
          </w:tcPr>
          <w:p w:rsidRPr="00047917" w:rsidR="00047917" w:rsidP="00B85DD6" w:rsidRDefault="00C0674B" w14:paraId="27C4F36A" w14:textId="3E820F1E">
            <w:pPr>
              <w:spacing w:line="276" w:lineRule="auto"/>
              <w:jc w:val="center"/>
              <w:rPr>
                <w:color w:val="151517"/>
                <w:sz w:val="20"/>
                <w:szCs w:val="20"/>
              </w:rPr>
            </w:pPr>
            <w:r>
              <w:rPr>
                <w:noProof/>
                <w:color w:val="151517"/>
                <w:sz w:val="20"/>
                <w:szCs w:val="20"/>
              </w:rPr>
              <w:drawing>
                <wp:inline distT="0" distB="0" distL="0" distR="0" wp14:anchorId="0F803694" wp14:editId="0B7368A5">
                  <wp:extent cx="2446386" cy="1274323"/>
                  <wp:effectExtent l="0" t="0" r="5080" b="0"/>
                  <wp:docPr id="1010464378" name="Imagen 11" descr="Imagen que contiene interior, cocina, preparand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4378" name="Imagen 11" descr="Imagen que contiene interior, cocina, preparando, hombre&#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2474650" cy="1289046"/>
                          </a:xfrm>
                          <a:prstGeom prst="rect">
                            <a:avLst/>
                          </a:prstGeom>
                        </pic:spPr>
                      </pic:pic>
                    </a:graphicData>
                  </a:graphic>
                </wp:inline>
              </w:drawing>
            </w:r>
            <w:commentRangeStart w:id="10"/>
            <w:commentRangeEnd w:id="10"/>
            <w:r w:rsidRPr="00047917" w:rsidR="00B85DD6">
              <w:rPr>
                <w:rStyle w:val="Refdecomentario"/>
                <w:color w:val="151517"/>
                <w:sz w:val="20"/>
                <w:szCs w:val="20"/>
              </w:rPr>
              <w:commentReference w:id="10"/>
            </w:r>
          </w:p>
        </w:tc>
        <w:tc>
          <w:tcPr>
            <w:tcW w:w="4768" w:type="dxa"/>
          </w:tcPr>
          <w:p w:rsidR="00B85DD6" w:rsidP="00B85DD6" w:rsidRDefault="00B85DD6" w14:paraId="1CB6AC91" w14:textId="77777777">
            <w:pPr>
              <w:spacing w:line="276" w:lineRule="auto"/>
              <w:rPr>
                <w:b/>
                <w:bCs/>
                <w:color w:val="151517"/>
                <w:sz w:val="20"/>
                <w:szCs w:val="20"/>
              </w:rPr>
            </w:pPr>
          </w:p>
          <w:p w:rsidR="00B85DD6" w:rsidP="00B85DD6" w:rsidRDefault="00B85DD6" w14:paraId="51EF6DB5" w14:textId="77777777">
            <w:pPr>
              <w:spacing w:line="276" w:lineRule="auto"/>
              <w:rPr>
                <w:b/>
                <w:bCs/>
                <w:color w:val="151517"/>
                <w:sz w:val="20"/>
                <w:szCs w:val="20"/>
              </w:rPr>
            </w:pPr>
          </w:p>
          <w:p w:rsidRPr="00047917" w:rsidR="00047917" w:rsidP="00B85DD6" w:rsidRDefault="00047917" w14:paraId="060784C0" w14:textId="2706FB9D">
            <w:pPr>
              <w:spacing w:line="276" w:lineRule="auto"/>
              <w:rPr>
                <w:color w:val="151517"/>
                <w:sz w:val="20"/>
                <w:szCs w:val="20"/>
              </w:rPr>
            </w:pPr>
            <w:r w:rsidRPr="00B85DD6">
              <w:rPr>
                <w:b/>
                <w:bCs/>
                <w:color w:val="151517"/>
                <w:sz w:val="20"/>
                <w:szCs w:val="20"/>
              </w:rPr>
              <w:t>Control de plagas y residuos:</w:t>
            </w:r>
            <w:r w:rsidRPr="00047917">
              <w:rPr>
                <w:color w:val="151517"/>
                <w:sz w:val="20"/>
                <w:szCs w:val="20"/>
              </w:rPr>
              <w:t xml:space="preserve"> describe métodos de prevención y manejo de plagas, así como la disposición adecuada de residuos sólidos y líquidos, evitando riesgos de contaminación ambiental o alimentaria.</w:t>
            </w:r>
          </w:p>
          <w:p w:rsidRPr="00047917" w:rsidR="00047917" w:rsidP="00B85DD6" w:rsidRDefault="00047917" w14:paraId="49BAFDCD" w14:textId="77777777">
            <w:pPr>
              <w:spacing w:line="276" w:lineRule="auto"/>
              <w:rPr>
                <w:color w:val="151517"/>
                <w:sz w:val="20"/>
                <w:szCs w:val="20"/>
              </w:rPr>
            </w:pPr>
          </w:p>
        </w:tc>
      </w:tr>
      <w:tr w:rsidRPr="00047917" w:rsidR="00047917" w:rsidTr="00C0674B" w14:paraId="157C980E" w14:textId="77777777">
        <w:tc>
          <w:tcPr>
            <w:tcW w:w="4768" w:type="dxa"/>
          </w:tcPr>
          <w:p w:rsidRPr="00047917" w:rsidR="00C564C1" w:rsidP="00B85DD6" w:rsidRDefault="00C564C1" w14:paraId="272F46D8" w14:textId="0EC67D4B">
            <w:pPr>
              <w:spacing w:line="276" w:lineRule="auto"/>
              <w:jc w:val="center"/>
              <w:rPr>
                <w:color w:val="151517"/>
                <w:sz w:val="20"/>
                <w:szCs w:val="20"/>
              </w:rPr>
            </w:pPr>
            <w:r>
              <w:rPr>
                <w:noProof/>
                <w:color w:val="151517"/>
                <w:sz w:val="20"/>
                <w:szCs w:val="20"/>
              </w:rPr>
              <w:drawing>
                <wp:inline distT="0" distB="0" distL="0" distR="0" wp14:anchorId="6D2CA7ED" wp14:editId="4A5C0E88">
                  <wp:extent cx="2194560" cy="1463040"/>
                  <wp:effectExtent l="0" t="0" r="0" b="3810"/>
                  <wp:docPr id="833956343" name="Imagen 12" descr="Persona preparando comida en cocina industr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6343" name="Imagen 12" descr="Persona preparando comida en cocina industrial&#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94560" cy="1463040"/>
                          </a:xfrm>
                          <a:prstGeom prst="rect">
                            <a:avLst/>
                          </a:prstGeom>
                        </pic:spPr>
                      </pic:pic>
                    </a:graphicData>
                  </a:graphic>
                </wp:inline>
              </w:drawing>
            </w:r>
            <w:commentRangeStart w:id="11"/>
            <w:commentRangeEnd w:id="11"/>
            <w:r w:rsidRPr="00047917" w:rsidR="00B85DD6">
              <w:rPr>
                <w:rStyle w:val="Refdecomentario"/>
                <w:color w:val="151517"/>
                <w:sz w:val="20"/>
                <w:szCs w:val="20"/>
              </w:rPr>
              <w:commentReference w:id="11"/>
            </w:r>
          </w:p>
        </w:tc>
        <w:tc>
          <w:tcPr>
            <w:tcW w:w="4768" w:type="dxa"/>
          </w:tcPr>
          <w:p w:rsidR="00B85DD6" w:rsidP="00B85DD6" w:rsidRDefault="00B85DD6" w14:paraId="55A89144" w14:textId="77777777">
            <w:pPr>
              <w:spacing w:line="276" w:lineRule="auto"/>
              <w:rPr>
                <w:b/>
                <w:bCs/>
                <w:color w:val="151517"/>
                <w:sz w:val="20"/>
                <w:szCs w:val="20"/>
              </w:rPr>
            </w:pPr>
          </w:p>
          <w:p w:rsidR="00B85DD6" w:rsidP="00B85DD6" w:rsidRDefault="00B85DD6" w14:paraId="404F2D95" w14:textId="77777777">
            <w:pPr>
              <w:spacing w:line="276" w:lineRule="auto"/>
              <w:rPr>
                <w:b/>
                <w:bCs/>
                <w:color w:val="151517"/>
                <w:sz w:val="20"/>
                <w:szCs w:val="20"/>
              </w:rPr>
            </w:pPr>
          </w:p>
          <w:p w:rsidRPr="00047917" w:rsidR="00047917" w:rsidP="00B85DD6" w:rsidRDefault="00047917" w14:paraId="5E8162F1" w14:textId="3ED9B059">
            <w:pPr>
              <w:spacing w:line="276" w:lineRule="auto"/>
              <w:rPr>
                <w:color w:val="151517"/>
                <w:sz w:val="20"/>
                <w:szCs w:val="20"/>
              </w:rPr>
            </w:pPr>
            <w:r w:rsidRPr="00B85DD6">
              <w:rPr>
                <w:b/>
                <w:bCs/>
                <w:color w:val="151517"/>
                <w:sz w:val="20"/>
                <w:szCs w:val="20"/>
              </w:rPr>
              <w:t>Equipos y utensilios:</w:t>
            </w:r>
            <w:r w:rsidRPr="00047917">
              <w:rPr>
                <w:color w:val="151517"/>
                <w:sz w:val="20"/>
                <w:szCs w:val="20"/>
              </w:rPr>
              <w:t xml:space="preserve"> regula la limpieza, desinfección y mantenimiento de utensilios, tablas de corte, maquinaria y superficies de contacto con alimentos, asegurando que sean seguros y fáciles de higienizar.</w:t>
            </w:r>
          </w:p>
          <w:p w:rsidRPr="00047917" w:rsidR="00047917" w:rsidP="00B85DD6" w:rsidRDefault="00047917" w14:paraId="5BBDA555" w14:textId="77777777">
            <w:pPr>
              <w:spacing w:line="276" w:lineRule="auto"/>
              <w:rPr>
                <w:color w:val="151517"/>
                <w:sz w:val="20"/>
                <w:szCs w:val="20"/>
              </w:rPr>
            </w:pPr>
          </w:p>
        </w:tc>
      </w:tr>
    </w:tbl>
    <w:p w:rsidR="0051440C" w:rsidP="0051440C" w:rsidRDefault="0051440C" w14:paraId="68E6A314" w14:textId="77777777">
      <w:pPr>
        <w:ind w:left="426"/>
        <w:jc w:val="both"/>
        <w:rPr>
          <w:color w:val="151517"/>
          <w:sz w:val="20"/>
          <w:szCs w:val="20"/>
        </w:rPr>
      </w:pPr>
      <w:r>
        <w:rPr>
          <w:color w:val="151517"/>
          <w:sz w:val="20"/>
          <w:szCs w:val="20"/>
        </w:rPr>
        <w:t xml:space="preserve">Nota. SENA, 2026. </w:t>
      </w:r>
    </w:p>
    <w:p w:rsidRPr="00047917" w:rsidR="0020657B" w:rsidP="00E9479B" w:rsidRDefault="0020657B" w14:paraId="58D2B11C" w14:textId="77777777">
      <w:pPr>
        <w:jc w:val="both"/>
        <w:rPr>
          <w:color w:val="151517"/>
          <w:sz w:val="20"/>
          <w:szCs w:val="20"/>
        </w:rPr>
      </w:pPr>
    </w:p>
    <w:p w:rsidRPr="00047917" w:rsidR="00C70AA2" w:rsidP="00E9479B" w:rsidRDefault="00000000" w14:paraId="3B950A25" w14:textId="77777777">
      <w:pPr>
        <w:ind w:left="426"/>
        <w:jc w:val="both"/>
        <w:rPr>
          <w:color w:val="151517"/>
          <w:sz w:val="20"/>
          <w:szCs w:val="20"/>
        </w:rPr>
      </w:pPr>
      <w:r w:rsidRPr="00047917">
        <w:rPr>
          <w:color w:val="151517"/>
          <w:sz w:val="20"/>
          <w:szCs w:val="20"/>
        </w:rPr>
        <w:t>Identificar y comprender el Decreto 3075 de 1997 es fundamental, ya que constituye el referente directo de las visitas de inspección, vigilancia y control. Un aprendiz o profesional de la gastronomía debe reconocer que prácticas aparentemente pequeñas, como usar tablas de madera deterioradas, almacenar alimentos sin rotular o sin separación adecuada, permitir el ingreso de animales a áreas de manipulación o descuidar el lavado de manos, son incumplimientos claros de esta norma.</w:t>
      </w:r>
    </w:p>
    <w:p w:rsidRPr="00047917" w:rsidR="00CE441E" w:rsidP="00E9479B" w:rsidRDefault="00CE441E" w14:paraId="05AAB7C8" w14:textId="77777777">
      <w:pPr>
        <w:ind w:left="426"/>
        <w:jc w:val="both"/>
        <w:rPr>
          <w:color w:val="151517"/>
          <w:sz w:val="20"/>
          <w:szCs w:val="20"/>
        </w:rPr>
      </w:pPr>
    </w:p>
    <w:p w:rsidRPr="00047917" w:rsidR="00C70AA2" w:rsidP="00E9479B" w:rsidRDefault="00000000" w14:paraId="5FB2F512" w14:textId="77777777">
      <w:pPr>
        <w:ind w:left="426"/>
        <w:jc w:val="both"/>
        <w:rPr>
          <w:color w:val="151517"/>
          <w:sz w:val="20"/>
          <w:szCs w:val="20"/>
        </w:rPr>
      </w:pPr>
      <w:r w:rsidRPr="00047917">
        <w:rPr>
          <w:color w:val="151517"/>
          <w:sz w:val="20"/>
          <w:szCs w:val="20"/>
        </w:rPr>
        <w:t>En otras palabras, el decreto conecta la teoría legal con la práctica cotidiana, transformando los principios abstractos de la Ley 9 de 1979 en acciones observables dentro de la cocina. Su cumplimiento garantiza que los alimentos sean manipulados en condiciones seguras, protege la salud del consumidor, reduce riesgos de sanciones legales y promueve una cultura de responsabilidad y profesionalismo en el sector gastronómico.</w:t>
      </w:r>
    </w:p>
    <w:p w:rsidRPr="00047917" w:rsidR="0020657B" w:rsidP="00E9479B" w:rsidRDefault="0020657B" w14:paraId="0FC82DD8" w14:textId="77777777">
      <w:pPr>
        <w:ind w:left="426"/>
        <w:jc w:val="both"/>
        <w:rPr>
          <w:color w:val="151517"/>
          <w:sz w:val="20"/>
          <w:szCs w:val="20"/>
        </w:rPr>
      </w:pPr>
    </w:p>
    <w:p w:rsidRPr="00047917" w:rsidR="00C70AA2" w:rsidP="00E9479B" w:rsidRDefault="00000000" w14:paraId="6F70A640" w14:textId="77777777">
      <w:pPr>
        <w:ind w:left="426"/>
        <w:jc w:val="both"/>
        <w:rPr>
          <w:color w:val="151517"/>
          <w:sz w:val="20"/>
          <w:szCs w:val="20"/>
        </w:rPr>
      </w:pPr>
      <w:r w:rsidRPr="00047917">
        <w:rPr>
          <w:color w:val="151517"/>
          <w:sz w:val="20"/>
          <w:szCs w:val="20"/>
        </w:rPr>
        <w:t>Además, este decreto sirve como base para la implementación de sistemas de inocuidad más avanzados, como el HACCP, ya que establece las condiciones mínimas necesarias sobre las cuales se puede construir un sistema de control de peligros alimentarios más integral. En este sentido, el Decreto 3075 de 1997 no solo regula lo que debe hacerse, sino que también permite que los establecimientos desarrollen procedimientos internos, protocolos de capacitación y controles de calidad que superen los estándares mínimos, fortaleciendo su competitividad y reputación en el mercado.</w:t>
      </w:r>
    </w:p>
    <w:p w:rsidRPr="00047917" w:rsidR="00C70AA2" w:rsidP="00E9479B" w:rsidRDefault="00C70AA2" w14:paraId="51447EBC" w14:textId="77777777">
      <w:pPr>
        <w:jc w:val="both"/>
        <w:rPr>
          <w:color w:val="151517"/>
          <w:sz w:val="20"/>
          <w:szCs w:val="20"/>
        </w:rPr>
      </w:pPr>
    </w:p>
    <w:p w:rsidR="00C70AA2" w:rsidP="00E9479B" w:rsidRDefault="00000000" w14:paraId="4BBEC9D0" w14:textId="540E0D28">
      <w:pPr>
        <w:ind w:left="426"/>
        <w:jc w:val="both"/>
        <w:rPr>
          <w:b/>
          <w:bCs/>
          <w:color w:val="151517"/>
          <w:sz w:val="20"/>
          <w:szCs w:val="20"/>
        </w:rPr>
      </w:pPr>
      <w:r w:rsidRPr="009A1D25">
        <w:rPr>
          <w:b/>
          <w:bCs/>
          <w:color w:val="151517"/>
          <w:sz w:val="20"/>
          <w:szCs w:val="20"/>
        </w:rPr>
        <w:t xml:space="preserve">1.4. Rol del INVIMA y las </w:t>
      </w:r>
      <w:r w:rsidRPr="009A1D25" w:rsidR="0020657B">
        <w:rPr>
          <w:b/>
          <w:bCs/>
          <w:color w:val="151517"/>
          <w:sz w:val="20"/>
          <w:szCs w:val="20"/>
        </w:rPr>
        <w:t>autoridades sanitarias locales en la vigilancia</w:t>
      </w:r>
    </w:p>
    <w:p w:rsidRPr="009A1D25" w:rsidR="00CE441E" w:rsidP="00E9479B" w:rsidRDefault="00CE441E" w14:paraId="0DA609A6" w14:textId="77777777">
      <w:pPr>
        <w:ind w:left="426"/>
        <w:jc w:val="both"/>
        <w:rPr>
          <w:b/>
          <w:bCs/>
          <w:color w:val="151517"/>
          <w:sz w:val="20"/>
          <w:szCs w:val="20"/>
        </w:rPr>
      </w:pPr>
    </w:p>
    <w:p w:rsidR="00C70AA2" w:rsidP="00E9479B" w:rsidRDefault="00000000" w14:paraId="71511065" w14:textId="77777777">
      <w:pPr>
        <w:ind w:left="426"/>
        <w:jc w:val="both"/>
        <w:rPr>
          <w:color w:val="151517"/>
          <w:sz w:val="20"/>
          <w:szCs w:val="20"/>
        </w:rPr>
      </w:pPr>
      <w:r w:rsidRPr="009A1D25">
        <w:rPr>
          <w:color w:val="151517"/>
          <w:sz w:val="20"/>
          <w:szCs w:val="20"/>
        </w:rPr>
        <w:t>Las normas de inocuidad alimentaria solo adquieren sentido cuando existen entidades encargadas de velar por su cumplimiento, ya que, sin vigilancia, los lineamientos legales serían meros documentos sin efecto práctico. En Colombia, la vigilancia y el control sanitario de los alimentos se organiza como un sistema jerárquico y compartido entre una autoridad nacional y las autoridades sanitarias locales, garantizando la cobertura en todo el territorio y el cumplimiento tanto de normas generales como de regulaciones específicas.</w:t>
      </w:r>
    </w:p>
    <w:p w:rsidR="00BB22F4" w:rsidP="00E9479B" w:rsidRDefault="00BB22F4" w14:paraId="1F5216EE" w14:textId="77777777">
      <w:pPr>
        <w:ind w:left="426"/>
        <w:jc w:val="both"/>
        <w:rPr>
          <w:color w:val="151517"/>
          <w:sz w:val="20"/>
          <w:szCs w:val="20"/>
        </w:rPr>
      </w:pPr>
    </w:p>
    <w:p w:rsidR="00BB22F4" w:rsidP="00E9479B" w:rsidRDefault="00BB22F4" w14:paraId="4991A633" w14:textId="77777777">
      <w:pPr>
        <w:ind w:left="426"/>
        <w:jc w:val="both"/>
        <w:rPr>
          <w:color w:val="151517"/>
          <w:sz w:val="20"/>
          <w:szCs w:val="20"/>
        </w:rPr>
      </w:pPr>
    </w:p>
    <w:p w:rsidR="00BB22F4" w:rsidP="00E9479B" w:rsidRDefault="00BB22F4" w14:paraId="1FA8D527" w14:textId="77777777">
      <w:pPr>
        <w:ind w:left="426"/>
        <w:jc w:val="both"/>
        <w:rPr>
          <w:color w:val="151517"/>
          <w:sz w:val="20"/>
          <w:szCs w:val="20"/>
        </w:rPr>
      </w:pPr>
    </w:p>
    <w:p w:rsidR="00BB22F4" w:rsidP="00E9479B" w:rsidRDefault="00BB22F4" w14:paraId="1F87AE45" w14:textId="77777777">
      <w:pPr>
        <w:ind w:left="426"/>
        <w:jc w:val="both"/>
        <w:rPr>
          <w:color w:val="151517"/>
          <w:sz w:val="20"/>
          <w:szCs w:val="20"/>
        </w:rPr>
      </w:pPr>
    </w:p>
    <w:p w:rsidR="0020657B" w:rsidP="00E9479B" w:rsidRDefault="0020657B" w14:paraId="328D6900" w14:textId="77777777">
      <w:pPr>
        <w:ind w:left="426"/>
        <w:jc w:val="both"/>
        <w:rPr>
          <w:color w:val="151517"/>
          <w:sz w:val="20"/>
          <w:szCs w:val="20"/>
        </w:rPr>
      </w:pPr>
    </w:p>
    <w:tbl>
      <w:tblPr>
        <w:tblStyle w:val="Tablaconcuadrcula"/>
        <w:tblW w:w="0" w:type="auto"/>
        <w:tblInd w:w="426" w:type="dxa"/>
        <w:tblLook w:val="04A0" w:firstRow="1" w:lastRow="0" w:firstColumn="1" w:lastColumn="0" w:noHBand="0" w:noVBand="1"/>
      </w:tblPr>
      <w:tblGrid>
        <w:gridCol w:w="5397"/>
        <w:gridCol w:w="4139"/>
      </w:tblGrid>
      <w:tr w:rsidR="004638FE" w:rsidTr="004638FE" w14:paraId="55522191" w14:textId="77777777">
        <w:tc>
          <w:tcPr>
            <w:tcW w:w="9536" w:type="dxa"/>
            <w:gridSpan w:val="2"/>
            <w:shd w:val="clear" w:color="auto" w:fill="92D050"/>
          </w:tcPr>
          <w:p w:rsidRPr="00C564C1" w:rsidR="004638FE" w:rsidP="00BB22F4" w:rsidRDefault="004638FE" w14:paraId="49E445AF" w14:textId="34976740">
            <w:pPr>
              <w:spacing w:line="276" w:lineRule="auto"/>
              <w:jc w:val="center"/>
              <w:rPr>
                <w:b/>
                <w:bCs/>
                <w:color w:val="151517"/>
                <w:sz w:val="20"/>
                <w:szCs w:val="20"/>
              </w:rPr>
            </w:pPr>
            <w:r>
              <w:rPr>
                <w:b/>
                <w:bCs/>
                <w:color w:val="151517"/>
                <w:sz w:val="20"/>
                <w:szCs w:val="20"/>
              </w:rPr>
              <w:t>INFOGRAFIA ESTATICA</w:t>
            </w:r>
          </w:p>
        </w:tc>
      </w:tr>
      <w:tr w:rsidRPr="00C564C1" w:rsidR="004638FE" w:rsidTr="00BB22F4" w14:paraId="50C59774" w14:textId="77777777">
        <w:tc>
          <w:tcPr>
            <w:tcW w:w="5397" w:type="dxa"/>
            <w:shd w:val="clear" w:color="auto" w:fill="92D050"/>
          </w:tcPr>
          <w:p w:rsidRPr="00C564C1" w:rsidR="004638FE" w:rsidP="00BB22F4" w:rsidRDefault="004638FE" w14:paraId="1E6E2EC5" w14:textId="77777777">
            <w:pPr>
              <w:spacing w:line="276" w:lineRule="auto"/>
              <w:jc w:val="center"/>
              <w:rPr>
                <w:b/>
                <w:bCs/>
                <w:color w:val="151517"/>
                <w:sz w:val="20"/>
                <w:szCs w:val="20"/>
              </w:rPr>
            </w:pPr>
            <w:r w:rsidRPr="00C564C1">
              <w:rPr>
                <w:b/>
                <w:bCs/>
                <w:color w:val="151517"/>
                <w:sz w:val="20"/>
                <w:szCs w:val="20"/>
              </w:rPr>
              <w:t>Imagen</w:t>
            </w:r>
          </w:p>
        </w:tc>
        <w:tc>
          <w:tcPr>
            <w:tcW w:w="4139" w:type="dxa"/>
            <w:shd w:val="clear" w:color="auto" w:fill="92D050"/>
          </w:tcPr>
          <w:p w:rsidRPr="00C564C1" w:rsidR="004638FE" w:rsidP="00BB22F4" w:rsidRDefault="004638FE" w14:paraId="04050CB8" w14:textId="77777777">
            <w:pPr>
              <w:spacing w:line="276" w:lineRule="auto"/>
              <w:jc w:val="center"/>
              <w:rPr>
                <w:b/>
                <w:bCs/>
                <w:color w:val="151517"/>
                <w:sz w:val="20"/>
                <w:szCs w:val="20"/>
              </w:rPr>
            </w:pPr>
            <w:commentRangeStart w:id="12"/>
            <w:commentRangeStart w:id="13"/>
            <w:r w:rsidRPr="00C564C1">
              <w:rPr>
                <w:b/>
                <w:bCs/>
                <w:color w:val="151517"/>
                <w:sz w:val="20"/>
                <w:szCs w:val="20"/>
              </w:rPr>
              <w:t>Descripción</w:t>
            </w:r>
            <w:commentRangeEnd w:id="13"/>
            <w:r w:rsidRPr="00C564C1" w:rsidR="00BB22F4">
              <w:rPr>
                <w:rStyle w:val="Refdecomentario"/>
                <w:b/>
                <w:bCs/>
                <w:color w:val="151517"/>
                <w:sz w:val="20"/>
                <w:szCs w:val="20"/>
              </w:rPr>
              <w:commentReference w:id="13"/>
            </w:r>
            <w:commentRangeEnd w:id="12"/>
            <w:r w:rsidRPr="00C564C1" w:rsidR="00BB22F4">
              <w:rPr>
                <w:rStyle w:val="Refdecomentario"/>
                <w:b/>
                <w:bCs/>
                <w:color w:val="151517"/>
                <w:sz w:val="20"/>
                <w:szCs w:val="20"/>
              </w:rPr>
              <w:commentReference w:id="12"/>
            </w:r>
          </w:p>
        </w:tc>
      </w:tr>
      <w:tr w:rsidR="00C564C1" w:rsidTr="00BB22F4" w14:paraId="60FE0AF5" w14:textId="77777777">
        <w:trPr>
          <w:trHeight w:val="2412"/>
        </w:trPr>
        <w:tc>
          <w:tcPr>
            <w:tcW w:w="5397" w:type="dxa"/>
          </w:tcPr>
          <w:p w:rsidR="00C564C1" w:rsidP="00BB22F4" w:rsidRDefault="004638FE" w14:paraId="5F9A41C0" w14:textId="77777777">
            <w:pPr>
              <w:spacing w:line="276" w:lineRule="auto"/>
              <w:jc w:val="center"/>
              <w:rPr>
                <w:color w:val="151517"/>
                <w:sz w:val="20"/>
                <w:szCs w:val="20"/>
              </w:rPr>
            </w:pPr>
            <w:r>
              <w:rPr>
                <w:noProof/>
                <w:color w:val="151517"/>
                <w:sz w:val="20"/>
                <w:szCs w:val="20"/>
              </w:rPr>
              <w:drawing>
                <wp:inline distT="0" distB="0" distL="0" distR="0" wp14:anchorId="2FED1D42" wp14:editId="7D24B756">
                  <wp:extent cx="1923258" cy="714375"/>
                  <wp:effectExtent l="0" t="0" r="1270" b="0"/>
                  <wp:docPr id="1629875599" name="Imagen 13" descr="Logotipo, nombre de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75599" name="Imagen 13" descr="Logotipo, nombre de la empres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7771" cy="716051"/>
                          </a:xfrm>
                          <a:prstGeom prst="rect">
                            <a:avLst/>
                          </a:prstGeom>
                        </pic:spPr>
                      </pic:pic>
                    </a:graphicData>
                  </a:graphic>
                </wp:inline>
              </w:drawing>
            </w:r>
          </w:p>
          <w:p w:rsidR="004638FE" w:rsidP="00E9479B" w:rsidRDefault="004638FE" w14:paraId="034F5263" w14:textId="747BE6D6">
            <w:pPr>
              <w:spacing w:line="276" w:lineRule="auto"/>
              <w:jc w:val="both"/>
              <w:rPr>
                <w:color w:val="151517"/>
                <w:sz w:val="20"/>
                <w:szCs w:val="20"/>
              </w:rPr>
            </w:pPr>
          </w:p>
        </w:tc>
        <w:tc>
          <w:tcPr>
            <w:tcW w:w="4139" w:type="dxa"/>
          </w:tcPr>
          <w:p w:rsidR="00BB22F4" w:rsidP="00BB22F4" w:rsidRDefault="00BB22F4" w14:paraId="30B08C93" w14:textId="77777777">
            <w:pPr>
              <w:spacing w:line="276" w:lineRule="auto"/>
              <w:rPr>
                <w:color w:val="151517"/>
                <w:sz w:val="20"/>
                <w:szCs w:val="20"/>
              </w:rPr>
            </w:pPr>
          </w:p>
          <w:p w:rsidR="00C564C1" w:rsidP="00BB22F4" w:rsidRDefault="00C564C1" w14:paraId="2AD3FD2E" w14:textId="77777777">
            <w:pPr>
              <w:spacing w:line="276" w:lineRule="auto"/>
              <w:rPr>
                <w:color w:val="151517"/>
                <w:sz w:val="20"/>
                <w:szCs w:val="20"/>
              </w:rPr>
            </w:pPr>
            <w:r>
              <w:rPr>
                <w:color w:val="151517"/>
                <w:sz w:val="20"/>
                <w:szCs w:val="20"/>
              </w:rPr>
              <w:t>El</w:t>
            </w:r>
            <w:r w:rsidRPr="009A1D25">
              <w:rPr>
                <w:color w:val="151517"/>
                <w:sz w:val="20"/>
                <w:szCs w:val="20"/>
              </w:rPr>
              <w:t xml:space="preserve"> Instituto Nacional de Vigilancia de Medicamentos y Alimentos (INVIMA) es la entidad encargada de ejercer el control sanitario sobre alimentos procesados, bebidas, suplementos dietarios y otros productos que se comercializan a gran escala, incluyendo importaciones y exportacione</w:t>
            </w:r>
            <w:r>
              <w:rPr>
                <w:color w:val="151517"/>
                <w:sz w:val="20"/>
                <w:szCs w:val="20"/>
              </w:rPr>
              <w:t>s</w:t>
            </w:r>
            <w:r w:rsidR="00BB22F4">
              <w:rPr>
                <w:color w:val="151517"/>
                <w:sz w:val="20"/>
                <w:szCs w:val="20"/>
              </w:rPr>
              <w:t>.</w:t>
            </w:r>
          </w:p>
          <w:p w:rsidR="00BB22F4" w:rsidP="00BB22F4" w:rsidRDefault="00BB22F4" w14:paraId="15185192" w14:textId="6C0C589E">
            <w:pPr>
              <w:spacing w:line="276" w:lineRule="auto"/>
              <w:rPr>
                <w:color w:val="151517"/>
                <w:sz w:val="20"/>
                <w:szCs w:val="20"/>
              </w:rPr>
            </w:pPr>
          </w:p>
        </w:tc>
      </w:tr>
      <w:tr w:rsidR="00C564C1" w:rsidTr="00BB22F4" w14:paraId="116221CE" w14:textId="77777777">
        <w:trPr>
          <w:trHeight w:val="2262"/>
        </w:trPr>
        <w:tc>
          <w:tcPr>
            <w:tcW w:w="5397" w:type="dxa"/>
          </w:tcPr>
          <w:p w:rsidR="004638FE" w:rsidP="00BB22F4" w:rsidRDefault="004638FE" w14:paraId="2BF221C2" w14:textId="434C5C75">
            <w:pPr>
              <w:spacing w:line="276" w:lineRule="auto"/>
              <w:jc w:val="center"/>
              <w:rPr>
                <w:color w:val="151517"/>
                <w:sz w:val="20"/>
                <w:szCs w:val="20"/>
              </w:rPr>
            </w:pPr>
            <w:commentRangeStart w:id="14"/>
            <w:r>
              <w:rPr>
                <w:noProof/>
                <w:color w:val="151517"/>
                <w:sz w:val="20"/>
                <w:szCs w:val="20"/>
              </w:rPr>
              <w:drawing>
                <wp:inline distT="0" distB="0" distL="0" distR="0" wp14:anchorId="1BF5BAD3" wp14:editId="55C18C00">
                  <wp:extent cx="1743075" cy="980436"/>
                  <wp:effectExtent l="0" t="0" r="0" b="0"/>
                  <wp:docPr id="840160042" name="Imagen 1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60042" name="Imagen 14" descr="Interfaz de usuario gráfica&#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3553" cy="986330"/>
                          </a:xfrm>
                          <a:prstGeom prst="rect">
                            <a:avLst/>
                          </a:prstGeom>
                        </pic:spPr>
                      </pic:pic>
                    </a:graphicData>
                  </a:graphic>
                </wp:inline>
              </w:drawing>
            </w:r>
            <w:commentRangeEnd w:id="14"/>
            <w:r w:rsidR="00BB22F4">
              <w:rPr>
                <w:rStyle w:val="Refdecomentario"/>
                <w:color w:val="151517"/>
                <w:sz w:val="20"/>
                <w:szCs w:val="20"/>
              </w:rPr>
              <w:commentReference w:id="14"/>
            </w:r>
          </w:p>
        </w:tc>
        <w:tc>
          <w:tcPr>
            <w:tcW w:w="4139" w:type="dxa"/>
          </w:tcPr>
          <w:p w:rsidR="00BB22F4" w:rsidP="00BB22F4" w:rsidRDefault="00BB22F4" w14:paraId="40DFD805" w14:textId="77777777">
            <w:pPr>
              <w:spacing w:line="276" w:lineRule="auto"/>
              <w:rPr>
                <w:color w:val="151517"/>
                <w:sz w:val="20"/>
                <w:szCs w:val="20"/>
              </w:rPr>
            </w:pPr>
          </w:p>
          <w:p w:rsidR="00C564C1" w:rsidP="00BB22F4" w:rsidRDefault="00C564C1" w14:paraId="4E052BB4" w14:textId="77777777">
            <w:pPr>
              <w:spacing w:line="276" w:lineRule="auto"/>
              <w:rPr>
                <w:i/>
                <w:iCs/>
                <w:color w:val="151517"/>
                <w:sz w:val="20"/>
                <w:szCs w:val="20"/>
              </w:rPr>
            </w:pPr>
            <w:r w:rsidRPr="009A1D25">
              <w:rPr>
                <w:color w:val="151517"/>
                <w:sz w:val="20"/>
                <w:szCs w:val="20"/>
              </w:rPr>
              <w:t xml:space="preserve">Su labor es fundamental para garantizar que los productos que llegan al mercado cumplan con los estándares de calidad, inocuidad y etiquetado establecidos por la normativa nacional y los lineamientos internacionales, como los del </w:t>
            </w:r>
            <w:r>
              <w:rPr>
                <w:i/>
                <w:iCs/>
                <w:color w:val="151517"/>
                <w:sz w:val="20"/>
                <w:szCs w:val="20"/>
              </w:rPr>
              <w:t>Codex Alimentarius</w:t>
            </w:r>
            <w:r w:rsidR="00BB22F4">
              <w:rPr>
                <w:i/>
                <w:iCs/>
                <w:color w:val="151517"/>
                <w:sz w:val="20"/>
                <w:szCs w:val="20"/>
              </w:rPr>
              <w:t>.</w:t>
            </w:r>
          </w:p>
          <w:p w:rsidR="00BB22F4" w:rsidP="00BB22F4" w:rsidRDefault="00BB22F4" w14:paraId="0305D251" w14:textId="21A48DC7">
            <w:pPr>
              <w:spacing w:line="276" w:lineRule="auto"/>
              <w:rPr>
                <w:color w:val="151517"/>
                <w:sz w:val="20"/>
                <w:szCs w:val="20"/>
              </w:rPr>
            </w:pPr>
          </w:p>
        </w:tc>
      </w:tr>
      <w:tr w:rsidR="00C564C1" w:rsidTr="00BB22F4" w14:paraId="2B44D9F8" w14:textId="77777777">
        <w:trPr>
          <w:trHeight w:val="2266"/>
        </w:trPr>
        <w:tc>
          <w:tcPr>
            <w:tcW w:w="5397" w:type="dxa"/>
          </w:tcPr>
          <w:p w:rsidR="004638FE" w:rsidP="00E9479B" w:rsidRDefault="004638FE" w14:paraId="5AC9E0AC" w14:textId="77777777">
            <w:pPr>
              <w:spacing w:line="276" w:lineRule="auto"/>
              <w:jc w:val="both"/>
              <w:rPr>
                <w:noProof/>
                <w:color w:val="151517"/>
                <w:sz w:val="20"/>
                <w:szCs w:val="20"/>
              </w:rPr>
            </w:pPr>
          </w:p>
          <w:p w:rsidR="00C564C1" w:rsidP="00BB22F4" w:rsidRDefault="004638FE" w14:paraId="4ADE8D18" w14:textId="39533619">
            <w:pPr>
              <w:spacing w:line="276" w:lineRule="auto"/>
              <w:jc w:val="center"/>
              <w:rPr>
                <w:color w:val="151517"/>
                <w:sz w:val="20"/>
                <w:szCs w:val="20"/>
              </w:rPr>
            </w:pPr>
            <w:commentRangeStart w:id="15"/>
            <w:r>
              <w:rPr>
                <w:noProof/>
                <w:color w:val="151517"/>
                <w:sz w:val="20"/>
                <w:szCs w:val="20"/>
              </w:rPr>
              <w:drawing>
                <wp:inline distT="0" distB="0" distL="0" distR="0" wp14:anchorId="5CB387E0" wp14:editId="41A36655">
                  <wp:extent cx="2390775" cy="977265"/>
                  <wp:effectExtent l="0" t="0" r="9525" b="0"/>
                  <wp:docPr id="2091159930" name="Imagen 1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59930" name="Imagen 15" descr="Interfaz de usuario gráfica, Texto&#10;&#10;El contenido generado por IA puede ser incorrecto."/>
                          <pic:cNvPicPr/>
                        </pic:nvPicPr>
                        <pic:blipFill rotWithShape="1">
                          <a:blip r:embed="rId27">
                            <a:extLst>
                              <a:ext uri="{28A0092B-C50C-407E-A947-70E740481C1C}">
                                <a14:useLocalDpi xmlns:a14="http://schemas.microsoft.com/office/drawing/2010/main" val="0"/>
                              </a:ext>
                            </a:extLst>
                          </a:blip>
                          <a:srcRect l="61823" t="21439" r="421"/>
                          <a:stretch>
                            <a:fillRect/>
                          </a:stretch>
                        </pic:blipFill>
                        <pic:spPr bwMode="auto">
                          <a:xfrm>
                            <a:off x="0" y="0"/>
                            <a:ext cx="2390775" cy="977265"/>
                          </a:xfrm>
                          <a:prstGeom prst="rect">
                            <a:avLst/>
                          </a:prstGeom>
                          <a:ln>
                            <a:noFill/>
                          </a:ln>
                          <a:extLst>
                            <a:ext uri="{53640926-AAD7-44D8-BBD7-CCE9431645EC}">
                              <a14:shadowObscured xmlns:a14="http://schemas.microsoft.com/office/drawing/2010/main"/>
                            </a:ext>
                          </a:extLst>
                        </pic:spPr>
                      </pic:pic>
                    </a:graphicData>
                  </a:graphic>
                </wp:inline>
              </w:drawing>
            </w:r>
            <w:commentRangeEnd w:id="15"/>
            <w:r w:rsidR="00BB22F4">
              <w:rPr>
                <w:rStyle w:val="Refdecomentario"/>
                <w:color w:val="151517"/>
                <w:sz w:val="20"/>
                <w:szCs w:val="20"/>
              </w:rPr>
              <w:commentReference w:id="15"/>
            </w:r>
          </w:p>
        </w:tc>
        <w:tc>
          <w:tcPr>
            <w:tcW w:w="4139" w:type="dxa"/>
          </w:tcPr>
          <w:p w:rsidR="00BB22F4" w:rsidP="00BB22F4" w:rsidRDefault="00BB22F4" w14:paraId="099BD3E3" w14:textId="77777777">
            <w:pPr>
              <w:spacing w:line="276" w:lineRule="auto"/>
              <w:rPr>
                <w:color w:val="151517"/>
                <w:sz w:val="20"/>
                <w:szCs w:val="20"/>
              </w:rPr>
            </w:pPr>
          </w:p>
          <w:p w:rsidR="00C564C1" w:rsidP="00BB22F4" w:rsidRDefault="00C564C1" w14:paraId="6B56AD89" w14:textId="77777777">
            <w:pPr>
              <w:spacing w:line="276" w:lineRule="auto"/>
              <w:rPr>
                <w:color w:val="151517"/>
                <w:sz w:val="20"/>
                <w:szCs w:val="20"/>
              </w:rPr>
            </w:pPr>
            <w:r>
              <w:rPr>
                <w:color w:val="151517"/>
                <w:sz w:val="20"/>
                <w:szCs w:val="20"/>
              </w:rPr>
              <w:t>L</w:t>
            </w:r>
            <w:r w:rsidRPr="009A1D25">
              <w:rPr>
                <w:color w:val="151517"/>
                <w:sz w:val="20"/>
                <w:szCs w:val="20"/>
              </w:rPr>
              <w:t>a función más visible del INVIMA es la expedición del Registro Sanitario a productos envasados, como embutidos, salsas, conservas, bebidas y agua embotellada, certificando que estos cumplen con los criterios de higiene y seguridad establecidos por la ley</w:t>
            </w:r>
            <w:r w:rsidR="00BB22F4">
              <w:rPr>
                <w:color w:val="151517"/>
                <w:sz w:val="20"/>
                <w:szCs w:val="20"/>
              </w:rPr>
              <w:t>.</w:t>
            </w:r>
          </w:p>
          <w:p w:rsidR="00BB22F4" w:rsidP="00BB22F4" w:rsidRDefault="00BB22F4" w14:paraId="56D7AE41" w14:textId="376A71C8">
            <w:pPr>
              <w:spacing w:line="276" w:lineRule="auto"/>
              <w:rPr>
                <w:color w:val="151517"/>
                <w:sz w:val="20"/>
                <w:szCs w:val="20"/>
              </w:rPr>
            </w:pPr>
          </w:p>
        </w:tc>
      </w:tr>
    </w:tbl>
    <w:p w:rsidR="0051440C" w:rsidP="0051440C" w:rsidRDefault="0051440C" w14:paraId="23FAD5BE" w14:textId="77777777">
      <w:pPr>
        <w:ind w:left="426"/>
        <w:jc w:val="both"/>
        <w:rPr>
          <w:color w:val="151517"/>
          <w:sz w:val="20"/>
          <w:szCs w:val="20"/>
        </w:rPr>
      </w:pPr>
      <w:r>
        <w:rPr>
          <w:color w:val="151517"/>
          <w:sz w:val="20"/>
          <w:szCs w:val="20"/>
        </w:rPr>
        <w:t xml:space="preserve">Nota. SENA, 2026. </w:t>
      </w:r>
    </w:p>
    <w:p w:rsidRPr="009A1D25" w:rsidR="00C70AA2" w:rsidP="00E9479B" w:rsidRDefault="00C70AA2" w14:paraId="5EFDD9FF" w14:textId="77777777">
      <w:pPr>
        <w:jc w:val="both"/>
        <w:rPr>
          <w:color w:val="151517"/>
          <w:sz w:val="20"/>
          <w:szCs w:val="20"/>
        </w:rPr>
      </w:pPr>
    </w:p>
    <w:p w:rsidRPr="009A1D25" w:rsidR="00C70AA2" w:rsidP="00E9479B" w:rsidRDefault="00000000" w14:paraId="4BA0F7D5" w14:textId="77777777">
      <w:pPr>
        <w:ind w:left="426"/>
        <w:jc w:val="both"/>
        <w:rPr>
          <w:color w:val="151517"/>
          <w:sz w:val="20"/>
          <w:szCs w:val="20"/>
        </w:rPr>
      </w:pPr>
      <w:r w:rsidRPr="3B1FCC23">
        <w:rPr>
          <w:color w:val="151517"/>
          <w:sz w:val="20"/>
          <w:szCs w:val="20"/>
        </w:rPr>
        <w:t xml:space="preserve">Por su parte, la vigilancia directa de los establecimientos —restaurantes, panaderías, </w:t>
      </w:r>
      <w:r w:rsidRPr="3B1FCC23">
        <w:rPr>
          <w:i/>
          <w:iCs/>
          <w:color w:val="151517"/>
          <w:sz w:val="20"/>
          <w:szCs w:val="20"/>
        </w:rPr>
        <w:t>catering</w:t>
      </w:r>
      <w:r w:rsidRPr="3B1FCC23">
        <w:rPr>
          <w:color w:val="151517"/>
          <w:sz w:val="20"/>
          <w:szCs w:val="20"/>
        </w:rPr>
        <w:t xml:space="preserve"> y otros servicios de alimentos— recae sobre las Secretarías de Salud Departamentales, Distritales y Municipales. Estas autoridades locales son responsables de realizar inspecciones sanitarias, verificar la correcta implementación de las Buenas Prácticas de Manufactura (BPM) y los lineamientos del HACCP, otorgar o negar la Licencia Sanitaria de Funcionamiento, y aplicar sanciones en caso de incumplimiento del Decreto 3075 de 1997 y normas complementarias. Esta división de competencias permite que el control sea más cercano al lugar donde se manipulan los alimentos y que la supervisión se adapte a las condiciones locales de cada municipio o distrito.</w:t>
      </w:r>
    </w:p>
    <w:p w:rsidRPr="009A1D25" w:rsidR="00C70AA2" w:rsidP="00E9479B" w:rsidRDefault="00C70AA2" w14:paraId="79508B4E" w14:textId="77777777">
      <w:pPr>
        <w:ind w:left="426"/>
        <w:jc w:val="both"/>
        <w:rPr>
          <w:color w:val="151517"/>
          <w:sz w:val="20"/>
          <w:szCs w:val="20"/>
        </w:rPr>
      </w:pPr>
    </w:p>
    <w:p w:rsidRPr="009A1D25" w:rsidR="00C70AA2" w:rsidP="00E9479B" w:rsidRDefault="00000000" w14:paraId="21FD22E1" w14:textId="77777777">
      <w:pPr>
        <w:ind w:left="426"/>
        <w:jc w:val="both"/>
        <w:rPr>
          <w:color w:val="151517"/>
          <w:sz w:val="20"/>
          <w:szCs w:val="20"/>
        </w:rPr>
      </w:pPr>
      <w:r w:rsidRPr="009A1D25">
        <w:rPr>
          <w:color w:val="151517"/>
          <w:sz w:val="20"/>
          <w:szCs w:val="20"/>
        </w:rPr>
        <w:t>Identificar la diferencia entre el rol del INVIMA y el de las autoridades locales es crucial para los profesionales de la gastronomía. Por ejemplo, cuando un inspector visita una cocina en Medellín, representa a la Secretaría de Salud Municipal, no al INVIMA, y sus observaciones y posibles sanciones se fundamentan en normas de alcance local y nacional. Por otro lado, un producto envasado que requiera Registro Sanitario debe tramitarse ante el INVIMA, siguiendo un proceso técnico y administrativo diferente.</w:t>
      </w:r>
    </w:p>
    <w:p w:rsidRPr="009A1D25" w:rsidR="00C70AA2" w:rsidP="00E9479B" w:rsidRDefault="00C70AA2" w14:paraId="072FC8AA" w14:textId="77777777">
      <w:pPr>
        <w:ind w:left="426"/>
        <w:jc w:val="both"/>
        <w:rPr>
          <w:color w:val="151517"/>
          <w:sz w:val="20"/>
          <w:szCs w:val="20"/>
        </w:rPr>
      </w:pPr>
    </w:p>
    <w:p w:rsidRPr="009A1D25" w:rsidR="00C70AA2" w:rsidP="00E9479B" w:rsidRDefault="00000000" w14:paraId="4F31DAB4" w14:textId="77777777">
      <w:pPr>
        <w:ind w:left="426"/>
        <w:jc w:val="both"/>
        <w:rPr>
          <w:color w:val="151517"/>
          <w:sz w:val="20"/>
          <w:szCs w:val="20"/>
        </w:rPr>
      </w:pPr>
      <w:r w:rsidRPr="009A1D25">
        <w:rPr>
          <w:color w:val="151517"/>
          <w:sz w:val="20"/>
          <w:szCs w:val="20"/>
        </w:rPr>
        <w:t>Comprender esta estructura jerárquica permite a los establecimientos dirigir correctamente trámites, entender competencias institucionales y asumir responsabilidades frente a la autoridad correspondiente. Además, fortalece la cultura de cumplimiento, porque los manipuladores y propietarios saben quién supervisa cada aspecto de su operación y qué estándares deben mantener para garantizar la inocuidad de los alimentos, proteger la salud del consumidor y asegurar la continuidad del negocio.</w:t>
      </w:r>
    </w:p>
    <w:p w:rsidRPr="009A1D25" w:rsidR="00C70AA2" w:rsidP="00E9479B" w:rsidRDefault="00C70AA2" w14:paraId="46A00707" w14:textId="77777777">
      <w:pPr>
        <w:jc w:val="both"/>
        <w:rPr>
          <w:color w:val="151517"/>
          <w:sz w:val="20"/>
          <w:szCs w:val="20"/>
          <w:u w:val="single"/>
        </w:rPr>
      </w:pPr>
    </w:p>
    <w:p w:rsidRPr="009A1D25" w:rsidR="00C70AA2" w:rsidP="00E9479B" w:rsidRDefault="00000000" w14:paraId="043A7701" w14:textId="517A9D4F">
      <w:pPr>
        <w:ind w:left="426"/>
        <w:jc w:val="both"/>
        <w:rPr>
          <w:b/>
          <w:bCs/>
          <w:color w:val="151517"/>
          <w:sz w:val="20"/>
          <w:szCs w:val="20"/>
        </w:rPr>
      </w:pPr>
      <w:r w:rsidRPr="009A1D25">
        <w:rPr>
          <w:b/>
          <w:bCs/>
          <w:color w:val="151517"/>
          <w:sz w:val="20"/>
          <w:szCs w:val="20"/>
        </w:rPr>
        <w:t xml:space="preserve">1.5. </w:t>
      </w:r>
      <w:r w:rsidR="005B6022">
        <w:rPr>
          <w:b/>
          <w:bCs/>
          <w:i/>
          <w:iCs/>
          <w:color w:val="151517"/>
          <w:sz w:val="20"/>
          <w:szCs w:val="20"/>
        </w:rPr>
        <w:t>Codex Alimentarius</w:t>
      </w:r>
      <w:r w:rsidRPr="009A1D25">
        <w:rPr>
          <w:b/>
          <w:bCs/>
          <w:color w:val="151517"/>
          <w:sz w:val="20"/>
          <w:szCs w:val="20"/>
        </w:rPr>
        <w:t xml:space="preserve"> como </w:t>
      </w:r>
      <w:r w:rsidR="00CE441E">
        <w:rPr>
          <w:b/>
          <w:bCs/>
          <w:color w:val="151517"/>
          <w:sz w:val="20"/>
          <w:szCs w:val="20"/>
        </w:rPr>
        <w:t>r</w:t>
      </w:r>
      <w:r w:rsidRPr="009A1D25">
        <w:rPr>
          <w:b/>
          <w:bCs/>
          <w:color w:val="151517"/>
          <w:sz w:val="20"/>
          <w:szCs w:val="20"/>
        </w:rPr>
        <w:t xml:space="preserve">eferente </w:t>
      </w:r>
      <w:r w:rsidR="00CE441E">
        <w:rPr>
          <w:b/>
          <w:bCs/>
          <w:color w:val="151517"/>
          <w:sz w:val="20"/>
          <w:szCs w:val="20"/>
        </w:rPr>
        <w:t>i</w:t>
      </w:r>
      <w:r w:rsidRPr="009A1D25">
        <w:rPr>
          <w:b/>
          <w:bCs/>
          <w:color w:val="151517"/>
          <w:sz w:val="20"/>
          <w:szCs w:val="20"/>
        </w:rPr>
        <w:t>nternacional</w:t>
      </w:r>
    </w:p>
    <w:p w:rsidRPr="009A1D25" w:rsidR="00C70AA2" w:rsidP="00E9479B" w:rsidRDefault="00C70AA2" w14:paraId="51F42493" w14:textId="77777777">
      <w:pPr>
        <w:ind w:left="426"/>
        <w:jc w:val="both"/>
        <w:rPr>
          <w:color w:val="151517"/>
          <w:sz w:val="20"/>
          <w:szCs w:val="20"/>
        </w:rPr>
      </w:pPr>
    </w:p>
    <w:p w:rsidRPr="009A1D25" w:rsidR="00C70AA2" w:rsidP="00E9479B" w:rsidRDefault="00000000" w14:paraId="1E2BF29F" w14:textId="467FC30A">
      <w:pPr>
        <w:ind w:left="426"/>
        <w:jc w:val="both"/>
        <w:rPr>
          <w:color w:val="151517"/>
          <w:sz w:val="20"/>
          <w:szCs w:val="20"/>
        </w:rPr>
      </w:pPr>
      <w:r w:rsidRPr="009A1D25">
        <w:rPr>
          <w:color w:val="151517"/>
          <w:sz w:val="20"/>
          <w:szCs w:val="20"/>
        </w:rPr>
        <w:t xml:space="preserve">El marco normativo colombiano en materia de seguridad alimentaria no se construyó de manera aislada, sino que se fundamenta en criterios científicos y técnicos ampliamente reconocidos a nivel internacional. Uno de los pilares más importantes de esta normativa es el </w:t>
      </w:r>
      <w:r w:rsidR="005B6022">
        <w:rPr>
          <w:i/>
          <w:iCs/>
          <w:color w:val="151517"/>
          <w:sz w:val="20"/>
          <w:szCs w:val="20"/>
        </w:rPr>
        <w:t>Codex Alimentarius</w:t>
      </w:r>
      <w:r w:rsidRPr="009A1D25">
        <w:rPr>
          <w:color w:val="151517"/>
          <w:sz w:val="20"/>
          <w:szCs w:val="20"/>
        </w:rPr>
        <w:t>, un programa conjunto de la Organización de las Naciones Unidas para la Alimentación y la Agricultura (FAO) y la Organización Mundial de la Salud (OMS), cuyo objetivo es desarrollar normas, directrices y códigos de práctica alimentaria armonizados globalmente (FAO &amp; OMS, 2023).</w:t>
      </w:r>
    </w:p>
    <w:p w:rsidRPr="009A1D25" w:rsidR="00C70AA2" w:rsidP="00E9479B" w:rsidRDefault="00C70AA2" w14:paraId="170781B9" w14:textId="77777777">
      <w:pPr>
        <w:ind w:left="426"/>
        <w:jc w:val="both"/>
        <w:rPr>
          <w:color w:val="151517"/>
          <w:sz w:val="20"/>
          <w:szCs w:val="20"/>
        </w:rPr>
      </w:pPr>
    </w:p>
    <w:p w:rsidR="00C70AA2" w:rsidP="00E9479B" w:rsidRDefault="00000000" w14:paraId="16086662" w14:textId="2606C99E">
      <w:pPr>
        <w:ind w:left="426"/>
        <w:jc w:val="both"/>
        <w:rPr>
          <w:color w:val="151517"/>
          <w:sz w:val="20"/>
          <w:szCs w:val="20"/>
        </w:rPr>
      </w:pPr>
      <w:r w:rsidRPr="3B1FCC23">
        <w:rPr>
          <w:color w:val="151517"/>
          <w:sz w:val="20"/>
          <w:szCs w:val="20"/>
        </w:rPr>
        <w:t xml:space="preserve">El </w:t>
      </w:r>
      <w:r w:rsidRPr="3B1FCC23" w:rsidR="005B6022">
        <w:rPr>
          <w:i/>
          <w:iCs/>
          <w:color w:val="151517"/>
          <w:sz w:val="20"/>
          <w:szCs w:val="20"/>
        </w:rPr>
        <w:t>Codex Alimentarius</w:t>
      </w:r>
      <w:r w:rsidRPr="3B1FCC23">
        <w:rPr>
          <w:color w:val="151517"/>
          <w:sz w:val="20"/>
          <w:szCs w:val="20"/>
        </w:rPr>
        <w:t xml:space="preserve"> surge como respuesta a la necesidad de proteger la salud de los consumidores y garantizar prácticas equitativas en el comercio internacional de alimentos. Sus normas no solo establecen límites máximos de contaminantes y aditivos, sino que también proporcionan lineamientos sobre etiquetado, higiene, procesamiento y almacenamiento de alimentos. Esto convierte al </w:t>
      </w:r>
      <w:r w:rsidRPr="3B1FCC23">
        <w:rPr>
          <w:i/>
          <w:iCs/>
          <w:color w:val="151517"/>
          <w:sz w:val="20"/>
          <w:szCs w:val="20"/>
        </w:rPr>
        <w:t xml:space="preserve">Codex </w:t>
      </w:r>
      <w:r w:rsidRPr="3B1FCC23">
        <w:rPr>
          <w:color w:val="151517"/>
          <w:sz w:val="20"/>
          <w:szCs w:val="20"/>
        </w:rPr>
        <w:t>en un referente técnico y científico que influye directamente en la formulación de políticas y regulaciones nacionales.</w:t>
      </w:r>
    </w:p>
    <w:p w:rsidRPr="009A1D25" w:rsidR="00CE441E" w:rsidP="00E9479B" w:rsidRDefault="00CE441E" w14:paraId="56701E9E" w14:textId="77777777">
      <w:pPr>
        <w:ind w:left="426"/>
        <w:jc w:val="both"/>
        <w:rPr>
          <w:color w:val="151517"/>
          <w:sz w:val="20"/>
          <w:szCs w:val="20"/>
        </w:rPr>
      </w:pPr>
    </w:p>
    <w:p w:rsidR="00C70AA2" w:rsidP="00E9479B" w:rsidRDefault="00000000" w14:paraId="5B4C7EB7" w14:textId="77777777">
      <w:pPr>
        <w:ind w:left="426"/>
        <w:jc w:val="both"/>
        <w:rPr>
          <w:color w:val="151517"/>
          <w:sz w:val="20"/>
          <w:szCs w:val="20"/>
        </w:rPr>
      </w:pPr>
      <w:r w:rsidRPr="3B1FCC23">
        <w:rPr>
          <w:color w:val="151517"/>
          <w:sz w:val="20"/>
          <w:szCs w:val="20"/>
        </w:rPr>
        <w:t xml:space="preserve">Colombia, como país miembro del </w:t>
      </w:r>
      <w:r w:rsidRPr="3B1FCC23">
        <w:rPr>
          <w:i/>
          <w:iCs/>
          <w:color w:val="151517"/>
          <w:sz w:val="20"/>
          <w:szCs w:val="20"/>
        </w:rPr>
        <w:t>Codex</w:t>
      </w:r>
      <w:r w:rsidRPr="3B1FCC23">
        <w:rPr>
          <w:color w:val="151517"/>
          <w:sz w:val="20"/>
          <w:szCs w:val="20"/>
        </w:rPr>
        <w:t xml:space="preserve">, adopta muchas de estas recomendaciones como base para fortalecer su legislación sanitaria nacional. Aunque el </w:t>
      </w:r>
      <w:r w:rsidRPr="3B1FCC23">
        <w:rPr>
          <w:i/>
          <w:iCs/>
          <w:color w:val="151517"/>
          <w:sz w:val="20"/>
          <w:szCs w:val="20"/>
        </w:rPr>
        <w:t xml:space="preserve">Codex </w:t>
      </w:r>
      <w:r w:rsidRPr="3B1FCC23">
        <w:rPr>
          <w:color w:val="151517"/>
          <w:sz w:val="20"/>
          <w:szCs w:val="20"/>
        </w:rPr>
        <w:t>no tiene fuerza de ley en el país, sus principios se incorporan en normas y resoluciones emitidas por entidades como el Instituto Nacional de Vigilancia de Medicamentos y Alimentos (INVIMA) y el Ministerio de Salud y Protección Social. Por ejemplo, conceptos clave como el Análisis de Peligros y Puntos Críticos de Control (HACCP) y las Buenas Prácticas de Manufactura (BPM) tienen su origen en los lineamientos del Codex, y su implementación en Colombia garantiza un estándar mínimo de inocuidad alimentaria.</w:t>
      </w:r>
    </w:p>
    <w:p w:rsidR="00E43D66" w:rsidP="00E9479B" w:rsidRDefault="00E43D66" w14:paraId="4C280ED0" w14:textId="77777777">
      <w:pPr>
        <w:ind w:left="426"/>
        <w:jc w:val="both"/>
        <w:rPr>
          <w:color w:val="151517"/>
          <w:sz w:val="20"/>
          <w:szCs w:val="20"/>
        </w:rPr>
      </w:pPr>
    </w:p>
    <w:p w:rsidRPr="009A1D25" w:rsidR="00E43D66" w:rsidP="00E9479B" w:rsidRDefault="00E43D66" w14:paraId="5580EEFB" w14:textId="6BD82F64">
      <w:pPr>
        <w:ind w:left="426"/>
        <w:jc w:val="both"/>
        <w:rPr>
          <w:color w:val="151517"/>
          <w:sz w:val="20"/>
          <w:szCs w:val="20"/>
        </w:rPr>
      </w:pPr>
      <w:r>
        <w:rPr>
          <w:color w:val="151517"/>
          <w:sz w:val="20"/>
          <w:szCs w:val="20"/>
        </w:rPr>
        <w:t xml:space="preserve">En la tabla a continuación se describe el </w:t>
      </w:r>
      <w:r w:rsidR="0071369E">
        <w:rPr>
          <w:color w:val="151517"/>
          <w:sz w:val="20"/>
          <w:szCs w:val="20"/>
        </w:rPr>
        <w:t xml:space="preserve">papel preponderante del </w:t>
      </w:r>
      <w:r w:rsidRPr="0071369E" w:rsidR="0071369E">
        <w:rPr>
          <w:i/>
          <w:iCs/>
          <w:color w:val="151517"/>
          <w:sz w:val="20"/>
          <w:szCs w:val="20"/>
        </w:rPr>
        <w:t>Codex Alimentarius</w:t>
      </w:r>
      <w:r w:rsidR="0071369E">
        <w:rPr>
          <w:color w:val="151517"/>
          <w:sz w:val="20"/>
          <w:szCs w:val="20"/>
        </w:rPr>
        <w:t xml:space="preserve"> en la normativa sanitaria colombiana:</w:t>
      </w:r>
    </w:p>
    <w:p w:rsidR="00C70AA2" w:rsidP="00E9479B" w:rsidRDefault="00C70AA2" w14:paraId="20A60667" w14:textId="77777777">
      <w:pPr>
        <w:ind w:left="426"/>
        <w:jc w:val="both"/>
        <w:rPr>
          <w:color w:val="151517"/>
          <w:sz w:val="20"/>
          <w:szCs w:val="20"/>
        </w:rPr>
      </w:pPr>
    </w:p>
    <w:p w:rsidR="00E43D66" w:rsidP="00E9479B" w:rsidRDefault="00E43D66" w14:paraId="7C2A345B" w14:textId="03B74449">
      <w:pPr>
        <w:ind w:left="426"/>
        <w:jc w:val="both"/>
        <w:rPr>
          <w:color w:val="151517"/>
          <w:sz w:val="20"/>
          <w:szCs w:val="20"/>
        </w:rPr>
      </w:pPr>
      <w:r w:rsidRPr="00E43D66">
        <w:rPr>
          <w:b/>
          <w:bCs/>
          <w:color w:val="151517"/>
          <w:sz w:val="20"/>
          <w:szCs w:val="20"/>
        </w:rPr>
        <w:t>Tabla 3.</w:t>
      </w:r>
      <w:r>
        <w:rPr>
          <w:color w:val="151517"/>
          <w:sz w:val="20"/>
          <w:szCs w:val="20"/>
        </w:rPr>
        <w:t xml:space="preserve"> Rol de </w:t>
      </w:r>
      <w:r w:rsidRPr="00E43D66">
        <w:rPr>
          <w:i/>
          <w:iCs/>
          <w:color w:val="151517"/>
          <w:sz w:val="20"/>
          <w:szCs w:val="20"/>
        </w:rPr>
        <w:t>Codex Alimentarius</w:t>
      </w:r>
      <w:r>
        <w:rPr>
          <w:color w:val="151517"/>
          <w:sz w:val="20"/>
          <w:szCs w:val="20"/>
        </w:rPr>
        <w:t xml:space="preserve"> en la normativa sanitaria colombiana</w:t>
      </w:r>
    </w:p>
    <w:tbl>
      <w:tblPr>
        <w:tblStyle w:val="Tablaconcuadrcula"/>
        <w:tblW w:w="0" w:type="auto"/>
        <w:tblInd w:w="421" w:type="dxa"/>
        <w:tblLook w:val="04A0" w:firstRow="1" w:lastRow="0" w:firstColumn="1" w:lastColumn="0" w:noHBand="0" w:noVBand="1"/>
      </w:tblPr>
      <w:tblGrid>
        <w:gridCol w:w="4560"/>
        <w:gridCol w:w="4981"/>
      </w:tblGrid>
      <w:tr w:rsidR="00E43D66" w:rsidTr="3B1FCC23" w14:paraId="17EFCC83" w14:textId="77777777">
        <w:tc>
          <w:tcPr>
            <w:tcW w:w="4560" w:type="dxa"/>
            <w:shd w:val="clear" w:color="auto" w:fill="8DB3E2" w:themeFill="text2" w:themeFillTint="66"/>
          </w:tcPr>
          <w:p w:rsidRPr="00E43D66" w:rsidR="00E43D66" w:rsidP="00E43D66" w:rsidRDefault="00E43D66" w14:paraId="73860B69" w14:textId="1B2B03F3">
            <w:pPr>
              <w:jc w:val="center"/>
              <w:rPr>
                <w:b/>
                <w:bCs/>
                <w:color w:val="151517"/>
                <w:sz w:val="20"/>
                <w:szCs w:val="20"/>
              </w:rPr>
            </w:pPr>
            <w:r w:rsidRPr="00E43D66">
              <w:rPr>
                <w:b/>
                <w:bCs/>
                <w:color w:val="151517"/>
                <w:sz w:val="20"/>
                <w:szCs w:val="20"/>
              </w:rPr>
              <w:t>Aspecto</w:t>
            </w:r>
          </w:p>
        </w:tc>
        <w:tc>
          <w:tcPr>
            <w:tcW w:w="4981" w:type="dxa"/>
            <w:shd w:val="clear" w:color="auto" w:fill="8DB3E2" w:themeFill="text2" w:themeFillTint="66"/>
          </w:tcPr>
          <w:p w:rsidRPr="00E43D66" w:rsidR="00E43D66" w:rsidP="00E43D66" w:rsidRDefault="00E43D66" w14:paraId="7870BC2C" w14:textId="479FC059">
            <w:pPr>
              <w:jc w:val="center"/>
              <w:rPr>
                <w:b/>
                <w:bCs/>
                <w:color w:val="151517"/>
                <w:sz w:val="20"/>
                <w:szCs w:val="20"/>
              </w:rPr>
            </w:pPr>
            <w:r w:rsidRPr="00E43D66">
              <w:rPr>
                <w:b/>
                <w:bCs/>
                <w:color w:val="151517"/>
                <w:sz w:val="20"/>
                <w:szCs w:val="20"/>
              </w:rPr>
              <w:t>Descripción</w:t>
            </w:r>
          </w:p>
        </w:tc>
      </w:tr>
      <w:tr w:rsidR="00E43D66" w:rsidTr="3B1FCC23" w14:paraId="67C59A5A" w14:textId="77777777">
        <w:tc>
          <w:tcPr>
            <w:tcW w:w="4560" w:type="dxa"/>
            <w:vAlign w:val="center"/>
          </w:tcPr>
          <w:p w:rsidRPr="00E43D66" w:rsidR="00E43D66" w:rsidP="00E43D66" w:rsidRDefault="00E43D66" w14:paraId="6585800D" w14:textId="2DE9874E">
            <w:pPr>
              <w:rPr>
                <w:b/>
                <w:bCs/>
                <w:color w:val="151517"/>
                <w:sz w:val="20"/>
                <w:szCs w:val="20"/>
              </w:rPr>
            </w:pPr>
            <w:r w:rsidRPr="3B1FCC23">
              <w:rPr>
                <w:b/>
                <w:bCs/>
                <w:color w:val="151517"/>
                <w:sz w:val="20"/>
                <w:szCs w:val="20"/>
              </w:rPr>
              <w:t xml:space="preserve">Fundamento del </w:t>
            </w:r>
            <w:r w:rsidRPr="3B1FCC23">
              <w:rPr>
                <w:b/>
                <w:bCs/>
                <w:i/>
                <w:iCs/>
                <w:color w:val="151517"/>
                <w:sz w:val="20"/>
                <w:szCs w:val="20"/>
              </w:rPr>
              <w:t>Codex</w:t>
            </w:r>
            <w:r w:rsidRPr="3B1FCC23">
              <w:rPr>
                <w:b/>
                <w:bCs/>
                <w:color w:val="151517"/>
                <w:sz w:val="20"/>
                <w:szCs w:val="20"/>
              </w:rPr>
              <w:t>.</w:t>
            </w:r>
          </w:p>
        </w:tc>
        <w:tc>
          <w:tcPr>
            <w:tcW w:w="4981" w:type="dxa"/>
            <w:vAlign w:val="center"/>
          </w:tcPr>
          <w:p w:rsidR="00E43D66" w:rsidP="00E43D66" w:rsidRDefault="00E43D66" w14:paraId="4D8E50FB" w14:textId="281FE5EC">
            <w:pPr>
              <w:rPr>
                <w:color w:val="151517"/>
                <w:sz w:val="20"/>
                <w:szCs w:val="20"/>
              </w:rPr>
            </w:pPr>
            <w:r w:rsidRPr="00E43D66">
              <w:rPr>
                <w:color w:val="151517"/>
                <w:sz w:val="20"/>
                <w:szCs w:val="20"/>
              </w:rPr>
              <w:t xml:space="preserve">El </w:t>
            </w:r>
            <w:r w:rsidRPr="00E43D66">
              <w:rPr>
                <w:i/>
                <w:iCs/>
                <w:color w:val="151517"/>
                <w:sz w:val="20"/>
                <w:szCs w:val="20"/>
              </w:rPr>
              <w:t>Codex Alimentarius</w:t>
            </w:r>
            <w:r w:rsidRPr="00E43D66">
              <w:rPr>
                <w:color w:val="151517"/>
                <w:sz w:val="20"/>
                <w:szCs w:val="20"/>
              </w:rPr>
              <w:t xml:space="preserve"> es un programa conjunto de la FAO y la OMS que desarrolla normas, directrices y códigos de práctica alimentaria reconocidos internacionalmente. Sirve como base científica para armonizar estándares de inocuidad y comercio de alimentos entre países.</w:t>
            </w:r>
          </w:p>
        </w:tc>
      </w:tr>
      <w:tr w:rsidR="00E43D66" w:rsidTr="3B1FCC23" w14:paraId="13606309" w14:textId="77777777">
        <w:tc>
          <w:tcPr>
            <w:tcW w:w="4560" w:type="dxa"/>
            <w:vAlign w:val="center"/>
          </w:tcPr>
          <w:p w:rsidRPr="00E43D66" w:rsidR="00E43D66" w:rsidP="00E43D66" w:rsidRDefault="00E43D66" w14:paraId="22BF617D" w14:textId="21AEB0D0">
            <w:pPr>
              <w:rPr>
                <w:b/>
                <w:bCs/>
                <w:color w:val="151517"/>
                <w:sz w:val="20"/>
                <w:szCs w:val="20"/>
              </w:rPr>
            </w:pPr>
            <w:r w:rsidRPr="00E43D66">
              <w:rPr>
                <w:b/>
                <w:bCs/>
                <w:color w:val="151517"/>
                <w:sz w:val="20"/>
                <w:szCs w:val="20"/>
              </w:rPr>
              <w:t>Propósito principal.</w:t>
            </w:r>
          </w:p>
        </w:tc>
        <w:tc>
          <w:tcPr>
            <w:tcW w:w="4981" w:type="dxa"/>
            <w:vAlign w:val="center"/>
          </w:tcPr>
          <w:p w:rsidR="00E43D66" w:rsidP="00E43D66" w:rsidRDefault="00E43D66" w14:paraId="230BB661" w14:textId="31CFB3EE">
            <w:pPr>
              <w:rPr>
                <w:color w:val="151517"/>
                <w:sz w:val="20"/>
                <w:szCs w:val="20"/>
              </w:rPr>
            </w:pPr>
            <w:r w:rsidRPr="00E43D66">
              <w:rPr>
                <w:color w:val="151517"/>
                <w:sz w:val="20"/>
                <w:szCs w:val="20"/>
              </w:rPr>
              <w:t>Proteger la salud del consumidor y garantizar prácticas justas en el comercio internacional. Incluye límites de contaminantes, aditivos, lineamientos de higiene, etiquetado, procesamiento y almacenamiento de alimentos.</w:t>
            </w:r>
          </w:p>
        </w:tc>
      </w:tr>
      <w:tr w:rsidR="00E43D66" w:rsidTr="3B1FCC23" w14:paraId="44D9BFAE" w14:textId="77777777">
        <w:tc>
          <w:tcPr>
            <w:tcW w:w="4560" w:type="dxa"/>
            <w:vAlign w:val="center"/>
          </w:tcPr>
          <w:p w:rsidRPr="00E43D66" w:rsidR="00E43D66" w:rsidP="00E43D66" w:rsidRDefault="00E43D66" w14:paraId="73C401CB" w14:textId="07681A03">
            <w:pPr>
              <w:rPr>
                <w:b/>
                <w:bCs/>
                <w:color w:val="151517"/>
                <w:sz w:val="20"/>
                <w:szCs w:val="20"/>
              </w:rPr>
            </w:pPr>
            <w:r w:rsidRPr="00E43D66">
              <w:rPr>
                <w:b/>
                <w:bCs/>
                <w:color w:val="151517"/>
                <w:sz w:val="20"/>
                <w:szCs w:val="20"/>
              </w:rPr>
              <w:t>Relación con Colombia.</w:t>
            </w:r>
          </w:p>
        </w:tc>
        <w:tc>
          <w:tcPr>
            <w:tcW w:w="4981" w:type="dxa"/>
            <w:vAlign w:val="center"/>
          </w:tcPr>
          <w:p w:rsidR="00E43D66" w:rsidP="00E43D66" w:rsidRDefault="00E43D66" w14:paraId="4185CB6C" w14:textId="08368CF4">
            <w:pPr>
              <w:rPr>
                <w:color w:val="151517"/>
                <w:sz w:val="20"/>
                <w:szCs w:val="20"/>
              </w:rPr>
            </w:pPr>
            <w:r w:rsidRPr="00E43D66">
              <w:rPr>
                <w:color w:val="151517"/>
                <w:sz w:val="20"/>
                <w:szCs w:val="20"/>
              </w:rPr>
              <w:t xml:space="preserve">Aunque el </w:t>
            </w:r>
            <w:r w:rsidRPr="00E43D66">
              <w:rPr>
                <w:i/>
                <w:iCs/>
                <w:color w:val="151517"/>
                <w:sz w:val="20"/>
                <w:szCs w:val="20"/>
              </w:rPr>
              <w:t>Codex</w:t>
            </w:r>
            <w:r w:rsidRPr="00E43D66">
              <w:rPr>
                <w:color w:val="151517"/>
                <w:sz w:val="20"/>
                <w:szCs w:val="20"/>
              </w:rPr>
              <w:t xml:space="preserve"> no tiene fuerza legal directa en el país, Colombia adopta gran parte de sus lineamientos para fortalecer su legislación sanitaria. Estos se incorporan en la normatividad emitida por el Ministerio de Salud y Protección Social y por el INVIMA.</w:t>
            </w:r>
          </w:p>
        </w:tc>
      </w:tr>
      <w:tr w:rsidR="00E43D66" w:rsidTr="3B1FCC23" w14:paraId="2D02E556" w14:textId="77777777">
        <w:tc>
          <w:tcPr>
            <w:tcW w:w="4560" w:type="dxa"/>
            <w:vAlign w:val="center"/>
          </w:tcPr>
          <w:p w:rsidRPr="00E43D66" w:rsidR="00E43D66" w:rsidP="00E43D66" w:rsidRDefault="00E43D66" w14:paraId="709B610E" w14:textId="3DA26AD8">
            <w:pPr>
              <w:rPr>
                <w:b/>
                <w:bCs/>
                <w:color w:val="151517"/>
                <w:sz w:val="20"/>
                <w:szCs w:val="20"/>
              </w:rPr>
            </w:pPr>
            <w:r w:rsidRPr="00E43D66">
              <w:rPr>
                <w:b/>
                <w:bCs/>
                <w:color w:val="151517"/>
                <w:sz w:val="20"/>
                <w:szCs w:val="20"/>
              </w:rPr>
              <w:t>Lineamientos derivados aplicados a Colombia.</w:t>
            </w:r>
          </w:p>
        </w:tc>
        <w:tc>
          <w:tcPr>
            <w:tcW w:w="4981" w:type="dxa"/>
            <w:vAlign w:val="center"/>
          </w:tcPr>
          <w:p w:rsidR="00E43D66" w:rsidP="00E43D66" w:rsidRDefault="00E43D66" w14:paraId="13E7570A" w14:textId="15AF73F5">
            <w:pPr>
              <w:rPr>
                <w:color w:val="151517"/>
                <w:sz w:val="20"/>
                <w:szCs w:val="20"/>
              </w:rPr>
            </w:pPr>
            <w:r w:rsidRPr="3B1FCC23">
              <w:rPr>
                <w:color w:val="151517"/>
                <w:sz w:val="20"/>
                <w:szCs w:val="20"/>
              </w:rPr>
              <w:t xml:space="preserve">Principios clave como las Buenas Prácticas de Manufactura (BPM) y el sistema HACCP tienen su origen en el </w:t>
            </w:r>
            <w:r w:rsidRPr="3B1FCC23">
              <w:rPr>
                <w:i/>
                <w:iCs/>
                <w:color w:val="151517"/>
                <w:sz w:val="20"/>
                <w:szCs w:val="20"/>
              </w:rPr>
              <w:t>Codex</w:t>
            </w:r>
            <w:r w:rsidRPr="3B1FCC23">
              <w:rPr>
                <w:color w:val="151517"/>
                <w:sz w:val="20"/>
                <w:szCs w:val="20"/>
              </w:rPr>
              <w:t>, y su adopción garantiza un estándar mínimo de inocuidad en la producción y manipulación de alimentos.</w:t>
            </w:r>
          </w:p>
        </w:tc>
      </w:tr>
      <w:tr w:rsidR="00E43D66" w:rsidTr="3B1FCC23" w14:paraId="1CFC0175" w14:textId="77777777">
        <w:tc>
          <w:tcPr>
            <w:tcW w:w="4560" w:type="dxa"/>
            <w:vAlign w:val="center"/>
          </w:tcPr>
          <w:p w:rsidRPr="00E43D66" w:rsidR="00E43D66" w:rsidP="00E43D66" w:rsidRDefault="00E43D66" w14:paraId="046CF9CC" w14:textId="232AEF01">
            <w:pPr>
              <w:rPr>
                <w:b/>
                <w:bCs/>
                <w:color w:val="151517"/>
                <w:sz w:val="20"/>
                <w:szCs w:val="20"/>
              </w:rPr>
            </w:pPr>
            <w:r w:rsidRPr="00E43D66">
              <w:rPr>
                <w:b/>
                <w:bCs/>
                <w:color w:val="151517"/>
                <w:sz w:val="20"/>
                <w:szCs w:val="20"/>
              </w:rPr>
              <w:t>Impacto en el comercio y la industria.</w:t>
            </w:r>
          </w:p>
        </w:tc>
        <w:tc>
          <w:tcPr>
            <w:tcW w:w="4981" w:type="dxa"/>
            <w:vAlign w:val="center"/>
          </w:tcPr>
          <w:p w:rsidR="00E43D66" w:rsidP="00E43D66" w:rsidRDefault="00E43D66" w14:paraId="63B7CB38" w14:textId="3AF8F98A">
            <w:pPr>
              <w:rPr>
                <w:color w:val="151517"/>
                <w:sz w:val="20"/>
                <w:szCs w:val="20"/>
              </w:rPr>
            </w:pPr>
            <w:r w:rsidRPr="00E43D66">
              <w:rPr>
                <w:color w:val="151517"/>
                <w:sz w:val="20"/>
                <w:szCs w:val="20"/>
              </w:rPr>
              <w:t xml:space="preserve">Cumplir con los estándares del </w:t>
            </w:r>
            <w:r w:rsidRPr="00E43D66">
              <w:rPr>
                <w:i/>
                <w:iCs/>
                <w:color w:val="151517"/>
                <w:sz w:val="20"/>
                <w:szCs w:val="20"/>
              </w:rPr>
              <w:t>Codex</w:t>
            </w:r>
            <w:r w:rsidRPr="00E43D66">
              <w:rPr>
                <w:color w:val="151517"/>
                <w:sz w:val="20"/>
                <w:szCs w:val="20"/>
              </w:rPr>
              <w:t xml:space="preserve"> facilita la exportación de alimentos, reduce rechazos en mercados internacionales y asegura prácticas modernas en restaurantes, industrias y cocinas institucionales.</w:t>
            </w:r>
          </w:p>
        </w:tc>
      </w:tr>
      <w:tr w:rsidR="00E43D66" w:rsidTr="3B1FCC23" w14:paraId="38334E85" w14:textId="77777777">
        <w:tc>
          <w:tcPr>
            <w:tcW w:w="4560" w:type="dxa"/>
            <w:vAlign w:val="center"/>
          </w:tcPr>
          <w:p w:rsidRPr="00E43D66" w:rsidR="00E43D66" w:rsidP="00E43D66" w:rsidRDefault="00E43D66" w14:paraId="54AB8CA9" w14:textId="5F0B0B61">
            <w:pPr>
              <w:rPr>
                <w:b/>
                <w:bCs/>
                <w:color w:val="151517"/>
                <w:sz w:val="20"/>
                <w:szCs w:val="20"/>
              </w:rPr>
            </w:pPr>
            <w:r w:rsidRPr="00E43D66">
              <w:rPr>
                <w:b/>
                <w:bCs/>
                <w:color w:val="151517"/>
                <w:sz w:val="20"/>
                <w:szCs w:val="20"/>
              </w:rPr>
              <w:t>Relevancia para el sector gastronómico colombiano.</w:t>
            </w:r>
          </w:p>
        </w:tc>
        <w:tc>
          <w:tcPr>
            <w:tcW w:w="4981" w:type="dxa"/>
            <w:vAlign w:val="center"/>
          </w:tcPr>
          <w:p w:rsidR="00E43D66" w:rsidP="00E43D66" w:rsidRDefault="00E43D66" w14:paraId="54400CAE" w14:textId="38E28879">
            <w:pPr>
              <w:rPr>
                <w:color w:val="151517"/>
                <w:sz w:val="20"/>
                <w:szCs w:val="20"/>
              </w:rPr>
            </w:pPr>
            <w:r w:rsidRPr="00E43D66">
              <w:rPr>
                <w:color w:val="151517"/>
                <w:sz w:val="20"/>
                <w:szCs w:val="20"/>
              </w:rPr>
              <w:t xml:space="preserve">La adopción de los principios del </w:t>
            </w:r>
            <w:r w:rsidRPr="00E43D66">
              <w:rPr>
                <w:i/>
                <w:iCs/>
                <w:color w:val="151517"/>
                <w:sz w:val="20"/>
                <w:szCs w:val="20"/>
              </w:rPr>
              <w:t xml:space="preserve">Codex </w:t>
            </w:r>
            <w:r w:rsidRPr="00E43D66">
              <w:rPr>
                <w:color w:val="151517"/>
                <w:sz w:val="20"/>
                <w:szCs w:val="20"/>
              </w:rPr>
              <w:t>permite que la gastronomía nacional se alinee con estándares internacionales, fortalezca la confianza del consumidor y mantenga prácticas actualizadas frente a nuevos avances científicos y tecnológicos.</w:t>
            </w:r>
          </w:p>
        </w:tc>
      </w:tr>
      <w:tr w:rsidR="00E43D66" w:rsidTr="3B1FCC23" w14:paraId="277B3636" w14:textId="77777777">
        <w:tc>
          <w:tcPr>
            <w:tcW w:w="4560" w:type="dxa"/>
            <w:vAlign w:val="center"/>
          </w:tcPr>
          <w:p w:rsidRPr="00E43D66" w:rsidR="00E43D66" w:rsidP="00E43D66" w:rsidRDefault="00E43D66" w14:paraId="42B9AFA8" w14:textId="45E82EE6">
            <w:pPr>
              <w:rPr>
                <w:b/>
                <w:bCs/>
                <w:color w:val="151517"/>
                <w:sz w:val="20"/>
                <w:szCs w:val="20"/>
              </w:rPr>
            </w:pPr>
            <w:r w:rsidRPr="00E43D66">
              <w:rPr>
                <w:b/>
                <w:bCs/>
                <w:color w:val="151517"/>
                <w:sz w:val="20"/>
                <w:szCs w:val="20"/>
              </w:rPr>
              <w:t>Importancia estratégica.</w:t>
            </w:r>
          </w:p>
        </w:tc>
        <w:tc>
          <w:tcPr>
            <w:tcW w:w="4981" w:type="dxa"/>
            <w:vAlign w:val="center"/>
          </w:tcPr>
          <w:p w:rsidR="00E43D66" w:rsidP="00E43D66" w:rsidRDefault="00E43D66" w14:paraId="6894973F" w14:textId="6F07A67C">
            <w:pPr>
              <w:rPr>
                <w:color w:val="151517"/>
                <w:sz w:val="20"/>
                <w:szCs w:val="20"/>
              </w:rPr>
            </w:pPr>
            <w:r w:rsidRPr="00E43D66">
              <w:rPr>
                <w:color w:val="151517"/>
                <w:sz w:val="20"/>
                <w:szCs w:val="20"/>
              </w:rPr>
              <w:t xml:space="preserve">El </w:t>
            </w:r>
            <w:r w:rsidRPr="00E43D66">
              <w:rPr>
                <w:i/>
                <w:iCs/>
                <w:color w:val="151517"/>
                <w:sz w:val="20"/>
                <w:szCs w:val="20"/>
              </w:rPr>
              <w:t xml:space="preserve">Codex </w:t>
            </w:r>
            <w:r w:rsidRPr="00E43D66">
              <w:rPr>
                <w:color w:val="151517"/>
                <w:sz w:val="20"/>
                <w:szCs w:val="20"/>
              </w:rPr>
              <w:t>actúa como un puente entre las regulaciones nacionales y el contexto global, fortaleciendo la salud pública, el comercio alimentario y la competitividad del país en el mercado internacional.</w:t>
            </w:r>
          </w:p>
        </w:tc>
      </w:tr>
    </w:tbl>
    <w:p w:rsidR="00E43D66" w:rsidP="00E9479B" w:rsidRDefault="00E43D66" w14:paraId="6725398D" w14:textId="030836A8">
      <w:pPr>
        <w:ind w:left="426"/>
        <w:jc w:val="both"/>
        <w:rPr>
          <w:color w:val="151517"/>
          <w:sz w:val="20"/>
          <w:szCs w:val="20"/>
        </w:rPr>
      </w:pPr>
      <w:r>
        <w:rPr>
          <w:color w:val="151517"/>
          <w:sz w:val="20"/>
          <w:szCs w:val="20"/>
        </w:rPr>
        <w:t>Nota. SENA, 2026.</w:t>
      </w:r>
    </w:p>
    <w:p w:rsidRPr="009A1D25" w:rsidR="00E43D66" w:rsidP="00E9479B" w:rsidRDefault="00E43D66" w14:paraId="5375C743" w14:textId="77777777">
      <w:pPr>
        <w:ind w:left="426"/>
        <w:jc w:val="both"/>
        <w:rPr>
          <w:color w:val="151517"/>
          <w:sz w:val="20"/>
          <w:szCs w:val="20"/>
        </w:rPr>
      </w:pPr>
    </w:p>
    <w:p w:rsidRPr="0071369E" w:rsidR="0071369E" w:rsidP="0071369E" w:rsidRDefault="0071369E" w14:paraId="43B5182C" w14:textId="77777777">
      <w:pPr>
        <w:ind w:left="426"/>
        <w:jc w:val="both"/>
        <w:rPr>
          <w:color w:val="151517"/>
          <w:sz w:val="20"/>
          <w:szCs w:val="20"/>
        </w:rPr>
      </w:pPr>
      <w:r w:rsidRPr="3B1FCC23">
        <w:rPr>
          <w:color w:val="151517"/>
          <w:sz w:val="20"/>
          <w:szCs w:val="20"/>
        </w:rPr>
        <w:t xml:space="preserve">El </w:t>
      </w:r>
      <w:r w:rsidRPr="3B1FCC23">
        <w:rPr>
          <w:i/>
          <w:iCs/>
          <w:color w:val="151517"/>
          <w:sz w:val="20"/>
          <w:szCs w:val="20"/>
        </w:rPr>
        <w:t>Codex Alimentarius</w:t>
      </w:r>
      <w:r w:rsidRPr="3B1FCC23">
        <w:rPr>
          <w:color w:val="151517"/>
          <w:sz w:val="20"/>
          <w:szCs w:val="20"/>
        </w:rPr>
        <w:t xml:space="preserve"> se convierte en un aliado estratégico para Colombia, no solo como referente técnico, sino como un puente que conecta la producción nacional con los estándares internacionales de inocuidad. Su adopción facilita la exportación de alimentos, fortalece la modernización de los procesos gastronómicos e industriales y asegura que las prácticas aplicadas en los establecimientos cumplan criterios globales de calidad y seguridad. Además, promueve la actualización constante de la normativa local frente a los avances científicos y tecnológicos, incrementando la competitividad del país y reforzando la confianza del consumidor. En este sentido, el </w:t>
      </w:r>
      <w:r w:rsidRPr="3B1FCC23">
        <w:rPr>
          <w:i/>
          <w:iCs/>
          <w:color w:val="151517"/>
          <w:sz w:val="20"/>
          <w:szCs w:val="20"/>
        </w:rPr>
        <w:t>Codex</w:t>
      </w:r>
      <w:r w:rsidRPr="3B1FCC23">
        <w:rPr>
          <w:color w:val="151517"/>
          <w:sz w:val="20"/>
          <w:szCs w:val="20"/>
        </w:rPr>
        <w:t xml:space="preserve"> no es únicamente un conjunto de normas: es una herramienta clave que orienta el comercio seguro, protege la salud pública y posiciona a Colombia dentro de un marco internacional de excelencia en inocuidad alimentaria.</w:t>
      </w:r>
    </w:p>
    <w:p w:rsidRPr="009A1D25" w:rsidR="00C70AA2" w:rsidP="00E9479B" w:rsidRDefault="00C70AA2" w14:paraId="30013F5D" w14:textId="77777777">
      <w:pPr>
        <w:ind w:left="426"/>
        <w:jc w:val="both"/>
        <w:rPr>
          <w:color w:val="151517"/>
          <w:sz w:val="20"/>
          <w:szCs w:val="20"/>
        </w:rPr>
      </w:pPr>
    </w:p>
    <w:p w:rsidRPr="009A1D25" w:rsidR="00C70AA2" w:rsidP="00E9479B" w:rsidRDefault="00000000" w14:paraId="3AE88E5B" w14:textId="4600C0C6">
      <w:pPr>
        <w:ind w:left="426"/>
        <w:jc w:val="both"/>
        <w:rPr>
          <w:b/>
          <w:bCs/>
          <w:color w:val="151517"/>
          <w:sz w:val="20"/>
          <w:szCs w:val="20"/>
        </w:rPr>
      </w:pPr>
      <w:r w:rsidRPr="009A1D25">
        <w:rPr>
          <w:b/>
          <w:bCs/>
          <w:color w:val="151517"/>
          <w:sz w:val="20"/>
          <w:szCs w:val="20"/>
        </w:rPr>
        <w:t xml:space="preserve"> 2. Fundamentos y </w:t>
      </w:r>
      <w:r w:rsidR="007F0EFF">
        <w:rPr>
          <w:b/>
          <w:bCs/>
          <w:color w:val="151517"/>
          <w:sz w:val="20"/>
          <w:szCs w:val="20"/>
        </w:rPr>
        <w:t>p</w:t>
      </w:r>
      <w:r w:rsidRPr="009A1D25">
        <w:rPr>
          <w:b/>
          <w:bCs/>
          <w:color w:val="151517"/>
          <w:sz w:val="20"/>
          <w:szCs w:val="20"/>
        </w:rPr>
        <w:t>eligros en las BPM</w:t>
      </w:r>
    </w:p>
    <w:p w:rsidRPr="009A1D25" w:rsidR="00C70AA2" w:rsidP="00E9479B" w:rsidRDefault="00C70AA2" w14:paraId="06A9FC0C" w14:textId="77777777">
      <w:pPr>
        <w:ind w:left="426"/>
        <w:jc w:val="both"/>
        <w:rPr>
          <w:b/>
          <w:bCs/>
          <w:color w:val="151517"/>
          <w:sz w:val="20"/>
          <w:szCs w:val="20"/>
        </w:rPr>
      </w:pPr>
    </w:p>
    <w:p w:rsidR="00DE5066" w:rsidP="00304DF1" w:rsidRDefault="00000000" w14:paraId="58F0019C" w14:textId="642E6F00">
      <w:pPr>
        <w:ind w:left="426"/>
        <w:jc w:val="both"/>
        <w:rPr>
          <w:color w:val="151517"/>
          <w:sz w:val="20"/>
          <w:szCs w:val="20"/>
        </w:rPr>
      </w:pPr>
      <w:r w:rsidRPr="009A1D25">
        <w:rPr>
          <w:color w:val="151517"/>
          <w:sz w:val="20"/>
          <w:szCs w:val="20"/>
        </w:rPr>
        <w:t>Una vez identificado el marco legal que regula la inocuidad alimentaria, el siguiente paso consiste en comprender la esencia, el propósito y el alcance de las Buenas Prácticas de Manufactura (BPM), así como reconocer los principales peligros que estas buscan prevenir y controlar. Este capítulo se orienta a que el aprendiz identifique con claridad qué son las BPM, en qué contextos se aplican y por qué constituyen un eje fundamental dentro de cualquier sistema de calidad e higiene en la preparación de alimentos.</w:t>
      </w:r>
    </w:p>
    <w:p w:rsidR="007F0EFF" w:rsidP="00E9479B" w:rsidRDefault="007F0EFF" w14:paraId="4AF0440E" w14:textId="77777777">
      <w:pPr>
        <w:ind w:left="426"/>
        <w:jc w:val="both"/>
        <w:rPr>
          <w:color w:val="151517"/>
          <w:sz w:val="20"/>
          <w:szCs w:val="20"/>
        </w:rPr>
      </w:pPr>
    </w:p>
    <w:p w:rsidR="00DE4127" w:rsidP="00E9479B" w:rsidRDefault="00692774" w14:paraId="63F158B4" w14:textId="77777777">
      <w:pPr>
        <w:ind w:left="426"/>
        <w:jc w:val="both"/>
        <w:rPr>
          <w:color w:val="151517"/>
          <w:sz w:val="20"/>
          <w:szCs w:val="20"/>
        </w:rPr>
      </w:pPr>
      <w:r w:rsidRPr="00E267CB">
        <w:rPr>
          <w:b/>
          <w:bCs/>
          <w:color w:val="151517"/>
          <w:sz w:val="20"/>
          <w:szCs w:val="20"/>
        </w:rPr>
        <w:t xml:space="preserve">Figura </w:t>
      </w:r>
      <w:r w:rsidR="0055606E">
        <w:rPr>
          <w:b/>
          <w:bCs/>
          <w:color w:val="151517"/>
          <w:sz w:val="20"/>
          <w:szCs w:val="20"/>
        </w:rPr>
        <w:t>1</w:t>
      </w:r>
      <w:r w:rsidRPr="00E267CB">
        <w:rPr>
          <w:b/>
          <w:bCs/>
          <w:color w:val="151517"/>
          <w:sz w:val="20"/>
          <w:szCs w:val="20"/>
        </w:rPr>
        <w:t>.</w:t>
      </w:r>
      <w:r>
        <w:rPr>
          <w:color w:val="151517"/>
          <w:sz w:val="20"/>
          <w:szCs w:val="20"/>
        </w:rPr>
        <w:t xml:space="preserve"> </w:t>
      </w:r>
      <w:r w:rsidR="00E267CB">
        <w:rPr>
          <w:color w:val="151517"/>
          <w:sz w:val="20"/>
          <w:szCs w:val="20"/>
        </w:rPr>
        <w:t xml:space="preserve">Identificación de las Buenas </w:t>
      </w:r>
      <w:r w:rsidR="00DE4127">
        <w:rPr>
          <w:color w:val="151517"/>
          <w:sz w:val="20"/>
          <w:szCs w:val="20"/>
        </w:rPr>
        <w:t>Prácticas</w:t>
      </w:r>
      <w:r w:rsidR="00E267CB">
        <w:rPr>
          <w:color w:val="151517"/>
          <w:sz w:val="20"/>
          <w:szCs w:val="20"/>
        </w:rPr>
        <w:t xml:space="preserve"> de Manufacturas (</w:t>
      </w:r>
      <w:commentRangeStart w:id="16"/>
      <w:r w:rsidR="00E267CB">
        <w:rPr>
          <w:color w:val="151517"/>
          <w:sz w:val="20"/>
          <w:szCs w:val="20"/>
        </w:rPr>
        <w:t>BPM</w:t>
      </w:r>
      <w:commentRangeEnd w:id="16"/>
      <w:r w:rsidR="00DE5066">
        <w:rPr>
          <w:rStyle w:val="Refdecomentario"/>
          <w:color w:val="151517"/>
          <w:sz w:val="20"/>
          <w:szCs w:val="20"/>
        </w:rPr>
        <w:commentReference w:id="16"/>
      </w:r>
      <w:r w:rsidR="00E267CB">
        <w:rPr>
          <w:color w:val="151517"/>
          <w:sz w:val="20"/>
          <w:szCs w:val="20"/>
        </w:rPr>
        <w:t>)</w:t>
      </w:r>
    </w:p>
    <w:p w:rsidR="007943BA" w:rsidP="00E9479B" w:rsidRDefault="00ED6C57" w14:paraId="25D35019" w14:textId="5EF479CB">
      <w:pPr>
        <w:ind w:left="426"/>
        <w:jc w:val="both"/>
        <w:rPr>
          <w:color w:val="151517"/>
          <w:sz w:val="20"/>
          <w:szCs w:val="20"/>
        </w:rPr>
      </w:pPr>
      <w:r>
        <w:rPr>
          <w:noProof/>
          <w:color w:val="151517"/>
          <w:sz w:val="20"/>
          <w:szCs w:val="20"/>
        </w:rPr>
        <mc:AlternateContent>
          <mc:Choice Requires="wps">
            <w:drawing>
              <wp:anchor distT="0" distB="0" distL="114300" distR="114300" simplePos="0" relativeHeight="251718656" behindDoc="0" locked="0" layoutInCell="1" allowOverlap="1" wp14:anchorId="5492A62C" wp14:editId="7C0A5515">
                <wp:simplePos x="0" y="0"/>
                <wp:positionH relativeFrom="column">
                  <wp:posOffset>2489835</wp:posOffset>
                </wp:positionH>
                <wp:positionV relativeFrom="paragraph">
                  <wp:posOffset>138430</wp:posOffset>
                </wp:positionV>
                <wp:extent cx="1409700" cy="457200"/>
                <wp:effectExtent l="0" t="0" r="0" b="0"/>
                <wp:wrapNone/>
                <wp:docPr id="164907900" name="Cuadro de texto 17"/>
                <wp:cNvGraphicFramePr/>
                <a:graphic xmlns:a="http://schemas.openxmlformats.org/drawingml/2006/main">
                  <a:graphicData uri="http://schemas.microsoft.com/office/word/2010/wordprocessingShape">
                    <wps:wsp>
                      <wps:cNvSpPr txBox="1"/>
                      <wps:spPr>
                        <a:xfrm>
                          <a:off x="0" y="0"/>
                          <a:ext cx="1409700" cy="457200"/>
                        </a:xfrm>
                        <a:prstGeom prst="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rsidRPr="0055606E" w:rsidR="007943BA" w:rsidP="00CB07E1" w:rsidRDefault="007943BA" w14:paraId="1EF9BB42" w14:textId="0A7AAE25">
                            <w:pPr>
                              <w:jc w:val="center"/>
                              <w:rPr>
                                <w:sz w:val="20"/>
                                <w:szCs w:val="20"/>
                                <w:lang w:val="es-MX"/>
                              </w:rPr>
                            </w:pPr>
                            <w:r w:rsidRPr="0055606E">
                              <w:rPr>
                                <w:sz w:val="20"/>
                                <w:szCs w:val="20"/>
                                <w:lang w:val="es-MX"/>
                              </w:rPr>
                              <w:t>Buenas Prácticas de Manufactura (BPM)</w:t>
                            </w:r>
                            <w:r w:rsidR="00DE5066">
                              <w:rPr>
                                <w:sz w:val="20"/>
                                <w:szCs w:val="20"/>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3A7EDEF8">
              <v:shapetype id="_x0000_t202" coordsize="21600,21600" o:spt="202" path="m,l,21600r21600,l21600,xe" w14:anchorId="5492A62C">
                <v:stroke joinstyle="miter"/>
                <v:path gradientshapeok="t" o:connecttype="rect"/>
              </v:shapetype>
              <v:shape id="Cuadro de texto 17" style="position:absolute;left:0;text-align:left;margin-left:196.05pt;margin-top:10.9pt;width:111pt;height:3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6" fillcolor="#f79646 [320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">
                <v:textbox>
                  <w:txbxContent>
                    <w:p w:rsidRPr="0055606E" w:rsidR="007943BA" w:rsidP="00CB07E1" w:rsidRDefault="007943BA" w14:paraId="135A2607" w14:textId="0A7AAE25">
                      <w:pPr>
                        <w:jc w:val="center"/>
                        <w:rPr>
                          <w:sz w:val="20"/>
                          <w:szCs w:val="20"/>
                          <w:lang w:val="es-MX"/>
                        </w:rPr>
                      </w:pPr>
                      <w:r w:rsidRPr="0055606E">
                        <w:rPr>
                          <w:sz w:val="20"/>
                          <w:szCs w:val="20"/>
                          <w:lang w:val="es-MX"/>
                        </w:rPr>
                        <w:t>Buenas Prácticas de Manufactura (BPM)</w:t>
                      </w:r>
                      <w:r w:rsidR="00DE5066">
                        <w:rPr>
                          <w:sz w:val="20"/>
                          <w:szCs w:val="20"/>
                          <w:lang w:val="es-MX"/>
                        </w:rPr>
                        <w:t>.</w:t>
                      </w:r>
                    </w:p>
                  </w:txbxContent>
                </v:textbox>
              </v:shape>
            </w:pict>
          </mc:Fallback>
        </mc:AlternateContent>
      </w:r>
    </w:p>
    <w:p w:rsidR="007943BA" w:rsidP="00E9479B" w:rsidRDefault="007943BA" w14:paraId="18DF95DD" w14:textId="6A1B2091">
      <w:pPr>
        <w:ind w:left="426"/>
        <w:jc w:val="both"/>
        <w:rPr>
          <w:color w:val="151517"/>
          <w:sz w:val="20"/>
          <w:szCs w:val="20"/>
        </w:rPr>
      </w:pPr>
    </w:p>
    <w:p w:rsidR="007943BA" w:rsidP="00E9479B" w:rsidRDefault="00DF1209" w14:paraId="5914B6F8" w14:textId="7C722F67">
      <w:pPr>
        <w:ind w:left="426"/>
        <w:jc w:val="both"/>
        <w:rPr>
          <w:color w:val="151517"/>
          <w:sz w:val="20"/>
          <w:szCs w:val="20"/>
        </w:rPr>
      </w:pPr>
      <w:r>
        <w:rPr>
          <w:noProof/>
          <w:color w:val="151517"/>
          <w:sz w:val="20"/>
          <w:szCs w:val="20"/>
        </w:rPr>
        <mc:AlternateContent>
          <mc:Choice Requires="wps">
            <w:drawing>
              <wp:anchor distT="0" distB="0" distL="114300" distR="114300" simplePos="0" relativeHeight="251680768" behindDoc="0" locked="0" layoutInCell="1" allowOverlap="1" wp14:anchorId="5F67E7B4" wp14:editId="5A9C65A0">
                <wp:simplePos x="0" y="0"/>
                <wp:positionH relativeFrom="column">
                  <wp:posOffset>914400</wp:posOffset>
                </wp:positionH>
                <wp:positionV relativeFrom="paragraph">
                  <wp:posOffset>17930</wp:posOffset>
                </wp:positionV>
                <wp:extent cx="2057077" cy="343561"/>
                <wp:effectExtent l="76200" t="0" r="19685" b="56515"/>
                <wp:wrapNone/>
                <wp:docPr id="908530701" name="Conector: angular 25"/>
                <wp:cNvGraphicFramePr/>
                <a:graphic xmlns:a="http://schemas.openxmlformats.org/drawingml/2006/main">
                  <a:graphicData uri="http://schemas.microsoft.com/office/word/2010/wordprocessingShape">
                    <wps:wsp>
                      <wps:cNvCnPr/>
                      <wps:spPr>
                        <a:xfrm flipH="1">
                          <a:off x="0" y="0"/>
                          <a:ext cx="2057077" cy="343561"/>
                        </a:xfrm>
                        <a:prstGeom prst="bentConnector3">
                          <a:avLst>
                            <a:gd name="adj1" fmla="val 9987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0A25B47">
              <v:shapetype id="_x0000_t34" coordsize="21600,21600" o:oned="t" filled="f" o:spt="34" adj="10800" path="m,l@0,0@0,21600,21600,21600e" w14:anchorId="2AFD5E32">
                <v:stroke joinstyle="miter"/>
                <v:formulas>
                  <v:f eqn="val #0"/>
                </v:formulas>
                <v:path fillok="f" arrowok="t" o:connecttype="none"/>
                <v:handles>
                  <v:h position="#0,center"/>
                </v:handles>
                <o:lock v:ext="edit" shapetype="t"/>
              </v:shapetype>
              <v:shape id="Conector: angular 25" style="position:absolute;margin-left:1in;margin-top:1.4pt;width:161.95pt;height:27.0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4" adj="21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">
                <v:stroke endarrow="block"/>
              </v:shape>
            </w:pict>
          </mc:Fallback>
        </mc:AlternateContent>
      </w:r>
      <w:r>
        <w:rPr>
          <w:noProof/>
          <w:color w:val="151517"/>
          <w:sz w:val="20"/>
          <w:szCs w:val="20"/>
        </w:rPr>
        <mc:AlternateContent>
          <mc:Choice Requires="wps">
            <w:drawing>
              <wp:anchor distT="0" distB="0" distL="114300" distR="114300" simplePos="0" relativeHeight="251679744" behindDoc="0" locked="0" layoutInCell="1" allowOverlap="1" wp14:anchorId="2E142E48" wp14:editId="7C3EB1D9">
                <wp:simplePos x="0" y="0"/>
                <wp:positionH relativeFrom="column">
                  <wp:posOffset>3772627</wp:posOffset>
                </wp:positionH>
                <wp:positionV relativeFrom="paragraph">
                  <wp:posOffset>17930</wp:posOffset>
                </wp:positionV>
                <wp:extent cx="1485173" cy="338276"/>
                <wp:effectExtent l="0" t="0" r="77470" b="62230"/>
                <wp:wrapNone/>
                <wp:docPr id="1153344128" name="Conector: angular 24"/>
                <wp:cNvGraphicFramePr/>
                <a:graphic xmlns:a="http://schemas.openxmlformats.org/drawingml/2006/main">
                  <a:graphicData uri="http://schemas.microsoft.com/office/word/2010/wordprocessingShape">
                    <wps:wsp>
                      <wps:cNvCnPr/>
                      <wps:spPr>
                        <a:xfrm>
                          <a:off x="0" y="0"/>
                          <a:ext cx="1485173" cy="338276"/>
                        </a:xfrm>
                        <a:prstGeom prst="bentConnector3">
                          <a:avLst>
                            <a:gd name="adj1" fmla="val 100103"/>
                          </a:avLst>
                        </a:prstGeom>
                        <a:ln>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74D91F4">
              <v:shape id="Conector: angular 24" style="position:absolute;margin-left:297.05pt;margin-top:1.4pt;width:116.95pt;height:26.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type="#_x0000_t34" adj="2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" w14:anchorId="01247F91">
                <v:stroke endarrow="block"/>
              </v:shape>
            </w:pict>
          </mc:Fallback>
        </mc:AlternateContent>
      </w:r>
    </w:p>
    <w:p w:rsidR="007943BA" w:rsidP="00E9479B" w:rsidRDefault="00692774" w14:paraId="701DCC18" w14:textId="0D23D9BC">
      <w:pPr>
        <w:ind w:left="426"/>
        <w:jc w:val="both"/>
        <w:rPr>
          <w:color w:val="151517"/>
          <w:sz w:val="20"/>
          <w:szCs w:val="20"/>
        </w:rPr>
      </w:pPr>
      <w:r>
        <w:rPr>
          <w:noProof/>
          <w:color w:val="151517"/>
          <w:sz w:val="20"/>
          <w:szCs w:val="20"/>
        </w:rPr>
        <mc:AlternateContent>
          <mc:Choice Requires="wps">
            <w:drawing>
              <wp:anchor distT="0" distB="0" distL="114300" distR="114300" simplePos="0" relativeHeight="251656189" behindDoc="0" locked="0" layoutInCell="1" allowOverlap="1" wp14:anchorId="6A480486" wp14:editId="3C26E2B1">
                <wp:simplePos x="0" y="0"/>
                <wp:positionH relativeFrom="column">
                  <wp:posOffset>3200857</wp:posOffset>
                </wp:positionH>
                <wp:positionV relativeFrom="paragraph">
                  <wp:posOffset>94310</wp:posOffset>
                </wp:positionV>
                <wp:extent cx="26" cy="2153844"/>
                <wp:effectExtent l="0" t="0" r="38100" b="18415"/>
                <wp:wrapNone/>
                <wp:docPr id="1269232175" name="Conector recto 26"/>
                <wp:cNvGraphicFramePr/>
                <a:graphic xmlns:a="http://schemas.openxmlformats.org/drawingml/2006/main">
                  <a:graphicData uri="http://schemas.microsoft.com/office/word/2010/wordprocessingShape">
                    <wps:wsp>
                      <wps:cNvCnPr/>
                      <wps:spPr>
                        <a:xfrm flipH="1" flipV="1">
                          <a:off x="0" y="0"/>
                          <a:ext cx="26" cy="2153844"/>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9A5D4CC">
              <v:line id="Conector recto 26" style="position:absolute;flip:x y;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from="252.05pt,7.45pt" to="252.05pt,177.05pt" w14:anchorId="5DF9C6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"/>
            </w:pict>
          </mc:Fallback>
        </mc:AlternateContent>
      </w:r>
    </w:p>
    <w:p w:rsidR="007943BA" w:rsidP="00E9479B" w:rsidRDefault="00DF1209" w14:paraId="21109BC3" w14:textId="64BA281B">
      <w:pPr>
        <w:ind w:left="426"/>
        <w:jc w:val="both"/>
        <w:rPr>
          <w:color w:val="151517"/>
          <w:sz w:val="20"/>
          <w:szCs w:val="20"/>
        </w:rPr>
      </w:pPr>
      <w:r>
        <w:rPr>
          <w:noProof/>
          <w:color w:val="151517"/>
          <w:sz w:val="20"/>
          <w:szCs w:val="20"/>
        </w:rPr>
        <mc:AlternateContent>
          <mc:Choice Requires="wps">
            <w:drawing>
              <wp:anchor distT="0" distB="0" distL="114300" distR="114300" simplePos="0" relativeHeight="251682816" behindDoc="0" locked="0" layoutInCell="1" allowOverlap="1" wp14:anchorId="5E5C4339" wp14:editId="53ACE04C">
                <wp:simplePos x="0" y="0"/>
                <wp:positionH relativeFrom="column">
                  <wp:posOffset>502098</wp:posOffset>
                </wp:positionH>
                <wp:positionV relativeFrom="paragraph">
                  <wp:posOffset>18184</wp:posOffset>
                </wp:positionV>
                <wp:extent cx="864000" cy="504000"/>
                <wp:effectExtent l="0" t="0" r="0" b="0"/>
                <wp:wrapNone/>
                <wp:docPr id="809591656" name="Cuadro de texto 18"/>
                <wp:cNvGraphicFramePr/>
                <a:graphic xmlns:a="http://schemas.openxmlformats.org/drawingml/2006/main">
                  <a:graphicData uri="http://schemas.microsoft.com/office/word/2010/wordprocessingShape">
                    <wps:wsp>
                      <wps:cNvSpPr txBox="1"/>
                      <wps:spPr>
                        <a:xfrm>
                          <a:off x="0" y="0"/>
                          <a:ext cx="864000" cy="50400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Pr="0055606E" w:rsidR="00B62E55" w:rsidP="00B62E55" w:rsidRDefault="00692774" w14:paraId="41E4EEFE" w14:textId="1A6FF2B0">
                            <w:pPr>
                              <w:rPr>
                                <w:sz w:val="20"/>
                                <w:szCs w:val="20"/>
                                <w:lang w:val="es-MX"/>
                              </w:rPr>
                            </w:pPr>
                            <w:r w:rsidRPr="0055606E">
                              <w:rPr>
                                <w:sz w:val="20"/>
                                <w:szCs w:val="20"/>
                                <w:lang w:val="es-MX"/>
                              </w:rPr>
                              <w:t>Definició</w:t>
                            </w:r>
                            <w:r w:rsidR="00DE5066">
                              <w:rPr>
                                <w:sz w:val="20"/>
                                <w:szCs w:val="20"/>
                                <w:lang w:val="es-MX"/>
                              </w:rPr>
                              <w:t>n.</w:t>
                            </w:r>
                            <w:r w:rsidRPr="0055606E" w:rsidR="00B62E55">
                              <w:rPr>
                                <w:sz w:val="20"/>
                                <w:szCs w:val="20"/>
                                <w:lang w:val="es-MX"/>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0A2F691">
              <v:shape id="Cuadro de texto 18" style="position:absolute;left:0;text-align:left;margin-left:39.55pt;margin-top:1.45pt;width:68.05pt;height:39.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4f81bd [320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" w14:anchorId="5E5C4339">
                <v:textbox>
                  <w:txbxContent>
                    <w:p w:rsidRPr="0055606E" w:rsidR="00B62E55" w:rsidP="00B62E55" w:rsidRDefault="00692774" w14:paraId="024574AF" w14:textId="1A6FF2B0">
                      <w:pPr>
                        <w:rPr>
                          <w:sz w:val="20"/>
                          <w:szCs w:val="20"/>
                          <w:lang w:val="es-MX"/>
                        </w:rPr>
                      </w:pPr>
                      <w:r w:rsidRPr="0055606E">
                        <w:rPr>
                          <w:sz w:val="20"/>
                          <w:szCs w:val="20"/>
                          <w:lang w:val="es-MX"/>
                        </w:rPr>
                        <w:t>Definició</w:t>
                      </w:r>
                      <w:r w:rsidR="00DE5066">
                        <w:rPr>
                          <w:sz w:val="20"/>
                          <w:szCs w:val="20"/>
                          <w:lang w:val="es-MX"/>
                        </w:rPr>
                        <w:t>n.</w:t>
                      </w:r>
                      <w:r w:rsidRPr="0055606E" w:rsidR="00B62E55">
                        <w:rPr>
                          <w:sz w:val="20"/>
                          <w:szCs w:val="20"/>
                          <w:lang w:val="es-MX"/>
                        </w:rPr>
                        <w:tab/>
                      </w:r>
                    </w:p>
                  </w:txbxContent>
                </v:textbox>
              </v:shape>
            </w:pict>
          </mc:Fallback>
        </mc:AlternateContent>
      </w:r>
      <w:r>
        <w:rPr>
          <w:noProof/>
          <w:color w:val="151517"/>
          <w:sz w:val="20"/>
          <w:szCs w:val="20"/>
        </w:rPr>
        <mc:AlternateContent>
          <mc:Choice Requires="wps">
            <w:drawing>
              <wp:anchor distT="0" distB="0" distL="114300" distR="114300" simplePos="0" relativeHeight="251684864" behindDoc="0" locked="0" layoutInCell="1" allowOverlap="1" wp14:anchorId="310BA4E9" wp14:editId="351A8752">
                <wp:simplePos x="0" y="0"/>
                <wp:positionH relativeFrom="column">
                  <wp:posOffset>4822230</wp:posOffset>
                </wp:positionH>
                <wp:positionV relativeFrom="paragraph">
                  <wp:posOffset>21388</wp:posOffset>
                </wp:positionV>
                <wp:extent cx="864000" cy="504000"/>
                <wp:effectExtent l="0" t="0" r="0" b="0"/>
                <wp:wrapNone/>
                <wp:docPr id="2007181424" name="Cuadro de texto 18"/>
                <wp:cNvGraphicFramePr/>
                <a:graphic xmlns:a="http://schemas.openxmlformats.org/drawingml/2006/main">
                  <a:graphicData uri="http://schemas.microsoft.com/office/word/2010/wordprocessingShape">
                    <wps:wsp>
                      <wps:cNvSpPr txBox="1"/>
                      <wps:spPr>
                        <a:xfrm>
                          <a:off x="0" y="0"/>
                          <a:ext cx="864000" cy="504000"/>
                        </a:xfrm>
                        <a:prstGeom prst="rect">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rsidRPr="0055606E" w:rsidR="00B62E55" w:rsidP="00B62E55" w:rsidRDefault="00B62E55" w14:paraId="3800734E" w14:textId="331C4F37">
                            <w:pPr>
                              <w:rPr>
                                <w:sz w:val="20"/>
                                <w:szCs w:val="20"/>
                                <w:lang w:val="es-MX"/>
                              </w:rPr>
                            </w:pPr>
                            <w:r w:rsidRPr="0055606E">
                              <w:rPr>
                                <w:sz w:val="20"/>
                                <w:szCs w:val="20"/>
                                <w:lang w:val="es-MX"/>
                              </w:rPr>
                              <w:t>Enfoque preventivo</w:t>
                            </w:r>
                            <w:r w:rsidR="00DE5066">
                              <w:rPr>
                                <w:sz w:val="20"/>
                                <w:szCs w:val="20"/>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490B409">
              <v:shape id="_x0000_s1028" style="position:absolute;left:0;text-align:left;margin-left:379.7pt;margin-top:1.7pt;width:68.05pt;height:3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9bbb59 [320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" w14:anchorId="310BA4E9">
                <v:textbox>
                  <w:txbxContent>
                    <w:p w:rsidRPr="0055606E" w:rsidR="00B62E55" w:rsidP="00B62E55" w:rsidRDefault="00B62E55" w14:paraId="50D9023D" w14:textId="331C4F37">
                      <w:pPr>
                        <w:rPr>
                          <w:sz w:val="20"/>
                          <w:szCs w:val="20"/>
                          <w:lang w:val="es-MX"/>
                        </w:rPr>
                      </w:pPr>
                      <w:r w:rsidRPr="0055606E">
                        <w:rPr>
                          <w:sz w:val="20"/>
                          <w:szCs w:val="20"/>
                          <w:lang w:val="es-MX"/>
                        </w:rPr>
                        <w:t>Enfoque preventivo</w:t>
                      </w:r>
                      <w:r w:rsidR="00DE5066">
                        <w:rPr>
                          <w:sz w:val="20"/>
                          <w:szCs w:val="20"/>
                          <w:lang w:val="es-MX"/>
                        </w:rPr>
                        <w:t>.</w:t>
                      </w:r>
                    </w:p>
                  </w:txbxContent>
                </v:textbox>
              </v:shape>
            </w:pict>
          </mc:Fallback>
        </mc:AlternateContent>
      </w:r>
      <w:r>
        <w:rPr>
          <w:noProof/>
          <w:color w:val="151517"/>
          <w:sz w:val="20"/>
          <w:szCs w:val="20"/>
        </w:rPr>
        <mc:AlternateContent>
          <mc:Choice Requires="wps">
            <w:drawing>
              <wp:anchor distT="0" distB="0" distL="114300" distR="114300" simplePos="0" relativeHeight="251668479" behindDoc="0" locked="0" layoutInCell="1" allowOverlap="1" wp14:anchorId="527DCE56" wp14:editId="6ACCA2F5">
                <wp:simplePos x="0" y="0"/>
                <wp:positionH relativeFrom="column">
                  <wp:posOffset>2773904</wp:posOffset>
                </wp:positionH>
                <wp:positionV relativeFrom="paragraph">
                  <wp:posOffset>23862</wp:posOffset>
                </wp:positionV>
                <wp:extent cx="864000" cy="504000"/>
                <wp:effectExtent l="0" t="0" r="0" b="0"/>
                <wp:wrapNone/>
                <wp:docPr id="2058294127" name="Cuadro de texto 18"/>
                <wp:cNvGraphicFramePr/>
                <a:graphic xmlns:a="http://schemas.openxmlformats.org/drawingml/2006/main">
                  <a:graphicData uri="http://schemas.microsoft.com/office/word/2010/wordprocessingShape">
                    <wps:wsp>
                      <wps:cNvSpPr txBox="1"/>
                      <wps:spPr>
                        <a:xfrm>
                          <a:off x="0" y="0"/>
                          <a:ext cx="864000" cy="5040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rsidRPr="0055606E" w:rsidR="00CB07E1" w:rsidP="00CB07E1" w:rsidRDefault="00CB07E1" w14:paraId="56287E31" w14:textId="3C1CACC1">
                            <w:pPr>
                              <w:rPr>
                                <w:sz w:val="20"/>
                                <w:szCs w:val="20"/>
                                <w:lang w:val="es-MX"/>
                              </w:rPr>
                            </w:pPr>
                            <w:r w:rsidRPr="0055606E">
                              <w:rPr>
                                <w:sz w:val="20"/>
                                <w:szCs w:val="20"/>
                                <w:lang w:val="es-MX"/>
                              </w:rPr>
                              <w:t>Peligros invisibles</w:t>
                            </w:r>
                            <w:r w:rsidR="00DE5066">
                              <w:rPr>
                                <w:sz w:val="20"/>
                                <w:szCs w:val="20"/>
                                <w:lang w:val="es-MX"/>
                              </w:rPr>
                              <w:t>.</w:t>
                            </w:r>
                            <w:r w:rsidRPr="0055606E">
                              <w:rPr>
                                <w:sz w:val="20"/>
                                <w:szCs w:val="20"/>
                                <w:lang w:val="es-MX"/>
                              </w:rPr>
                              <w:tab/>
                            </w:r>
                            <w:r w:rsidRPr="0055606E">
                              <w:rPr>
                                <w:sz w:val="20"/>
                                <w:szCs w:val="20"/>
                                <w:lang w:val="es-MX"/>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3AE8778">
              <v:shape id="_x0000_s1029" style="position:absolute;left:0;text-align:left;margin-left:218.4pt;margin-top:1.9pt;width:68.05pt;height:39.7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c0504d [320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" w14:anchorId="527DCE56">
                <v:textbox>
                  <w:txbxContent>
                    <w:p w:rsidRPr="0055606E" w:rsidR="00CB07E1" w:rsidP="00CB07E1" w:rsidRDefault="00CB07E1" w14:paraId="33002D52" w14:textId="3C1CACC1">
                      <w:pPr>
                        <w:rPr>
                          <w:sz w:val="20"/>
                          <w:szCs w:val="20"/>
                          <w:lang w:val="es-MX"/>
                        </w:rPr>
                      </w:pPr>
                      <w:r w:rsidRPr="0055606E">
                        <w:rPr>
                          <w:sz w:val="20"/>
                          <w:szCs w:val="20"/>
                          <w:lang w:val="es-MX"/>
                        </w:rPr>
                        <w:t>Peligros invisibles</w:t>
                      </w:r>
                      <w:r w:rsidR="00DE5066">
                        <w:rPr>
                          <w:sz w:val="20"/>
                          <w:szCs w:val="20"/>
                          <w:lang w:val="es-MX"/>
                        </w:rPr>
                        <w:t>.</w:t>
                      </w:r>
                      <w:r w:rsidRPr="0055606E">
                        <w:rPr>
                          <w:sz w:val="20"/>
                          <w:szCs w:val="20"/>
                          <w:lang w:val="es-MX"/>
                        </w:rPr>
                        <w:tab/>
                      </w:r>
                      <w:r w:rsidRPr="0055606E">
                        <w:rPr>
                          <w:sz w:val="20"/>
                          <w:szCs w:val="20"/>
                          <w:lang w:val="es-MX"/>
                        </w:rPr>
                        <w:tab/>
                      </w:r>
                    </w:p>
                  </w:txbxContent>
                </v:textbox>
              </v:shape>
            </w:pict>
          </mc:Fallback>
        </mc:AlternateContent>
      </w:r>
    </w:p>
    <w:p w:rsidR="007943BA" w:rsidP="00E9479B" w:rsidRDefault="00DF1209" w14:paraId="10168120" w14:textId="48BF62BA">
      <w:pPr>
        <w:ind w:left="426"/>
        <w:jc w:val="both"/>
        <w:rPr>
          <w:color w:val="151517"/>
          <w:sz w:val="20"/>
          <w:szCs w:val="20"/>
        </w:rPr>
      </w:pPr>
      <w:r>
        <w:rPr>
          <w:noProof/>
          <w:color w:val="151517"/>
          <w:sz w:val="20"/>
          <w:szCs w:val="20"/>
        </w:rPr>
        <mc:AlternateContent>
          <mc:Choice Requires="wps">
            <w:drawing>
              <wp:anchor distT="0" distB="0" distL="114300" distR="114300" simplePos="0" relativeHeight="251655164" behindDoc="0" locked="0" layoutInCell="1" allowOverlap="1" wp14:anchorId="3B8A6E43" wp14:editId="0F31EAC5">
                <wp:simplePos x="0" y="0"/>
                <wp:positionH relativeFrom="column">
                  <wp:posOffset>5257257</wp:posOffset>
                </wp:positionH>
                <wp:positionV relativeFrom="paragraph">
                  <wp:posOffset>85215</wp:posOffset>
                </wp:positionV>
                <wp:extent cx="609" cy="1142240"/>
                <wp:effectExtent l="0" t="0" r="38100" b="20320"/>
                <wp:wrapNone/>
                <wp:docPr id="1239084951" name="Conector recto 26"/>
                <wp:cNvGraphicFramePr/>
                <a:graphic xmlns:a="http://schemas.openxmlformats.org/drawingml/2006/main">
                  <a:graphicData uri="http://schemas.microsoft.com/office/word/2010/wordprocessingShape">
                    <wps:wsp>
                      <wps:cNvCnPr/>
                      <wps:spPr>
                        <a:xfrm flipV="1">
                          <a:off x="0" y="0"/>
                          <a:ext cx="609" cy="114224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B89E22A">
              <v:line id="Conector recto 26" style="position:absolute;flip:y;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from="413.95pt,6.7pt" to="414pt,96.65pt" w14:anchorId="561F2E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"/>
            </w:pict>
          </mc:Fallback>
        </mc:AlternateContent>
      </w:r>
    </w:p>
    <w:p w:rsidR="007943BA" w:rsidP="00E9479B" w:rsidRDefault="00DF1209" w14:paraId="0A27E0D9" w14:textId="54FBA378">
      <w:pPr>
        <w:ind w:left="426"/>
        <w:jc w:val="both"/>
        <w:rPr>
          <w:color w:val="151517"/>
          <w:sz w:val="20"/>
          <w:szCs w:val="20"/>
        </w:rPr>
      </w:pPr>
      <w:r>
        <w:rPr>
          <w:noProof/>
          <w:color w:val="151517"/>
          <w:sz w:val="20"/>
          <w:szCs w:val="20"/>
        </w:rPr>
        <mc:AlternateContent>
          <mc:Choice Requires="wps">
            <w:drawing>
              <wp:anchor distT="0" distB="0" distL="114300" distR="114300" simplePos="0" relativeHeight="251658239" behindDoc="0" locked="0" layoutInCell="1" allowOverlap="1" wp14:anchorId="3D47C848" wp14:editId="3F450B68">
                <wp:simplePos x="0" y="0"/>
                <wp:positionH relativeFrom="column">
                  <wp:posOffset>913145</wp:posOffset>
                </wp:positionH>
                <wp:positionV relativeFrom="paragraph">
                  <wp:posOffset>27936</wp:posOffset>
                </wp:positionV>
                <wp:extent cx="2202" cy="1259844"/>
                <wp:effectExtent l="0" t="0" r="36195" b="16510"/>
                <wp:wrapNone/>
                <wp:docPr id="2138416327" name="Conector recto 26"/>
                <wp:cNvGraphicFramePr/>
                <a:graphic xmlns:a="http://schemas.openxmlformats.org/drawingml/2006/main">
                  <a:graphicData uri="http://schemas.microsoft.com/office/word/2010/wordprocessingShape">
                    <wps:wsp>
                      <wps:cNvCnPr/>
                      <wps:spPr>
                        <a:xfrm flipV="1">
                          <a:off x="0" y="0"/>
                          <a:ext cx="2202" cy="1259844"/>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2668C05">
              <v:line id="Conector recto 26" style="position:absolute;flip:y;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13]" from="71.9pt,2.2pt" to="72.05pt,101.4pt" w14:anchorId="5EC3B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"/>
            </w:pict>
          </mc:Fallback>
        </mc:AlternateContent>
      </w:r>
    </w:p>
    <w:p w:rsidR="007943BA" w:rsidP="00E9479B" w:rsidRDefault="00DF1209" w14:paraId="3D845DD7" w14:textId="73D55D43">
      <w:pPr>
        <w:ind w:left="426"/>
        <w:jc w:val="both"/>
        <w:rPr>
          <w:color w:val="151517"/>
          <w:sz w:val="20"/>
          <w:szCs w:val="20"/>
        </w:rPr>
      </w:pPr>
      <w:r>
        <w:rPr>
          <w:noProof/>
          <w:color w:val="151517"/>
          <w:sz w:val="20"/>
          <w:szCs w:val="20"/>
        </w:rPr>
        <mc:AlternateContent>
          <mc:Choice Requires="wps">
            <w:drawing>
              <wp:anchor distT="0" distB="0" distL="114300" distR="114300" simplePos="0" relativeHeight="251675648" behindDoc="0" locked="0" layoutInCell="1" allowOverlap="1" wp14:anchorId="6E2FF823" wp14:editId="68FBA02A">
                <wp:simplePos x="0" y="0"/>
                <wp:positionH relativeFrom="column">
                  <wp:posOffset>4823086</wp:posOffset>
                </wp:positionH>
                <wp:positionV relativeFrom="paragraph">
                  <wp:posOffset>90757</wp:posOffset>
                </wp:positionV>
                <wp:extent cx="864000" cy="648000"/>
                <wp:effectExtent l="0" t="0" r="0" b="0"/>
                <wp:wrapNone/>
                <wp:docPr id="1237949121" name="Cuadro de texto 18"/>
                <wp:cNvGraphicFramePr/>
                <a:graphic xmlns:a="http://schemas.openxmlformats.org/drawingml/2006/main">
                  <a:graphicData uri="http://schemas.microsoft.com/office/word/2010/wordprocessingShape">
                    <wps:wsp>
                      <wps:cNvSpPr txBox="1"/>
                      <wps:spPr>
                        <a:xfrm>
                          <a:off x="0" y="0"/>
                          <a:ext cx="864000" cy="648000"/>
                        </a:xfrm>
                        <a:prstGeom prst="rect">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rsidRPr="00ED6C57" w:rsidR="00CB07E1" w:rsidP="00CB07E1" w:rsidRDefault="00CB07E1" w14:paraId="12AE35E5" w14:textId="54C7BF66">
                            <w:pPr>
                              <w:rPr>
                                <w:sz w:val="20"/>
                                <w:szCs w:val="20"/>
                                <w:lang w:val="es-MX"/>
                              </w:rPr>
                            </w:pPr>
                            <w:r w:rsidRPr="00ED6C57">
                              <w:rPr>
                                <w:sz w:val="20"/>
                                <w:szCs w:val="20"/>
                                <w:lang w:val="es-MX"/>
                              </w:rPr>
                              <w:t>Mir</w:t>
                            </w:r>
                            <w:r w:rsidRPr="00ED6C57" w:rsidR="00B62E55">
                              <w:rPr>
                                <w:sz w:val="20"/>
                                <w:szCs w:val="20"/>
                                <w:lang w:val="es-MX"/>
                              </w:rPr>
                              <w:t>a</w:t>
                            </w:r>
                            <w:r w:rsidRPr="00ED6C57">
                              <w:rPr>
                                <w:sz w:val="20"/>
                                <w:szCs w:val="20"/>
                                <w:lang w:val="es-MX"/>
                              </w:rPr>
                              <w:t>da cr</w:t>
                            </w:r>
                            <w:r w:rsidR="00DE5066">
                              <w:rPr>
                                <w:sz w:val="20"/>
                                <w:szCs w:val="20"/>
                                <w:lang w:val="es-MX"/>
                              </w:rPr>
                              <w:t>ítica.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71E7510">
              <v:shape id="_x0000_s1030" style="position:absolute;left:0;text-align:left;margin-left:379.75pt;margin-top:7.15pt;width:68.05pt;height: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" w14:anchorId="6E2FF823">
                <v:textbox>
                  <w:txbxContent>
                    <w:p w:rsidRPr="00ED6C57" w:rsidR="00CB07E1" w:rsidP="00CB07E1" w:rsidRDefault="00CB07E1" w14:paraId="7827B4C9" w14:textId="54C7BF66">
                      <w:pPr>
                        <w:rPr>
                          <w:sz w:val="20"/>
                          <w:szCs w:val="20"/>
                          <w:lang w:val="es-MX"/>
                        </w:rPr>
                      </w:pPr>
                      <w:r w:rsidRPr="00ED6C57">
                        <w:rPr>
                          <w:sz w:val="20"/>
                          <w:szCs w:val="20"/>
                          <w:lang w:val="es-MX"/>
                        </w:rPr>
                        <w:t>Mir</w:t>
                      </w:r>
                      <w:r w:rsidRPr="00ED6C57" w:rsidR="00B62E55">
                        <w:rPr>
                          <w:sz w:val="20"/>
                          <w:szCs w:val="20"/>
                          <w:lang w:val="es-MX"/>
                        </w:rPr>
                        <w:t>a</w:t>
                      </w:r>
                      <w:r w:rsidRPr="00ED6C57">
                        <w:rPr>
                          <w:sz w:val="20"/>
                          <w:szCs w:val="20"/>
                          <w:lang w:val="es-MX"/>
                        </w:rPr>
                        <w:t>da cr</w:t>
                      </w:r>
                      <w:r w:rsidR="00DE5066">
                        <w:rPr>
                          <w:sz w:val="20"/>
                          <w:szCs w:val="20"/>
                          <w:lang w:val="es-MX"/>
                        </w:rPr>
                        <w:t>ítica.</w:t>
                      </w:r>
                    </w:p>
                  </w:txbxContent>
                </v:textbox>
              </v:shape>
            </w:pict>
          </mc:Fallback>
        </mc:AlternateContent>
      </w:r>
      <w:r>
        <w:rPr>
          <w:noProof/>
          <w:color w:val="151517"/>
          <w:sz w:val="20"/>
          <w:szCs w:val="20"/>
        </w:rPr>
        <mc:AlternateContent>
          <mc:Choice Requires="wps">
            <w:drawing>
              <wp:anchor distT="0" distB="0" distL="114300" distR="114300" simplePos="0" relativeHeight="251657214" behindDoc="0" locked="0" layoutInCell="1" allowOverlap="1" wp14:anchorId="17DF4DD4" wp14:editId="3AD35A91">
                <wp:simplePos x="0" y="0"/>
                <wp:positionH relativeFrom="column">
                  <wp:posOffset>2772634</wp:posOffset>
                </wp:positionH>
                <wp:positionV relativeFrom="paragraph">
                  <wp:posOffset>94288</wp:posOffset>
                </wp:positionV>
                <wp:extent cx="863600" cy="648000"/>
                <wp:effectExtent l="0" t="0" r="0" b="0"/>
                <wp:wrapNone/>
                <wp:docPr id="2058608610" name="Cuadro de texto 18"/>
                <wp:cNvGraphicFramePr/>
                <a:graphic xmlns:a="http://schemas.openxmlformats.org/drawingml/2006/main">
                  <a:graphicData uri="http://schemas.microsoft.com/office/word/2010/wordprocessingShape">
                    <wps:wsp>
                      <wps:cNvSpPr txBox="1"/>
                      <wps:spPr>
                        <a:xfrm>
                          <a:off x="0" y="0"/>
                          <a:ext cx="863600" cy="6480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rsidRPr="00ED6C57" w:rsidR="00CB07E1" w:rsidP="00ED6C57" w:rsidRDefault="00CB07E1" w14:paraId="6BACA081" w14:textId="0E068EE3">
                            <w:pPr>
                              <w:rPr>
                                <w:sz w:val="20"/>
                                <w:szCs w:val="20"/>
                                <w:lang w:val="es-MX"/>
                              </w:rPr>
                            </w:pPr>
                            <w:r w:rsidRPr="00ED6C57">
                              <w:rPr>
                                <w:sz w:val="20"/>
                                <w:szCs w:val="20"/>
                                <w:lang w:val="es-MX"/>
                              </w:rPr>
                              <w:t>Biológicos</w:t>
                            </w:r>
                            <w:r w:rsidR="00DE5066">
                              <w:rPr>
                                <w:sz w:val="20"/>
                                <w:szCs w:val="20"/>
                                <w:lang w:val="es-MX"/>
                              </w:rPr>
                              <w:t>.</w:t>
                            </w:r>
                          </w:p>
                          <w:p w:rsidRPr="00ED6C57" w:rsidR="00CB07E1" w:rsidP="00ED6C57" w:rsidRDefault="00CB07E1" w14:paraId="75B82491" w14:textId="2CA46458">
                            <w:pPr>
                              <w:rPr>
                                <w:sz w:val="20"/>
                                <w:szCs w:val="20"/>
                                <w:lang w:val="es-MX"/>
                              </w:rPr>
                            </w:pPr>
                            <w:r w:rsidRPr="00ED6C57">
                              <w:rPr>
                                <w:sz w:val="20"/>
                                <w:szCs w:val="20"/>
                                <w:lang w:val="es-MX"/>
                              </w:rPr>
                              <w:t>Químicos</w:t>
                            </w:r>
                            <w:r w:rsidR="00DE5066">
                              <w:rPr>
                                <w:sz w:val="20"/>
                                <w:szCs w:val="20"/>
                                <w:lang w:val="es-MX"/>
                              </w:rPr>
                              <w:t>.</w:t>
                            </w:r>
                          </w:p>
                          <w:p w:rsidRPr="00ED6C57" w:rsidR="00CB07E1" w:rsidP="00ED6C57" w:rsidRDefault="00CB07E1" w14:paraId="4751908B" w14:textId="39AA618E">
                            <w:pPr>
                              <w:rPr>
                                <w:sz w:val="20"/>
                                <w:szCs w:val="20"/>
                                <w:lang w:val="es-MX"/>
                              </w:rPr>
                            </w:pPr>
                            <w:r w:rsidRPr="00ED6C57">
                              <w:rPr>
                                <w:sz w:val="20"/>
                                <w:szCs w:val="20"/>
                                <w:lang w:val="es-MX"/>
                              </w:rPr>
                              <w:t>Físicos</w:t>
                            </w:r>
                            <w:r w:rsidR="00DE5066">
                              <w:rPr>
                                <w:sz w:val="20"/>
                                <w:szCs w:val="20"/>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128A21B">
              <v:shape id="_x0000_s1031" style="position:absolute;left:0;text-align:left;margin-left:218.3pt;margin-top:7.4pt;width:68pt;height:5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c0504d [320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" w14:anchorId="17DF4DD4">
                <v:textbox>
                  <w:txbxContent>
                    <w:p w:rsidRPr="00ED6C57" w:rsidR="00CB07E1" w:rsidP="00ED6C57" w:rsidRDefault="00CB07E1" w14:paraId="28195D5E" w14:textId="0E068EE3">
                      <w:pPr>
                        <w:rPr>
                          <w:sz w:val="20"/>
                          <w:szCs w:val="20"/>
                          <w:lang w:val="es-MX"/>
                        </w:rPr>
                      </w:pPr>
                      <w:r w:rsidRPr="00ED6C57">
                        <w:rPr>
                          <w:sz w:val="20"/>
                          <w:szCs w:val="20"/>
                          <w:lang w:val="es-MX"/>
                        </w:rPr>
                        <w:t>Biológicos</w:t>
                      </w:r>
                      <w:r w:rsidR="00DE5066">
                        <w:rPr>
                          <w:sz w:val="20"/>
                          <w:szCs w:val="20"/>
                          <w:lang w:val="es-MX"/>
                        </w:rPr>
                        <w:t>.</w:t>
                      </w:r>
                    </w:p>
                    <w:p w:rsidRPr="00ED6C57" w:rsidR="00CB07E1" w:rsidP="00ED6C57" w:rsidRDefault="00CB07E1" w14:paraId="68032172" w14:textId="2CA46458">
                      <w:pPr>
                        <w:rPr>
                          <w:sz w:val="20"/>
                          <w:szCs w:val="20"/>
                          <w:lang w:val="es-MX"/>
                        </w:rPr>
                      </w:pPr>
                      <w:r w:rsidRPr="00ED6C57">
                        <w:rPr>
                          <w:sz w:val="20"/>
                          <w:szCs w:val="20"/>
                          <w:lang w:val="es-MX"/>
                        </w:rPr>
                        <w:t>Químicos</w:t>
                      </w:r>
                      <w:r w:rsidR="00DE5066">
                        <w:rPr>
                          <w:sz w:val="20"/>
                          <w:szCs w:val="20"/>
                          <w:lang w:val="es-MX"/>
                        </w:rPr>
                        <w:t>.</w:t>
                      </w:r>
                    </w:p>
                    <w:p w:rsidRPr="00ED6C57" w:rsidR="00CB07E1" w:rsidP="00ED6C57" w:rsidRDefault="00CB07E1" w14:paraId="20CA0B6D" w14:textId="39AA618E">
                      <w:pPr>
                        <w:rPr>
                          <w:sz w:val="20"/>
                          <w:szCs w:val="20"/>
                          <w:lang w:val="es-MX"/>
                        </w:rPr>
                      </w:pPr>
                      <w:r w:rsidRPr="00ED6C57">
                        <w:rPr>
                          <w:sz w:val="20"/>
                          <w:szCs w:val="20"/>
                          <w:lang w:val="es-MX"/>
                        </w:rPr>
                        <w:t>Físicos</w:t>
                      </w:r>
                      <w:r w:rsidR="00DE5066">
                        <w:rPr>
                          <w:sz w:val="20"/>
                          <w:szCs w:val="20"/>
                          <w:lang w:val="es-MX"/>
                        </w:rPr>
                        <w:t>.</w:t>
                      </w:r>
                    </w:p>
                  </w:txbxContent>
                </v:textbox>
              </v:shape>
            </w:pict>
          </mc:Fallback>
        </mc:AlternateContent>
      </w:r>
      <w:r>
        <w:rPr>
          <w:noProof/>
          <w:color w:val="151517"/>
          <w:sz w:val="20"/>
          <w:szCs w:val="20"/>
        </w:rPr>
        <mc:AlternateContent>
          <mc:Choice Requires="wps">
            <w:drawing>
              <wp:anchor distT="0" distB="0" distL="114300" distR="114300" simplePos="0" relativeHeight="251667456" behindDoc="0" locked="0" layoutInCell="1" allowOverlap="1" wp14:anchorId="18711655" wp14:editId="3E287B45">
                <wp:simplePos x="0" y="0"/>
                <wp:positionH relativeFrom="column">
                  <wp:posOffset>502920</wp:posOffset>
                </wp:positionH>
                <wp:positionV relativeFrom="paragraph">
                  <wp:posOffset>90805</wp:posOffset>
                </wp:positionV>
                <wp:extent cx="863600" cy="647700"/>
                <wp:effectExtent l="0" t="0" r="0" b="0"/>
                <wp:wrapNone/>
                <wp:docPr id="1823728038" name="Cuadro de texto 18"/>
                <wp:cNvGraphicFramePr/>
                <a:graphic xmlns:a="http://schemas.openxmlformats.org/drawingml/2006/main">
                  <a:graphicData uri="http://schemas.microsoft.com/office/word/2010/wordprocessingShape">
                    <wps:wsp>
                      <wps:cNvSpPr txBox="1"/>
                      <wps:spPr>
                        <a:xfrm>
                          <a:off x="0" y="0"/>
                          <a:ext cx="863600" cy="64770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Pr="0055606E" w:rsidR="00CB07E1" w:rsidP="00CB07E1" w:rsidRDefault="00CB07E1" w14:paraId="24A61509" w14:textId="53BE06EE">
                            <w:pPr>
                              <w:rPr>
                                <w:sz w:val="20"/>
                                <w:szCs w:val="20"/>
                                <w:lang w:val="es-MX"/>
                              </w:rPr>
                            </w:pPr>
                            <w:r w:rsidRPr="0055606E">
                              <w:rPr>
                                <w:sz w:val="20"/>
                                <w:szCs w:val="20"/>
                                <w:lang w:val="es-MX"/>
                              </w:rPr>
                              <w:t>Principios y normas</w:t>
                            </w:r>
                            <w:r w:rsidR="00DE5066">
                              <w:rPr>
                                <w:sz w:val="20"/>
                                <w:szCs w:val="20"/>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37816956">
              <v:shape id="_x0000_s1032" style="position:absolute;left:0;text-align:left;margin-left:39.6pt;margin-top:7.15pt;width:68pt;height: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4f81bd [320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" w14:anchorId="18711655">
                <v:textbox>
                  <w:txbxContent>
                    <w:p w:rsidRPr="0055606E" w:rsidR="00CB07E1" w:rsidP="00CB07E1" w:rsidRDefault="00CB07E1" w14:paraId="5D2D6C6A" w14:textId="53BE06EE">
                      <w:pPr>
                        <w:rPr>
                          <w:sz w:val="20"/>
                          <w:szCs w:val="20"/>
                          <w:lang w:val="es-MX"/>
                        </w:rPr>
                      </w:pPr>
                      <w:r w:rsidRPr="0055606E">
                        <w:rPr>
                          <w:sz w:val="20"/>
                          <w:szCs w:val="20"/>
                          <w:lang w:val="es-MX"/>
                        </w:rPr>
                        <w:t>Principios y normas</w:t>
                      </w:r>
                      <w:r w:rsidR="00DE5066">
                        <w:rPr>
                          <w:sz w:val="20"/>
                          <w:szCs w:val="20"/>
                          <w:lang w:val="es-MX"/>
                        </w:rPr>
                        <w:t>.</w:t>
                      </w:r>
                    </w:p>
                  </w:txbxContent>
                </v:textbox>
              </v:shape>
            </w:pict>
          </mc:Fallback>
        </mc:AlternateContent>
      </w:r>
    </w:p>
    <w:p w:rsidR="007F0EFF" w:rsidP="00E9479B" w:rsidRDefault="007F0EFF" w14:paraId="40D4C9D3" w14:textId="51F2A232">
      <w:pPr>
        <w:ind w:left="426"/>
        <w:jc w:val="both"/>
        <w:rPr>
          <w:color w:val="151517"/>
          <w:sz w:val="20"/>
          <w:szCs w:val="20"/>
        </w:rPr>
      </w:pPr>
      <w:r>
        <w:rPr>
          <w:color w:val="151517"/>
          <w:sz w:val="20"/>
          <w:szCs w:val="20"/>
        </w:rPr>
        <w:t>.</w:t>
      </w:r>
    </w:p>
    <w:p w:rsidR="007943BA" w:rsidP="00E9479B" w:rsidRDefault="007943BA" w14:paraId="7D16FB98" w14:textId="5AF6CA65">
      <w:pPr>
        <w:ind w:left="426"/>
        <w:jc w:val="both"/>
        <w:rPr>
          <w:color w:val="151517"/>
          <w:sz w:val="20"/>
          <w:szCs w:val="20"/>
        </w:rPr>
      </w:pPr>
    </w:p>
    <w:p w:rsidR="007943BA" w:rsidP="00E9479B" w:rsidRDefault="007943BA" w14:paraId="2D0109AC" w14:textId="6DC7550F">
      <w:pPr>
        <w:ind w:left="426"/>
        <w:jc w:val="both"/>
        <w:rPr>
          <w:color w:val="151517"/>
          <w:sz w:val="20"/>
          <w:szCs w:val="20"/>
        </w:rPr>
      </w:pPr>
    </w:p>
    <w:p w:rsidR="007943BA" w:rsidP="00E9479B" w:rsidRDefault="007943BA" w14:paraId="02680913" w14:textId="59178287">
      <w:pPr>
        <w:ind w:left="426"/>
        <w:jc w:val="both"/>
        <w:rPr>
          <w:color w:val="151517"/>
          <w:sz w:val="20"/>
          <w:szCs w:val="20"/>
        </w:rPr>
      </w:pPr>
    </w:p>
    <w:p w:rsidR="007943BA" w:rsidP="00E9479B" w:rsidRDefault="00DF1209" w14:paraId="24C9AB5A" w14:textId="0D33E340">
      <w:pPr>
        <w:ind w:left="426"/>
        <w:jc w:val="both"/>
        <w:rPr>
          <w:color w:val="151517"/>
          <w:sz w:val="20"/>
          <w:szCs w:val="20"/>
        </w:rPr>
      </w:pPr>
      <w:r>
        <w:rPr>
          <w:noProof/>
          <w:color w:val="151517"/>
          <w:sz w:val="20"/>
          <w:szCs w:val="20"/>
        </w:rPr>
        <mc:AlternateContent>
          <mc:Choice Requires="wps">
            <w:drawing>
              <wp:anchor distT="0" distB="0" distL="114300" distR="114300" simplePos="0" relativeHeight="251669504" behindDoc="0" locked="0" layoutInCell="1" allowOverlap="1" wp14:anchorId="4932C848" wp14:editId="25691C52">
                <wp:simplePos x="0" y="0"/>
                <wp:positionH relativeFrom="column">
                  <wp:posOffset>1178</wp:posOffset>
                </wp:positionH>
                <wp:positionV relativeFrom="paragraph">
                  <wp:posOffset>49478</wp:posOffset>
                </wp:positionV>
                <wp:extent cx="1800000" cy="1260000"/>
                <wp:effectExtent l="0" t="0" r="0" b="0"/>
                <wp:wrapNone/>
                <wp:docPr id="2066171558" name="Cuadro de texto 18"/>
                <wp:cNvGraphicFramePr/>
                <a:graphic xmlns:a="http://schemas.openxmlformats.org/drawingml/2006/main">
                  <a:graphicData uri="http://schemas.microsoft.com/office/word/2010/wordprocessingShape">
                    <wps:wsp>
                      <wps:cNvSpPr txBox="1"/>
                      <wps:spPr>
                        <a:xfrm>
                          <a:off x="0" y="0"/>
                          <a:ext cx="1800000" cy="126000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Pr="0055606E" w:rsidR="00692774" w:rsidP="00CB07E1" w:rsidRDefault="00692774" w14:paraId="5DA804F5" w14:textId="77777777">
                            <w:pPr>
                              <w:rPr>
                                <w:sz w:val="20"/>
                                <w:szCs w:val="20"/>
                                <w:lang w:val="es-MX"/>
                              </w:rPr>
                            </w:pPr>
                            <w:r w:rsidRPr="0055606E">
                              <w:rPr>
                                <w:sz w:val="20"/>
                                <w:szCs w:val="20"/>
                                <w:lang w:val="es-MX"/>
                              </w:rPr>
                              <w:t>Garantizar:</w:t>
                            </w:r>
                          </w:p>
                          <w:p w:rsidRPr="0055606E" w:rsidR="002361FA" w:rsidP="00CB07E1" w:rsidRDefault="00CB07E1" w14:paraId="32FC0DE3" w14:textId="2389199B">
                            <w:pPr>
                              <w:rPr>
                                <w:sz w:val="20"/>
                                <w:szCs w:val="20"/>
                                <w:lang w:val="es-MX"/>
                              </w:rPr>
                            </w:pPr>
                            <w:r w:rsidRPr="0055606E">
                              <w:rPr>
                                <w:sz w:val="20"/>
                                <w:szCs w:val="20"/>
                                <w:lang w:val="es-MX"/>
                              </w:rPr>
                              <w:t xml:space="preserve">Control en todas las etapas del proceso </w:t>
                            </w:r>
                          </w:p>
                          <w:p w:rsidRPr="0055606E" w:rsidR="00CB07E1" w:rsidP="00CB07E1" w:rsidRDefault="00692774" w14:paraId="2573D9DA" w14:textId="586D5967">
                            <w:pPr>
                              <w:rPr>
                                <w:sz w:val="20"/>
                                <w:szCs w:val="20"/>
                                <w:lang w:val="es-MX"/>
                              </w:rPr>
                            </w:pPr>
                            <w:r w:rsidRPr="0055606E">
                              <w:rPr>
                                <w:sz w:val="20"/>
                                <w:szCs w:val="20"/>
                                <w:lang w:val="es-MX"/>
                              </w:rPr>
                              <w:t>(</w:t>
                            </w:r>
                            <w:r w:rsidRPr="0055606E" w:rsidR="002361FA">
                              <w:rPr>
                                <w:sz w:val="20"/>
                                <w:szCs w:val="20"/>
                                <w:lang w:val="es-MX"/>
                              </w:rPr>
                              <w:t>recepción</w:t>
                            </w:r>
                            <w:r w:rsidRPr="0055606E" w:rsidR="00CB07E1">
                              <w:rPr>
                                <w:sz w:val="20"/>
                                <w:szCs w:val="20"/>
                                <w:lang w:val="es-MX"/>
                              </w:rPr>
                              <w:t xml:space="preserve"> </w:t>
                            </w:r>
                            <w:r w:rsidRPr="0055606E" w:rsidR="002361FA">
                              <w:rPr>
                                <w:sz w:val="20"/>
                                <w:szCs w:val="20"/>
                                <w:lang w:val="es-MX"/>
                              </w:rPr>
                              <w:t xml:space="preserve">      residuos</w:t>
                            </w:r>
                            <w:r w:rsidRPr="0055606E">
                              <w:rPr>
                                <w:sz w:val="20"/>
                                <w:szCs w:val="20"/>
                                <w:lang w:val="es-MX"/>
                              </w:rPr>
                              <w:t>)</w:t>
                            </w:r>
                            <w:r w:rsidR="00DE5066">
                              <w:rPr>
                                <w:sz w:val="20"/>
                                <w:szCs w:val="20"/>
                                <w:lang w:val="es-MX"/>
                              </w:rPr>
                              <w:t>.</w:t>
                            </w:r>
                          </w:p>
                          <w:p w:rsidRPr="0055606E" w:rsidR="0055606E" w:rsidP="00CB07E1" w:rsidRDefault="00B82540" w14:paraId="06492C9B" w14:textId="760BB5EE">
                            <w:pPr>
                              <w:rPr>
                                <w:sz w:val="20"/>
                                <w:szCs w:val="20"/>
                                <w:lang w:val="es-MX"/>
                              </w:rPr>
                            </w:pPr>
                            <w:r w:rsidRPr="0055606E">
                              <w:rPr>
                                <w:sz w:val="20"/>
                                <w:szCs w:val="20"/>
                                <w:lang w:val="es-MX"/>
                              </w:rPr>
                              <w:t>Está</w:t>
                            </w:r>
                            <w:r w:rsidRPr="0055606E" w:rsidR="0055606E">
                              <w:rPr>
                                <w:sz w:val="20"/>
                                <w:szCs w:val="20"/>
                                <w:lang w:val="es-MX"/>
                              </w:rPr>
                              <w:t xml:space="preserve"> presente en cualquier establecimiento donde se manipule alimentos</w:t>
                            </w:r>
                            <w:r w:rsidR="00DE5066">
                              <w:rPr>
                                <w:sz w:val="20"/>
                                <w:szCs w:val="20"/>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CEC14BF">
              <v:shape id="_x0000_s1033" style="position:absolute;left:0;text-align:left;margin-left:.1pt;margin-top:3.9pt;width:141.75pt;height:9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f81bd [320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" w14:anchorId="4932C848">
                <v:textbox>
                  <w:txbxContent>
                    <w:p w:rsidRPr="0055606E" w:rsidR="00692774" w:rsidP="00CB07E1" w:rsidRDefault="00692774" w14:paraId="2159C460" w14:textId="77777777">
                      <w:pPr>
                        <w:rPr>
                          <w:sz w:val="20"/>
                          <w:szCs w:val="20"/>
                          <w:lang w:val="es-MX"/>
                        </w:rPr>
                      </w:pPr>
                      <w:r w:rsidRPr="0055606E">
                        <w:rPr>
                          <w:sz w:val="20"/>
                          <w:szCs w:val="20"/>
                          <w:lang w:val="es-MX"/>
                        </w:rPr>
                        <w:t>Garantizar:</w:t>
                      </w:r>
                    </w:p>
                    <w:p w:rsidRPr="0055606E" w:rsidR="002361FA" w:rsidP="00CB07E1" w:rsidRDefault="00CB07E1" w14:paraId="1E9CD998" w14:textId="2389199B">
                      <w:pPr>
                        <w:rPr>
                          <w:sz w:val="20"/>
                          <w:szCs w:val="20"/>
                          <w:lang w:val="es-MX"/>
                        </w:rPr>
                      </w:pPr>
                      <w:r w:rsidRPr="0055606E">
                        <w:rPr>
                          <w:sz w:val="20"/>
                          <w:szCs w:val="20"/>
                          <w:lang w:val="es-MX"/>
                        </w:rPr>
                        <w:t xml:space="preserve">Control en todas las etapas del proceso </w:t>
                      </w:r>
                    </w:p>
                    <w:p w:rsidRPr="0055606E" w:rsidR="00CB07E1" w:rsidP="00CB07E1" w:rsidRDefault="00692774" w14:paraId="5FA4A822" w14:textId="586D5967">
                      <w:pPr>
                        <w:rPr>
                          <w:sz w:val="20"/>
                          <w:szCs w:val="20"/>
                          <w:lang w:val="es-MX"/>
                        </w:rPr>
                      </w:pPr>
                      <w:r w:rsidRPr="0055606E">
                        <w:rPr>
                          <w:sz w:val="20"/>
                          <w:szCs w:val="20"/>
                          <w:lang w:val="es-MX"/>
                        </w:rPr>
                        <w:t>(</w:t>
                      </w:r>
                      <w:r w:rsidRPr="0055606E" w:rsidR="002361FA">
                        <w:rPr>
                          <w:sz w:val="20"/>
                          <w:szCs w:val="20"/>
                          <w:lang w:val="es-MX"/>
                        </w:rPr>
                        <w:t>recepción</w:t>
                      </w:r>
                      <w:r w:rsidRPr="0055606E" w:rsidR="00CB07E1">
                        <w:rPr>
                          <w:sz w:val="20"/>
                          <w:szCs w:val="20"/>
                          <w:lang w:val="es-MX"/>
                        </w:rPr>
                        <w:t xml:space="preserve"> </w:t>
                      </w:r>
                      <w:r w:rsidRPr="0055606E" w:rsidR="002361FA">
                        <w:rPr>
                          <w:sz w:val="20"/>
                          <w:szCs w:val="20"/>
                          <w:lang w:val="es-MX"/>
                        </w:rPr>
                        <w:t xml:space="preserve">      residuos</w:t>
                      </w:r>
                      <w:r w:rsidRPr="0055606E">
                        <w:rPr>
                          <w:sz w:val="20"/>
                          <w:szCs w:val="20"/>
                          <w:lang w:val="es-MX"/>
                        </w:rPr>
                        <w:t>)</w:t>
                      </w:r>
                      <w:r w:rsidR="00DE5066">
                        <w:rPr>
                          <w:sz w:val="20"/>
                          <w:szCs w:val="20"/>
                          <w:lang w:val="es-MX"/>
                        </w:rPr>
                        <w:t>.</w:t>
                      </w:r>
                    </w:p>
                    <w:p w:rsidRPr="0055606E" w:rsidR="0055606E" w:rsidP="00CB07E1" w:rsidRDefault="00B82540" w14:paraId="5AC115CB" w14:textId="760BB5EE">
                      <w:pPr>
                        <w:rPr>
                          <w:sz w:val="20"/>
                          <w:szCs w:val="20"/>
                          <w:lang w:val="es-MX"/>
                        </w:rPr>
                      </w:pPr>
                      <w:r w:rsidRPr="0055606E">
                        <w:rPr>
                          <w:sz w:val="20"/>
                          <w:szCs w:val="20"/>
                          <w:lang w:val="es-MX"/>
                        </w:rPr>
                        <w:t>Está</w:t>
                      </w:r>
                      <w:r w:rsidRPr="0055606E" w:rsidR="0055606E">
                        <w:rPr>
                          <w:sz w:val="20"/>
                          <w:szCs w:val="20"/>
                          <w:lang w:val="es-MX"/>
                        </w:rPr>
                        <w:t xml:space="preserve"> presente en cualquier establecimiento donde se manipule alimentos</w:t>
                      </w:r>
                      <w:r w:rsidR="00DE5066">
                        <w:rPr>
                          <w:sz w:val="20"/>
                          <w:szCs w:val="20"/>
                          <w:lang w:val="es-MX"/>
                        </w:rPr>
                        <w:t>.</w:t>
                      </w:r>
                    </w:p>
                  </w:txbxContent>
                </v:textbox>
              </v:shape>
            </w:pict>
          </mc:Fallback>
        </mc:AlternateContent>
      </w:r>
      <w:r>
        <w:rPr>
          <w:noProof/>
          <w:color w:val="151517"/>
          <w:sz w:val="20"/>
          <w:szCs w:val="20"/>
        </w:rPr>
        <mc:AlternateContent>
          <mc:Choice Requires="wps">
            <w:drawing>
              <wp:anchor distT="0" distB="0" distL="114300" distR="114300" simplePos="0" relativeHeight="251673600" behindDoc="0" locked="0" layoutInCell="1" allowOverlap="1" wp14:anchorId="0F8B7207" wp14:editId="108B975E">
                <wp:simplePos x="0" y="0"/>
                <wp:positionH relativeFrom="column">
                  <wp:posOffset>2286440</wp:posOffset>
                </wp:positionH>
                <wp:positionV relativeFrom="paragraph">
                  <wp:posOffset>48895</wp:posOffset>
                </wp:positionV>
                <wp:extent cx="1800000" cy="1260000"/>
                <wp:effectExtent l="0" t="0" r="0" b="0"/>
                <wp:wrapNone/>
                <wp:docPr id="391054209" name="Cuadro de texto 18"/>
                <wp:cNvGraphicFramePr/>
                <a:graphic xmlns:a="http://schemas.openxmlformats.org/drawingml/2006/main">
                  <a:graphicData uri="http://schemas.microsoft.com/office/word/2010/wordprocessingShape">
                    <wps:wsp>
                      <wps:cNvSpPr txBox="1"/>
                      <wps:spPr>
                        <a:xfrm>
                          <a:off x="0" y="0"/>
                          <a:ext cx="1800000" cy="12600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rsidRPr="00ED6C57" w:rsidR="00CB07E1" w:rsidP="00CB07E1" w:rsidRDefault="00CB07E1" w14:paraId="17F7DDA5" w14:textId="7BBE5C68">
                            <w:pPr>
                              <w:rPr>
                                <w:sz w:val="20"/>
                                <w:szCs w:val="20"/>
                                <w:lang w:val="es-MX"/>
                              </w:rPr>
                            </w:pPr>
                            <w:r w:rsidRPr="00ED6C57">
                              <w:rPr>
                                <w:sz w:val="20"/>
                                <w:szCs w:val="20"/>
                                <w:lang w:val="es-MX"/>
                              </w:rPr>
                              <w:t>Presentes en:</w:t>
                            </w:r>
                          </w:p>
                          <w:p w:rsidRPr="00ED6C57" w:rsidR="00CB07E1" w:rsidP="00CB07E1" w:rsidRDefault="00CB07E1" w14:paraId="34624C79" w14:textId="3A4F72C8">
                            <w:pPr>
                              <w:pStyle w:val="Prrafodelista"/>
                              <w:numPr>
                                <w:ilvl w:val="0"/>
                                <w:numId w:val="24"/>
                              </w:numPr>
                              <w:rPr>
                                <w:sz w:val="20"/>
                                <w:szCs w:val="20"/>
                                <w:lang w:val="es-MX"/>
                              </w:rPr>
                            </w:pPr>
                            <w:r w:rsidRPr="00ED6C57">
                              <w:rPr>
                                <w:sz w:val="20"/>
                                <w:szCs w:val="20"/>
                                <w:lang w:val="es-MX"/>
                              </w:rPr>
                              <w:t>Alimentos</w:t>
                            </w:r>
                            <w:r w:rsidR="00DE5066">
                              <w:rPr>
                                <w:sz w:val="20"/>
                                <w:szCs w:val="20"/>
                                <w:lang w:val="es-MX"/>
                              </w:rPr>
                              <w:t>.</w:t>
                            </w:r>
                          </w:p>
                          <w:p w:rsidRPr="00ED6C57" w:rsidR="00CB07E1" w:rsidP="00CB07E1" w:rsidRDefault="00CB07E1" w14:paraId="37D10608" w14:textId="14F33E26">
                            <w:pPr>
                              <w:pStyle w:val="Prrafodelista"/>
                              <w:numPr>
                                <w:ilvl w:val="0"/>
                                <w:numId w:val="24"/>
                              </w:numPr>
                              <w:rPr>
                                <w:sz w:val="20"/>
                                <w:szCs w:val="20"/>
                                <w:lang w:val="es-MX"/>
                              </w:rPr>
                            </w:pPr>
                            <w:r w:rsidRPr="00ED6C57">
                              <w:rPr>
                                <w:sz w:val="20"/>
                                <w:szCs w:val="20"/>
                                <w:lang w:val="es-MX"/>
                              </w:rPr>
                              <w:t>Superficie</w:t>
                            </w:r>
                            <w:r w:rsidR="00DE5066">
                              <w:rPr>
                                <w:sz w:val="20"/>
                                <w:szCs w:val="20"/>
                                <w:lang w:val="es-MX"/>
                              </w:rPr>
                              <w:t>.</w:t>
                            </w:r>
                          </w:p>
                          <w:p w:rsidRPr="00ED6C57" w:rsidR="00CB07E1" w:rsidP="00CB07E1" w:rsidRDefault="00CB07E1" w14:paraId="2AE49901" w14:textId="52A3E2F6">
                            <w:pPr>
                              <w:pStyle w:val="Prrafodelista"/>
                              <w:numPr>
                                <w:ilvl w:val="0"/>
                                <w:numId w:val="24"/>
                              </w:numPr>
                              <w:rPr>
                                <w:sz w:val="20"/>
                                <w:szCs w:val="20"/>
                                <w:lang w:val="es-MX"/>
                              </w:rPr>
                            </w:pPr>
                            <w:r w:rsidRPr="00ED6C57">
                              <w:rPr>
                                <w:sz w:val="20"/>
                                <w:szCs w:val="20"/>
                                <w:lang w:val="es-MX"/>
                              </w:rPr>
                              <w:t>Utensilios</w:t>
                            </w:r>
                            <w:r w:rsidR="00DE5066">
                              <w:rPr>
                                <w:sz w:val="20"/>
                                <w:szCs w:val="20"/>
                                <w:lang w:val="es-MX"/>
                              </w:rPr>
                              <w:t>.</w:t>
                            </w:r>
                          </w:p>
                          <w:p w:rsidRPr="00ED6C57" w:rsidR="00CB07E1" w:rsidP="00CB07E1" w:rsidRDefault="00CB07E1" w14:paraId="5639E384" w14:textId="7446E92E">
                            <w:pPr>
                              <w:pStyle w:val="Prrafodelista"/>
                              <w:numPr>
                                <w:ilvl w:val="0"/>
                                <w:numId w:val="24"/>
                              </w:numPr>
                              <w:rPr>
                                <w:sz w:val="20"/>
                                <w:szCs w:val="20"/>
                                <w:lang w:val="es-MX"/>
                              </w:rPr>
                            </w:pPr>
                            <w:r w:rsidRPr="00ED6C57">
                              <w:rPr>
                                <w:sz w:val="20"/>
                                <w:szCs w:val="20"/>
                                <w:lang w:val="es-MX"/>
                              </w:rPr>
                              <w:t>Manipulador</w:t>
                            </w:r>
                            <w:r w:rsidR="00DE5066">
                              <w:rPr>
                                <w:sz w:val="20"/>
                                <w:szCs w:val="20"/>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1350494">
              <v:shape id="_x0000_s1034" style="position:absolute;left:0;text-align:left;margin-left:180.05pt;margin-top:3.85pt;width:141.75pt;height:9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c0504d [3205]"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" w14:anchorId="0F8B7207">
                <v:textbox>
                  <w:txbxContent>
                    <w:p w:rsidRPr="00ED6C57" w:rsidR="00CB07E1" w:rsidP="00CB07E1" w:rsidRDefault="00CB07E1" w14:paraId="36F8C3E9" w14:textId="7BBE5C68">
                      <w:pPr>
                        <w:rPr>
                          <w:sz w:val="20"/>
                          <w:szCs w:val="20"/>
                          <w:lang w:val="es-MX"/>
                        </w:rPr>
                      </w:pPr>
                      <w:r w:rsidRPr="00ED6C57">
                        <w:rPr>
                          <w:sz w:val="20"/>
                          <w:szCs w:val="20"/>
                          <w:lang w:val="es-MX"/>
                        </w:rPr>
                        <w:t>Presentes en:</w:t>
                      </w:r>
                    </w:p>
                    <w:p w:rsidRPr="00ED6C57" w:rsidR="00CB07E1" w:rsidP="00CB07E1" w:rsidRDefault="00CB07E1" w14:paraId="5C8C383E" w14:textId="3A4F72C8">
                      <w:pPr>
                        <w:pStyle w:val="Prrafodelista"/>
                        <w:numPr>
                          <w:ilvl w:val="0"/>
                          <w:numId w:val="24"/>
                        </w:numPr>
                        <w:rPr>
                          <w:sz w:val="20"/>
                          <w:szCs w:val="20"/>
                          <w:lang w:val="es-MX"/>
                        </w:rPr>
                      </w:pPr>
                      <w:r w:rsidRPr="00ED6C57">
                        <w:rPr>
                          <w:sz w:val="20"/>
                          <w:szCs w:val="20"/>
                          <w:lang w:val="es-MX"/>
                        </w:rPr>
                        <w:t>Alimentos</w:t>
                      </w:r>
                      <w:r w:rsidR="00DE5066">
                        <w:rPr>
                          <w:sz w:val="20"/>
                          <w:szCs w:val="20"/>
                          <w:lang w:val="es-MX"/>
                        </w:rPr>
                        <w:t>.</w:t>
                      </w:r>
                    </w:p>
                    <w:p w:rsidRPr="00ED6C57" w:rsidR="00CB07E1" w:rsidP="00CB07E1" w:rsidRDefault="00CB07E1" w14:paraId="6FEBE614" w14:textId="14F33E26">
                      <w:pPr>
                        <w:pStyle w:val="Prrafodelista"/>
                        <w:numPr>
                          <w:ilvl w:val="0"/>
                          <w:numId w:val="24"/>
                        </w:numPr>
                        <w:rPr>
                          <w:sz w:val="20"/>
                          <w:szCs w:val="20"/>
                          <w:lang w:val="es-MX"/>
                        </w:rPr>
                      </w:pPr>
                      <w:r w:rsidRPr="00ED6C57">
                        <w:rPr>
                          <w:sz w:val="20"/>
                          <w:szCs w:val="20"/>
                          <w:lang w:val="es-MX"/>
                        </w:rPr>
                        <w:t>Superficie</w:t>
                      </w:r>
                      <w:r w:rsidR="00DE5066">
                        <w:rPr>
                          <w:sz w:val="20"/>
                          <w:szCs w:val="20"/>
                          <w:lang w:val="es-MX"/>
                        </w:rPr>
                        <w:t>.</w:t>
                      </w:r>
                    </w:p>
                    <w:p w:rsidRPr="00ED6C57" w:rsidR="00CB07E1" w:rsidP="00CB07E1" w:rsidRDefault="00CB07E1" w14:paraId="26774A1B" w14:textId="52A3E2F6">
                      <w:pPr>
                        <w:pStyle w:val="Prrafodelista"/>
                        <w:numPr>
                          <w:ilvl w:val="0"/>
                          <w:numId w:val="24"/>
                        </w:numPr>
                        <w:rPr>
                          <w:sz w:val="20"/>
                          <w:szCs w:val="20"/>
                          <w:lang w:val="es-MX"/>
                        </w:rPr>
                      </w:pPr>
                      <w:r w:rsidRPr="00ED6C57">
                        <w:rPr>
                          <w:sz w:val="20"/>
                          <w:szCs w:val="20"/>
                          <w:lang w:val="es-MX"/>
                        </w:rPr>
                        <w:t>Utensilios</w:t>
                      </w:r>
                      <w:r w:rsidR="00DE5066">
                        <w:rPr>
                          <w:sz w:val="20"/>
                          <w:szCs w:val="20"/>
                          <w:lang w:val="es-MX"/>
                        </w:rPr>
                        <w:t>.</w:t>
                      </w:r>
                    </w:p>
                    <w:p w:rsidRPr="00ED6C57" w:rsidR="00CB07E1" w:rsidP="00CB07E1" w:rsidRDefault="00CB07E1" w14:paraId="77BD0195" w14:textId="7446E92E">
                      <w:pPr>
                        <w:pStyle w:val="Prrafodelista"/>
                        <w:numPr>
                          <w:ilvl w:val="0"/>
                          <w:numId w:val="24"/>
                        </w:numPr>
                        <w:rPr>
                          <w:sz w:val="20"/>
                          <w:szCs w:val="20"/>
                          <w:lang w:val="es-MX"/>
                        </w:rPr>
                      </w:pPr>
                      <w:r w:rsidRPr="00ED6C57">
                        <w:rPr>
                          <w:sz w:val="20"/>
                          <w:szCs w:val="20"/>
                          <w:lang w:val="es-MX"/>
                        </w:rPr>
                        <w:t>Manipulador</w:t>
                      </w:r>
                      <w:r w:rsidR="00DE5066">
                        <w:rPr>
                          <w:sz w:val="20"/>
                          <w:szCs w:val="20"/>
                          <w:lang w:val="es-MX"/>
                        </w:rPr>
                        <w:t>.</w:t>
                      </w:r>
                    </w:p>
                  </w:txbxContent>
                </v:textbox>
              </v:shape>
            </w:pict>
          </mc:Fallback>
        </mc:AlternateContent>
      </w:r>
      <w:r>
        <w:rPr>
          <w:noProof/>
          <w:color w:val="151517"/>
          <w:sz w:val="20"/>
          <w:szCs w:val="20"/>
        </w:rPr>
        <mc:AlternateContent>
          <mc:Choice Requires="wps">
            <w:drawing>
              <wp:anchor distT="0" distB="0" distL="114300" distR="114300" simplePos="0" relativeHeight="251677696" behindDoc="0" locked="0" layoutInCell="1" allowOverlap="1" wp14:anchorId="105A6D1D" wp14:editId="163AA3B5">
                <wp:simplePos x="0" y="0"/>
                <wp:positionH relativeFrom="column">
                  <wp:posOffset>4456999</wp:posOffset>
                </wp:positionH>
                <wp:positionV relativeFrom="paragraph">
                  <wp:posOffset>50800</wp:posOffset>
                </wp:positionV>
                <wp:extent cx="1800000" cy="1260000"/>
                <wp:effectExtent l="0" t="0" r="0" b="0"/>
                <wp:wrapNone/>
                <wp:docPr id="827685" name="Cuadro de texto 18"/>
                <wp:cNvGraphicFramePr/>
                <a:graphic xmlns:a="http://schemas.openxmlformats.org/drawingml/2006/main">
                  <a:graphicData uri="http://schemas.microsoft.com/office/word/2010/wordprocessingShape">
                    <wps:wsp>
                      <wps:cNvSpPr txBox="1"/>
                      <wps:spPr>
                        <a:xfrm>
                          <a:off x="0" y="0"/>
                          <a:ext cx="1800000" cy="1260000"/>
                        </a:xfrm>
                        <a:prstGeom prst="rect">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rsidRPr="00ED6C57" w:rsidR="00CB07E1" w:rsidP="00CB07E1" w:rsidRDefault="00CB07E1" w14:paraId="4A4D7119" w14:textId="77777777">
                            <w:pPr>
                              <w:rPr>
                                <w:sz w:val="20"/>
                                <w:szCs w:val="20"/>
                                <w:lang w:val="es-MX"/>
                              </w:rPr>
                            </w:pPr>
                            <w:r w:rsidRPr="00ED6C57">
                              <w:rPr>
                                <w:sz w:val="20"/>
                                <w:szCs w:val="20"/>
                                <w:lang w:val="es-MX"/>
                              </w:rPr>
                              <w:t>Identificar:</w:t>
                            </w:r>
                          </w:p>
                          <w:p w:rsidRPr="00ED6C57" w:rsidR="00CB07E1" w:rsidP="00CB07E1" w:rsidRDefault="00CB07E1" w14:paraId="5112656A" w14:textId="5F6C868A">
                            <w:pPr>
                              <w:pStyle w:val="Prrafodelista"/>
                              <w:numPr>
                                <w:ilvl w:val="0"/>
                                <w:numId w:val="23"/>
                              </w:numPr>
                              <w:rPr>
                                <w:sz w:val="20"/>
                                <w:szCs w:val="20"/>
                                <w:lang w:val="es-MX"/>
                              </w:rPr>
                            </w:pPr>
                            <w:r w:rsidRPr="00ED6C57">
                              <w:rPr>
                                <w:sz w:val="20"/>
                                <w:szCs w:val="20"/>
                                <w:lang w:val="es-MX"/>
                              </w:rPr>
                              <w:t>Practicas inseguras</w:t>
                            </w:r>
                            <w:r w:rsidR="00DE5066">
                              <w:rPr>
                                <w:sz w:val="20"/>
                                <w:szCs w:val="20"/>
                                <w:lang w:val="es-MX"/>
                              </w:rPr>
                              <w:t>.</w:t>
                            </w:r>
                          </w:p>
                          <w:p w:rsidRPr="00ED6C57" w:rsidR="00CB07E1" w:rsidP="00CB07E1" w:rsidRDefault="00CB07E1" w14:paraId="32C5098F" w14:textId="6CF19E43">
                            <w:pPr>
                              <w:pStyle w:val="Prrafodelista"/>
                              <w:numPr>
                                <w:ilvl w:val="0"/>
                                <w:numId w:val="23"/>
                              </w:numPr>
                              <w:rPr>
                                <w:sz w:val="20"/>
                                <w:szCs w:val="20"/>
                                <w:lang w:val="es-MX"/>
                              </w:rPr>
                            </w:pPr>
                            <w:r w:rsidRPr="00ED6C57">
                              <w:rPr>
                                <w:sz w:val="20"/>
                                <w:szCs w:val="20"/>
                                <w:lang w:val="es-MX"/>
                              </w:rPr>
                              <w:t>Ruptura en la cadena de fr</w:t>
                            </w:r>
                            <w:r w:rsidR="00DE5066">
                              <w:rPr>
                                <w:sz w:val="20"/>
                                <w:szCs w:val="20"/>
                                <w:lang w:val="es-MX"/>
                              </w:rPr>
                              <w:t>ío.</w:t>
                            </w:r>
                          </w:p>
                          <w:p w:rsidRPr="00ED6C57" w:rsidR="00CB07E1" w:rsidP="00CB07E1" w:rsidRDefault="00CB07E1" w14:paraId="72EE5447" w14:textId="0C51630F">
                            <w:pPr>
                              <w:pStyle w:val="Prrafodelista"/>
                              <w:numPr>
                                <w:ilvl w:val="0"/>
                                <w:numId w:val="23"/>
                              </w:numPr>
                              <w:rPr>
                                <w:sz w:val="20"/>
                                <w:szCs w:val="20"/>
                                <w:lang w:val="es-MX"/>
                              </w:rPr>
                            </w:pPr>
                            <w:r w:rsidRPr="00ED6C57">
                              <w:rPr>
                                <w:sz w:val="20"/>
                                <w:szCs w:val="20"/>
                                <w:lang w:val="es-MX"/>
                              </w:rPr>
                              <w:t>Mala higiene</w:t>
                            </w:r>
                            <w:r w:rsidR="00DE5066">
                              <w:rPr>
                                <w:sz w:val="20"/>
                                <w:szCs w:val="20"/>
                                <w:lang w:val="es-MX"/>
                              </w:rPr>
                              <w:t>.</w:t>
                            </w:r>
                            <w:r w:rsidRPr="00ED6C57">
                              <w:rPr>
                                <w:sz w:val="20"/>
                                <w:szCs w:val="20"/>
                                <w:lang w:val="es-MX"/>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72AEEAD">
              <v:shape id="_x0000_s1035" style="position:absolute;left:0;text-align:left;margin-left:350.95pt;margin-top:4pt;width:141.75pt;height:9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" w14:anchorId="105A6D1D">
                <v:textbox>
                  <w:txbxContent>
                    <w:p w:rsidRPr="00ED6C57" w:rsidR="00CB07E1" w:rsidP="00CB07E1" w:rsidRDefault="00CB07E1" w14:paraId="665BA80C" w14:textId="77777777">
                      <w:pPr>
                        <w:rPr>
                          <w:sz w:val="20"/>
                          <w:szCs w:val="20"/>
                          <w:lang w:val="es-MX"/>
                        </w:rPr>
                      </w:pPr>
                      <w:r w:rsidRPr="00ED6C57">
                        <w:rPr>
                          <w:sz w:val="20"/>
                          <w:szCs w:val="20"/>
                          <w:lang w:val="es-MX"/>
                        </w:rPr>
                        <w:t>Identificar:</w:t>
                      </w:r>
                    </w:p>
                    <w:p w:rsidRPr="00ED6C57" w:rsidR="00CB07E1" w:rsidP="00CB07E1" w:rsidRDefault="00CB07E1" w14:paraId="5D5272AA" w14:textId="5F6C868A">
                      <w:pPr>
                        <w:pStyle w:val="Prrafodelista"/>
                        <w:numPr>
                          <w:ilvl w:val="0"/>
                          <w:numId w:val="23"/>
                        </w:numPr>
                        <w:rPr>
                          <w:sz w:val="20"/>
                          <w:szCs w:val="20"/>
                          <w:lang w:val="es-MX"/>
                        </w:rPr>
                      </w:pPr>
                      <w:r w:rsidRPr="00ED6C57">
                        <w:rPr>
                          <w:sz w:val="20"/>
                          <w:szCs w:val="20"/>
                          <w:lang w:val="es-MX"/>
                        </w:rPr>
                        <w:t>Practicas inseguras</w:t>
                      </w:r>
                      <w:r w:rsidR="00DE5066">
                        <w:rPr>
                          <w:sz w:val="20"/>
                          <w:szCs w:val="20"/>
                          <w:lang w:val="es-MX"/>
                        </w:rPr>
                        <w:t>.</w:t>
                      </w:r>
                    </w:p>
                    <w:p w:rsidRPr="00ED6C57" w:rsidR="00CB07E1" w:rsidP="00CB07E1" w:rsidRDefault="00CB07E1" w14:paraId="5360844B" w14:textId="6CF19E43">
                      <w:pPr>
                        <w:pStyle w:val="Prrafodelista"/>
                        <w:numPr>
                          <w:ilvl w:val="0"/>
                          <w:numId w:val="23"/>
                        </w:numPr>
                        <w:rPr>
                          <w:sz w:val="20"/>
                          <w:szCs w:val="20"/>
                          <w:lang w:val="es-MX"/>
                        </w:rPr>
                      </w:pPr>
                      <w:r w:rsidRPr="00ED6C57">
                        <w:rPr>
                          <w:sz w:val="20"/>
                          <w:szCs w:val="20"/>
                          <w:lang w:val="es-MX"/>
                        </w:rPr>
                        <w:t>Ruptura en la cadena de fr</w:t>
                      </w:r>
                      <w:r w:rsidR="00DE5066">
                        <w:rPr>
                          <w:sz w:val="20"/>
                          <w:szCs w:val="20"/>
                          <w:lang w:val="es-MX"/>
                        </w:rPr>
                        <w:t>ío.</w:t>
                      </w:r>
                    </w:p>
                    <w:p w:rsidRPr="00ED6C57" w:rsidR="00CB07E1" w:rsidP="00CB07E1" w:rsidRDefault="00CB07E1" w14:paraId="038EC8BC" w14:textId="0C51630F">
                      <w:pPr>
                        <w:pStyle w:val="Prrafodelista"/>
                        <w:numPr>
                          <w:ilvl w:val="0"/>
                          <w:numId w:val="23"/>
                        </w:numPr>
                        <w:rPr>
                          <w:sz w:val="20"/>
                          <w:szCs w:val="20"/>
                          <w:lang w:val="es-MX"/>
                        </w:rPr>
                      </w:pPr>
                      <w:r w:rsidRPr="00ED6C57">
                        <w:rPr>
                          <w:sz w:val="20"/>
                          <w:szCs w:val="20"/>
                          <w:lang w:val="es-MX"/>
                        </w:rPr>
                        <w:t>Mala higiene</w:t>
                      </w:r>
                      <w:r w:rsidR="00DE5066">
                        <w:rPr>
                          <w:sz w:val="20"/>
                          <w:szCs w:val="20"/>
                          <w:lang w:val="es-MX"/>
                        </w:rPr>
                        <w:t>.</w:t>
                      </w:r>
                      <w:r w:rsidRPr="00ED6C57">
                        <w:rPr>
                          <w:sz w:val="20"/>
                          <w:szCs w:val="20"/>
                          <w:lang w:val="es-MX"/>
                        </w:rPr>
                        <w:tab/>
                      </w:r>
                    </w:p>
                  </w:txbxContent>
                </v:textbox>
              </v:shape>
            </w:pict>
          </mc:Fallback>
        </mc:AlternateContent>
      </w:r>
    </w:p>
    <w:p w:rsidR="007943BA" w:rsidP="00E9479B" w:rsidRDefault="007943BA" w14:paraId="316F9B1B" w14:textId="632D95D5">
      <w:pPr>
        <w:ind w:left="426"/>
        <w:jc w:val="both"/>
        <w:rPr>
          <w:color w:val="151517"/>
          <w:sz w:val="20"/>
          <w:szCs w:val="20"/>
        </w:rPr>
      </w:pPr>
    </w:p>
    <w:p w:rsidR="00CB07E1" w:rsidP="00E9479B" w:rsidRDefault="00CB07E1" w14:paraId="108B3012" w14:textId="7E95F1D6">
      <w:pPr>
        <w:ind w:left="426"/>
        <w:jc w:val="both"/>
        <w:rPr>
          <w:color w:val="151517"/>
          <w:sz w:val="20"/>
          <w:szCs w:val="20"/>
        </w:rPr>
      </w:pPr>
    </w:p>
    <w:p w:rsidR="00CB07E1" w:rsidP="00E9479B" w:rsidRDefault="00CB07E1" w14:paraId="4BC9835D" w14:textId="172C0BBD">
      <w:pPr>
        <w:ind w:left="426"/>
        <w:jc w:val="both"/>
        <w:rPr>
          <w:color w:val="151517"/>
          <w:sz w:val="20"/>
          <w:szCs w:val="20"/>
        </w:rPr>
      </w:pPr>
    </w:p>
    <w:p w:rsidR="00CB07E1" w:rsidP="00E9479B" w:rsidRDefault="00DF1209" w14:paraId="083DAEF0" w14:textId="0FCB171F">
      <w:pPr>
        <w:ind w:left="426"/>
        <w:jc w:val="both"/>
        <w:rPr>
          <w:color w:val="151517"/>
          <w:sz w:val="20"/>
          <w:szCs w:val="20"/>
        </w:rPr>
      </w:pPr>
      <w:r>
        <w:rPr>
          <w:noProof/>
          <w:color w:val="151517"/>
          <w:sz w:val="20"/>
          <w:szCs w:val="20"/>
        </w:rPr>
        <mc:AlternateContent>
          <mc:Choice Requires="wps">
            <w:drawing>
              <wp:anchor distT="0" distB="0" distL="114300" distR="114300" simplePos="0" relativeHeight="251678720" behindDoc="0" locked="0" layoutInCell="1" allowOverlap="1" wp14:anchorId="0DFB7785" wp14:editId="388BDE06">
                <wp:simplePos x="0" y="0"/>
                <wp:positionH relativeFrom="column">
                  <wp:posOffset>712470</wp:posOffset>
                </wp:positionH>
                <wp:positionV relativeFrom="paragraph">
                  <wp:posOffset>14678</wp:posOffset>
                </wp:positionV>
                <wp:extent cx="204902" cy="0"/>
                <wp:effectExtent l="0" t="76200" r="24130" b="95250"/>
                <wp:wrapNone/>
                <wp:docPr id="1481590473" name="Conector recto de flecha 23"/>
                <wp:cNvGraphicFramePr/>
                <a:graphic xmlns:a="http://schemas.openxmlformats.org/drawingml/2006/main">
                  <a:graphicData uri="http://schemas.microsoft.com/office/word/2010/wordprocessingShape">
                    <wps:wsp>
                      <wps:cNvCnPr/>
                      <wps:spPr>
                        <a:xfrm>
                          <a:off x="0" y="0"/>
                          <a:ext cx="204902" cy="0"/>
                        </a:xfrm>
                        <a:prstGeom prst="straightConnector1">
                          <a:avLst/>
                        </a:prstGeom>
                        <a:ln>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F2E681B">
              <v:shapetype id="_x0000_t32" coordsize="21600,21600" o:oned="t" filled="f" o:spt="32" path="m,l21600,21600e" w14:anchorId="349D4256">
                <v:path fillok="f" arrowok="t" o:connecttype="none"/>
                <o:lock v:ext="edit" shapetype="t"/>
              </v:shapetype>
              <v:shape id="Conector recto de flecha 23" style="position:absolute;margin-left:56.1pt;margin-top:1.15pt;width:16.1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">
                <v:stroke endarrow="block"/>
              </v:shape>
            </w:pict>
          </mc:Fallback>
        </mc:AlternateContent>
      </w:r>
    </w:p>
    <w:p w:rsidR="00CB07E1" w:rsidP="00E9479B" w:rsidRDefault="00CB07E1" w14:paraId="1490E2E4" w14:textId="7244C7E1">
      <w:pPr>
        <w:ind w:left="426"/>
        <w:jc w:val="both"/>
        <w:rPr>
          <w:color w:val="151517"/>
          <w:sz w:val="20"/>
          <w:szCs w:val="20"/>
        </w:rPr>
      </w:pPr>
    </w:p>
    <w:p w:rsidR="007943BA" w:rsidP="00E9479B" w:rsidRDefault="007943BA" w14:paraId="4B9BE9E4" w14:textId="490A3F7B">
      <w:pPr>
        <w:ind w:left="426"/>
        <w:jc w:val="both"/>
        <w:rPr>
          <w:color w:val="151517"/>
          <w:sz w:val="20"/>
          <w:szCs w:val="20"/>
        </w:rPr>
      </w:pPr>
    </w:p>
    <w:p w:rsidR="00CB07E1" w:rsidP="00E9479B" w:rsidRDefault="00CB07E1" w14:paraId="537DEE68" w14:textId="714DAB94">
      <w:pPr>
        <w:ind w:left="426"/>
        <w:jc w:val="both"/>
        <w:rPr>
          <w:color w:val="151517"/>
          <w:sz w:val="20"/>
          <w:szCs w:val="20"/>
        </w:rPr>
      </w:pPr>
    </w:p>
    <w:p w:rsidR="005A22B4" w:rsidP="005A22B4" w:rsidRDefault="005A22B4" w14:paraId="7E875C1E" w14:textId="77777777">
      <w:pPr>
        <w:ind w:left="426"/>
        <w:jc w:val="both"/>
        <w:rPr>
          <w:color w:val="151517"/>
          <w:sz w:val="20"/>
          <w:szCs w:val="20"/>
        </w:rPr>
      </w:pPr>
      <w:r>
        <w:rPr>
          <w:color w:val="151517"/>
          <w:sz w:val="20"/>
          <w:szCs w:val="20"/>
        </w:rPr>
        <w:t xml:space="preserve">Nota. SENA, 2026. </w:t>
      </w:r>
    </w:p>
    <w:p w:rsidRPr="009A1D25" w:rsidR="0055606E" w:rsidP="00E9479B" w:rsidRDefault="0055606E" w14:paraId="37C2D1C5" w14:textId="77777777">
      <w:pPr>
        <w:jc w:val="both"/>
        <w:rPr>
          <w:color w:val="151517"/>
          <w:sz w:val="20"/>
          <w:szCs w:val="20"/>
        </w:rPr>
      </w:pPr>
    </w:p>
    <w:p w:rsidRPr="009A1D25" w:rsidR="00C70AA2" w:rsidP="00E9479B" w:rsidRDefault="00000000" w14:paraId="6B2EA578" w14:textId="000D8B30">
      <w:pPr>
        <w:ind w:left="426"/>
        <w:jc w:val="both"/>
        <w:rPr>
          <w:color w:val="151517"/>
          <w:sz w:val="20"/>
          <w:szCs w:val="20"/>
        </w:rPr>
      </w:pPr>
      <w:r w:rsidRPr="009A1D25">
        <w:rPr>
          <w:color w:val="151517"/>
          <w:sz w:val="20"/>
          <w:szCs w:val="20"/>
        </w:rPr>
        <w:t>En este sentido, comprender los fundamentos de las BPM no solo implica conocer una lista de normas, sino asumir una actitud responsable frente al proceso de elaboración de alimentos. Cada acción cotidian</w:t>
      </w:r>
      <w:r w:rsidR="00B41377">
        <w:rPr>
          <w:color w:val="151517"/>
          <w:sz w:val="20"/>
          <w:szCs w:val="20"/>
        </w:rPr>
        <w:t xml:space="preserve">a, </w:t>
      </w:r>
      <w:r w:rsidRPr="009A1D25">
        <w:rPr>
          <w:color w:val="151517"/>
          <w:sz w:val="20"/>
          <w:szCs w:val="20"/>
        </w:rPr>
        <w:t>desde lavarse las manos hasta almacenar correctamente un product</w:t>
      </w:r>
      <w:r w:rsidR="00B41377">
        <w:rPr>
          <w:color w:val="151517"/>
          <w:sz w:val="20"/>
          <w:szCs w:val="20"/>
        </w:rPr>
        <w:t xml:space="preserve">o, </w:t>
      </w:r>
      <w:r w:rsidRPr="009A1D25">
        <w:rPr>
          <w:color w:val="151517"/>
          <w:sz w:val="20"/>
          <w:szCs w:val="20"/>
        </w:rPr>
        <w:t>forma parte de un sistema integrado de control sanitario. De esta manera, las BPM se convierten en una herramienta esencial para proteger la salud pública, mejorar la calidad del servicio gastronómico y fortalecer la confianza del consumidor.</w:t>
      </w:r>
    </w:p>
    <w:p w:rsidRPr="009A1D25" w:rsidR="00C70AA2" w:rsidP="00E9479B" w:rsidRDefault="00000000" w14:paraId="778ED1AB" w14:textId="77777777">
      <w:pPr>
        <w:ind w:left="426"/>
        <w:jc w:val="both"/>
        <w:rPr>
          <w:color w:val="151517"/>
          <w:sz w:val="20"/>
          <w:szCs w:val="20"/>
        </w:rPr>
      </w:pPr>
      <w:r w:rsidRPr="009A1D25">
        <w:rPr>
          <w:color w:val="151517"/>
          <w:sz w:val="20"/>
          <w:szCs w:val="20"/>
        </w:rPr>
        <w:t>Finalmente, este capítulo establece las bases conceptuales necesarias para abordar los diferentes tipos de peligros que afectan a los alimentos y los mecanismos para prevenirlos. Al dominar estos fundamentos, el aprendiz estará en capacidad de aplicar las BPM de forma consciente, sistemática y permanente, contribuyendo así a una gestión segura y profesional de los procesos de preparación de alimentos.</w:t>
      </w:r>
    </w:p>
    <w:p w:rsidRPr="009A1D25" w:rsidR="00C70AA2" w:rsidP="00E9479B" w:rsidRDefault="00C70AA2" w14:paraId="72843892" w14:textId="77777777">
      <w:pPr>
        <w:ind w:left="426"/>
        <w:jc w:val="both"/>
        <w:rPr>
          <w:color w:val="151517"/>
          <w:sz w:val="20"/>
          <w:szCs w:val="20"/>
        </w:rPr>
      </w:pPr>
    </w:p>
    <w:p w:rsidRPr="009A1D25" w:rsidR="00C70AA2" w:rsidP="00E9479B" w:rsidRDefault="00000000" w14:paraId="557B1BF2" w14:textId="24E62672">
      <w:pPr>
        <w:ind w:left="426"/>
        <w:jc w:val="both"/>
        <w:rPr>
          <w:b/>
          <w:bCs/>
          <w:color w:val="151517"/>
          <w:sz w:val="20"/>
          <w:szCs w:val="20"/>
        </w:rPr>
      </w:pPr>
      <w:r w:rsidRPr="009A1D25">
        <w:rPr>
          <w:b/>
          <w:bCs/>
          <w:color w:val="151517"/>
          <w:sz w:val="20"/>
          <w:szCs w:val="20"/>
        </w:rPr>
        <w:t xml:space="preserve">2.1. Concepto, </w:t>
      </w:r>
      <w:r w:rsidR="000232F8">
        <w:rPr>
          <w:b/>
          <w:bCs/>
          <w:color w:val="151517"/>
          <w:sz w:val="20"/>
          <w:szCs w:val="20"/>
        </w:rPr>
        <w:t>o</w:t>
      </w:r>
      <w:r w:rsidRPr="009A1D25">
        <w:rPr>
          <w:b/>
          <w:bCs/>
          <w:color w:val="151517"/>
          <w:sz w:val="20"/>
          <w:szCs w:val="20"/>
        </w:rPr>
        <w:t>bjetivos y</w:t>
      </w:r>
      <w:r w:rsidR="000232F8">
        <w:rPr>
          <w:b/>
          <w:bCs/>
          <w:color w:val="151517"/>
          <w:sz w:val="20"/>
          <w:szCs w:val="20"/>
        </w:rPr>
        <w:t xml:space="preserve"> p</w:t>
      </w:r>
      <w:r w:rsidRPr="009A1D25">
        <w:rPr>
          <w:b/>
          <w:bCs/>
          <w:color w:val="151517"/>
          <w:sz w:val="20"/>
          <w:szCs w:val="20"/>
        </w:rPr>
        <w:t>rincipios de las Buenas Prácticas de Manufactura</w:t>
      </w:r>
    </w:p>
    <w:p w:rsidRPr="009A1D25" w:rsidR="00C70AA2" w:rsidP="00E9479B" w:rsidRDefault="00C70AA2" w14:paraId="6EEBE3C2" w14:textId="77777777">
      <w:pPr>
        <w:ind w:left="426"/>
        <w:jc w:val="both"/>
        <w:rPr>
          <w:color w:val="151517"/>
          <w:sz w:val="20"/>
          <w:szCs w:val="20"/>
        </w:rPr>
      </w:pPr>
    </w:p>
    <w:p w:rsidR="00C70AA2" w:rsidP="00E9479B" w:rsidRDefault="00000000" w14:paraId="6A8D894D" w14:textId="77777777">
      <w:pPr>
        <w:ind w:left="426"/>
        <w:jc w:val="both"/>
        <w:rPr>
          <w:color w:val="151517"/>
          <w:sz w:val="20"/>
          <w:szCs w:val="20"/>
        </w:rPr>
      </w:pPr>
      <w:r w:rsidRPr="009A1D25">
        <w:rPr>
          <w:color w:val="151517"/>
          <w:sz w:val="20"/>
          <w:szCs w:val="20"/>
        </w:rPr>
        <w:t>Las Buenas Prácticas de Manufactura (BPM) pueden identificarse como un sistema de gestión preventiva que establece las condiciones operativas y ambientales básicas necesarias para garantizar la producción y manipulación de alimentos inocuos. No se trata de una lista de tareas aisladas ni de acciones improvisadas, sino de un conjunto organizado de principios interconectados que orientan el trabajo diario dentro de cualquier establecimiento de alimentos. Su finalidad principal es prevenir la contaminación en todas las etapas del proceso productivo, desde la recepción de materias primas hasta el servicio final al consumidor.</w:t>
      </w:r>
    </w:p>
    <w:p w:rsidRPr="009A1D25" w:rsidR="00B41377" w:rsidP="00E9479B" w:rsidRDefault="00B41377" w14:paraId="0AF19AC1" w14:textId="77777777">
      <w:pPr>
        <w:ind w:left="426"/>
        <w:jc w:val="both"/>
        <w:rPr>
          <w:color w:val="151517"/>
          <w:sz w:val="20"/>
          <w:szCs w:val="20"/>
        </w:rPr>
      </w:pPr>
    </w:p>
    <w:p w:rsidR="007506C9" w:rsidP="00E9479B" w:rsidRDefault="00000000" w14:paraId="20FE366B" w14:textId="537A662F">
      <w:pPr>
        <w:ind w:left="426"/>
        <w:jc w:val="both"/>
        <w:rPr>
          <w:color w:val="151517"/>
          <w:sz w:val="20"/>
          <w:szCs w:val="20"/>
        </w:rPr>
      </w:pPr>
      <w:r w:rsidRPr="009A1D25">
        <w:rPr>
          <w:color w:val="151517"/>
          <w:sz w:val="20"/>
          <w:szCs w:val="20"/>
        </w:rPr>
        <w:t>El objetivo central de las BPM es reducir al mínimo los riesgos asociados a las Enfermedades Transmitidas por Alimentos (ETA), protegiendo la salud pública y asegurando que los productos alimenticios cumplan con estándares mínimos de calidad e higiene. Además, las BPM buscan promover una cultura de prevención, donde cada manipulador comprenda que su comportamiento influye directamente en la seguridad del alimento. De esta manera, no solo se persigue el cumplimiento normativo, sino también la adopción de hábitos responsables y sostenibles dentro del entorno laboral.</w:t>
      </w:r>
    </w:p>
    <w:p w:rsidRPr="009A1D25" w:rsidR="007506C9" w:rsidP="00E9479B" w:rsidRDefault="007506C9" w14:paraId="3C7CF1D0" w14:textId="77777777">
      <w:pPr>
        <w:ind w:left="426"/>
        <w:jc w:val="both"/>
        <w:rPr>
          <w:color w:val="151517"/>
          <w:sz w:val="20"/>
          <w:szCs w:val="20"/>
        </w:rPr>
      </w:pPr>
    </w:p>
    <w:p w:rsidR="007506C9" w:rsidP="00E9479B" w:rsidRDefault="00000000" w14:paraId="65E0A603" w14:textId="77777777">
      <w:pPr>
        <w:ind w:left="426"/>
        <w:jc w:val="both"/>
        <w:rPr>
          <w:color w:val="151517"/>
          <w:sz w:val="20"/>
          <w:szCs w:val="20"/>
        </w:rPr>
      </w:pPr>
      <w:r w:rsidRPr="009A1D25">
        <w:rPr>
          <w:color w:val="151517"/>
          <w:sz w:val="20"/>
          <w:szCs w:val="20"/>
        </w:rPr>
        <w:t xml:space="preserve">Desde una perspectiva operativa, las BPM tienen varios objetivos específicos, entre los cuales se destacan: garantizar condiciones higiénicas adecuadas en las áreas de preparación, disminuir la presencia de microorganismos patógenos, controlar los factores ambientales que favorecen la contaminación, estandarizar los procedimientos de trabajo y fortalecer la capacitación del personal manipulador. Estos objetivos permiten que la inocuidad alimentaria sea un componente permanente del proceso gastronómico y no una medida </w:t>
      </w:r>
      <w:commentRangeStart w:id="17"/>
      <w:r w:rsidRPr="009A1D25" w:rsidR="00DE4127">
        <w:rPr>
          <w:color w:val="151517"/>
          <w:sz w:val="20"/>
          <w:szCs w:val="20"/>
        </w:rPr>
        <w:t>ocasional</w:t>
      </w:r>
      <w:r w:rsidRPr="00B82540" w:rsidR="00DE4127">
        <w:rPr>
          <w:color w:val="151517"/>
          <w:sz w:val="20"/>
          <w:szCs w:val="20"/>
        </w:rPr>
        <w:t>. Para</w:t>
      </w:r>
      <w:r w:rsidRPr="00B82540">
        <w:rPr>
          <w:color w:val="151517"/>
          <w:sz w:val="20"/>
          <w:szCs w:val="20"/>
        </w:rPr>
        <w:t xml:space="preserve"> identificar sus principios fundamentales, las BPM pueden desglosarse en cuatro pilares básicos</w:t>
      </w:r>
      <w:r w:rsidRPr="00B82540" w:rsidR="005A7B26">
        <w:rPr>
          <w:color w:val="151517"/>
          <w:sz w:val="20"/>
          <w:szCs w:val="20"/>
        </w:rPr>
        <w:t>.</w:t>
      </w:r>
      <w:r w:rsidR="007506C9">
        <w:rPr>
          <w:color w:val="151517"/>
          <w:sz w:val="20"/>
          <w:szCs w:val="20"/>
        </w:rPr>
        <w:t xml:space="preserve"> </w:t>
      </w:r>
    </w:p>
    <w:p w:rsidR="007506C9" w:rsidP="00E9479B" w:rsidRDefault="007506C9" w14:paraId="1BC45C8C" w14:textId="77777777">
      <w:pPr>
        <w:ind w:left="426"/>
        <w:jc w:val="both"/>
        <w:rPr>
          <w:color w:val="151517"/>
          <w:sz w:val="20"/>
          <w:szCs w:val="20"/>
        </w:rPr>
      </w:pPr>
    </w:p>
    <w:p w:rsidRPr="00B82540" w:rsidR="000232F8" w:rsidP="00E9479B" w:rsidRDefault="000232F8" w14:paraId="3DD729D3" w14:textId="4B4F9F76">
      <w:pPr>
        <w:ind w:left="426"/>
        <w:jc w:val="both"/>
        <w:rPr>
          <w:color w:val="151517"/>
          <w:sz w:val="20"/>
          <w:szCs w:val="20"/>
        </w:rPr>
      </w:pPr>
      <w:r w:rsidRPr="00B82540">
        <w:rPr>
          <w:b/>
          <w:bCs/>
          <w:color w:val="151517"/>
          <w:sz w:val="20"/>
          <w:szCs w:val="20"/>
        </w:rPr>
        <w:t xml:space="preserve">Figura </w:t>
      </w:r>
      <w:r w:rsidRPr="00B82540" w:rsidR="0055606E">
        <w:rPr>
          <w:b/>
          <w:bCs/>
          <w:color w:val="151517"/>
          <w:sz w:val="20"/>
          <w:szCs w:val="20"/>
        </w:rPr>
        <w:t>2</w:t>
      </w:r>
      <w:r w:rsidR="00F6385D">
        <w:rPr>
          <w:b/>
          <w:bCs/>
          <w:color w:val="151517"/>
          <w:sz w:val="20"/>
          <w:szCs w:val="20"/>
        </w:rPr>
        <w:t>.</w:t>
      </w:r>
      <w:r w:rsidRPr="00B82540">
        <w:rPr>
          <w:color w:val="151517"/>
          <w:sz w:val="20"/>
          <w:szCs w:val="20"/>
        </w:rPr>
        <w:t xml:space="preserve"> </w:t>
      </w:r>
      <w:r w:rsidRPr="00B82540" w:rsidR="0055606E">
        <w:rPr>
          <w:color w:val="151517"/>
          <w:sz w:val="20"/>
          <w:szCs w:val="20"/>
        </w:rPr>
        <w:t>Pi</w:t>
      </w:r>
      <w:r w:rsidRPr="00B82540">
        <w:rPr>
          <w:color w:val="151517"/>
          <w:sz w:val="20"/>
          <w:szCs w:val="20"/>
        </w:rPr>
        <w:t>lares</w:t>
      </w:r>
      <w:r w:rsidRPr="00B82540" w:rsidR="0055606E">
        <w:rPr>
          <w:color w:val="151517"/>
          <w:sz w:val="20"/>
          <w:szCs w:val="20"/>
        </w:rPr>
        <w:t xml:space="preserve"> básicos de las Buenas Prácticas Manufacturas (</w:t>
      </w:r>
      <w:commentRangeStart w:id="18"/>
      <w:r w:rsidRPr="00B82540" w:rsidR="0055606E">
        <w:rPr>
          <w:color w:val="151517"/>
          <w:sz w:val="20"/>
          <w:szCs w:val="20"/>
        </w:rPr>
        <w:t>BPM</w:t>
      </w:r>
      <w:commentRangeEnd w:id="18"/>
      <w:r w:rsidRPr="00B82540" w:rsidR="00340DF4">
        <w:rPr>
          <w:rStyle w:val="Refdecomentario"/>
          <w:color w:val="151517"/>
          <w:sz w:val="20"/>
          <w:szCs w:val="20"/>
        </w:rPr>
        <w:commentReference w:id="18"/>
      </w:r>
      <w:r w:rsidRPr="00B82540" w:rsidR="0055606E">
        <w:rPr>
          <w:color w:val="151517"/>
          <w:sz w:val="20"/>
          <w:szCs w:val="20"/>
        </w:rPr>
        <w:t>)</w:t>
      </w:r>
    </w:p>
    <w:p w:rsidR="00ED6C57" w:rsidP="00E9479B" w:rsidRDefault="00ED6C57" w14:paraId="7B8F0F8F" w14:textId="77777777">
      <w:pPr>
        <w:jc w:val="both"/>
        <w:rPr>
          <w:color w:val="151517"/>
          <w:sz w:val="20"/>
          <w:szCs w:val="20"/>
        </w:rPr>
      </w:pPr>
      <w:r>
        <w:rPr>
          <w:noProof/>
          <w:color w:val="151517"/>
          <w:sz w:val="20"/>
          <w:szCs w:val="20"/>
        </w:rPr>
        <mc:AlternateContent>
          <mc:Choice Requires="wps">
            <w:drawing>
              <wp:anchor distT="0" distB="0" distL="114300" distR="114300" simplePos="0" relativeHeight="251717632" behindDoc="0" locked="0" layoutInCell="1" allowOverlap="1" wp14:anchorId="0E64F371" wp14:editId="7FC411A3">
                <wp:simplePos x="0" y="0"/>
                <wp:positionH relativeFrom="column">
                  <wp:posOffset>2127885</wp:posOffset>
                </wp:positionH>
                <wp:positionV relativeFrom="paragraph">
                  <wp:posOffset>142240</wp:posOffset>
                </wp:positionV>
                <wp:extent cx="2160000" cy="413385"/>
                <wp:effectExtent l="0" t="0" r="0" b="5715"/>
                <wp:wrapNone/>
                <wp:docPr id="1282710012" name="Cuadro de texto 17"/>
                <wp:cNvGraphicFramePr/>
                <a:graphic xmlns:a="http://schemas.openxmlformats.org/drawingml/2006/main">
                  <a:graphicData uri="http://schemas.microsoft.com/office/word/2010/wordprocessingShape">
                    <wps:wsp>
                      <wps:cNvSpPr txBox="1"/>
                      <wps:spPr>
                        <a:xfrm>
                          <a:off x="0" y="0"/>
                          <a:ext cx="2160000" cy="41338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rsidRPr="0055606E" w:rsidR="00ED6C57" w:rsidP="00ED6C57" w:rsidRDefault="00ED6C57" w14:paraId="48E79A15" w14:textId="5EB42E44">
                            <w:pPr>
                              <w:jc w:val="center"/>
                              <w:rPr>
                                <w:sz w:val="20"/>
                                <w:szCs w:val="20"/>
                                <w:lang w:val="es-MX"/>
                              </w:rPr>
                            </w:pPr>
                            <w:r>
                              <w:rPr>
                                <w:sz w:val="20"/>
                                <w:szCs w:val="20"/>
                                <w:lang w:val="es-MX"/>
                              </w:rPr>
                              <w:t>Pilares básicos de Buenas</w:t>
                            </w:r>
                            <w:r w:rsidRPr="0055606E">
                              <w:rPr>
                                <w:sz w:val="20"/>
                                <w:szCs w:val="20"/>
                                <w:lang w:val="es-MX"/>
                              </w:rPr>
                              <w:t xml:space="preserve"> Prácticas de Manufactura (BPM)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BCC90CE">
              <v:shape id="_x0000_s1036" style="position:absolute;left:0;text-align:left;margin-left:167.55pt;margin-top:11.2pt;width:170.1pt;height:3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bacc6 [320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" w14:anchorId="0E64F371">
                <v:textbox>
                  <w:txbxContent>
                    <w:p w:rsidRPr="0055606E" w:rsidR="00ED6C57" w:rsidP="00ED6C57" w:rsidRDefault="00ED6C57" w14:paraId="30598436" w14:textId="5EB42E44">
                      <w:pPr>
                        <w:jc w:val="center"/>
                        <w:rPr>
                          <w:sz w:val="20"/>
                          <w:szCs w:val="20"/>
                          <w:lang w:val="es-MX"/>
                        </w:rPr>
                      </w:pPr>
                      <w:r>
                        <w:rPr>
                          <w:sz w:val="20"/>
                          <w:szCs w:val="20"/>
                          <w:lang w:val="es-MX"/>
                        </w:rPr>
                        <w:t>Pilares básicos de Buenas</w:t>
                      </w:r>
                      <w:r w:rsidRPr="0055606E">
                        <w:rPr>
                          <w:sz w:val="20"/>
                          <w:szCs w:val="20"/>
                          <w:lang w:val="es-MX"/>
                        </w:rPr>
                        <w:t xml:space="preserve"> Prácticas de Manufactura (BPM)</w:t>
                      </w:r>
                    </w:p>
                  </w:txbxContent>
                </v:textbox>
              </v:shape>
            </w:pict>
          </mc:Fallback>
        </mc:AlternateContent>
      </w:r>
    </w:p>
    <w:p w:rsidR="00ED6C57" w:rsidP="00E9479B" w:rsidRDefault="00DF1209" w14:paraId="3A54DB02" w14:textId="20D1B0E4">
      <w:pPr>
        <w:ind w:left="426"/>
        <w:jc w:val="both"/>
        <w:rPr>
          <w:color w:val="151517"/>
          <w:sz w:val="20"/>
          <w:szCs w:val="20"/>
        </w:rPr>
      </w:pPr>
      <w:r>
        <w:rPr>
          <w:noProof/>
          <w:color w:val="151517"/>
          <w:sz w:val="20"/>
          <w:szCs w:val="20"/>
        </w:rPr>
        <mc:AlternateContent>
          <mc:Choice Requires="wps">
            <w:drawing>
              <wp:anchor distT="0" distB="0" distL="114300" distR="114300" simplePos="0" relativeHeight="251699200" behindDoc="0" locked="0" layoutInCell="1" allowOverlap="1" wp14:anchorId="5C29E4F7" wp14:editId="56792FAD">
                <wp:simplePos x="0" y="0"/>
                <wp:positionH relativeFrom="column">
                  <wp:posOffset>3193004</wp:posOffset>
                </wp:positionH>
                <wp:positionV relativeFrom="paragraph">
                  <wp:posOffset>161813</wp:posOffset>
                </wp:positionV>
                <wp:extent cx="2750596" cy="358588"/>
                <wp:effectExtent l="0" t="0" r="88265" b="60960"/>
                <wp:wrapNone/>
                <wp:docPr id="869554666" name="Conector: angular 24"/>
                <wp:cNvGraphicFramePr/>
                <a:graphic xmlns:a="http://schemas.openxmlformats.org/drawingml/2006/main">
                  <a:graphicData uri="http://schemas.microsoft.com/office/word/2010/wordprocessingShape">
                    <wps:wsp>
                      <wps:cNvCnPr/>
                      <wps:spPr>
                        <a:xfrm>
                          <a:off x="0" y="0"/>
                          <a:ext cx="2750596" cy="358588"/>
                        </a:xfrm>
                        <a:prstGeom prst="bentConnector3">
                          <a:avLst>
                            <a:gd name="adj1" fmla="val 100103"/>
                          </a:avLst>
                        </a:prstGeom>
                        <a:ln>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C04F200">
              <v:shape id="Conector: angular 24" style="position:absolute;margin-left:251.4pt;margin-top:12.75pt;width:216.6pt;height:2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type="#_x0000_t34" adj="2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" w14:anchorId="73A62F97">
                <v:stroke endarrow="block"/>
              </v:shape>
            </w:pict>
          </mc:Fallback>
        </mc:AlternateContent>
      </w:r>
      <w:r>
        <w:rPr>
          <w:noProof/>
          <w:color w:val="151517"/>
          <w:sz w:val="20"/>
          <w:szCs w:val="20"/>
        </w:rPr>
        <mc:AlternateContent>
          <mc:Choice Requires="wps">
            <w:drawing>
              <wp:anchor distT="0" distB="0" distL="114300" distR="114300" simplePos="0" relativeHeight="251700224" behindDoc="0" locked="0" layoutInCell="1" allowOverlap="1" wp14:anchorId="038AC273" wp14:editId="2E48D304">
                <wp:simplePos x="0" y="0"/>
                <wp:positionH relativeFrom="column">
                  <wp:posOffset>463250</wp:posOffset>
                </wp:positionH>
                <wp:positionV relativeFrom="paragraph">
                  <wp:posOffset>161812</wp:posOffset>
                </wp:positionV>
                <wp:extent cx="2728857" cy="349623"/>
                <wp:effectExtent l="76200" t="0" r="14605" b="50800"/>
                <wp:wrapNone/>
                <wp:docPr id="260155956" name="Conector: angular 25"/>
                <wp:cNvGraphicFramePr/>
                <a:graphic xmlns:a="http://schemas.openxmlformats.org/drawingml/2006/main">
                  <a:graphicData uri="http://schemas.microsoft.com/office/word/2010/wordprocessingShape">
                    <wps:wsp>
                      <wps:cNvCnPr/>
                      <wps:spPr>
                        <a:xfrm flipH="1">
                          <a:off x="0" y="0"/>
                          <a:ext cx="2728857" cy="349623"/>
                        </a:xfrm>
                        <a:prstGeom prst="bentConnector3">
                          <a:avLst>
                            <a:gd name="adj1" fmla="val 9987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1282ECA">
              <v:shape id="Conector: angular 25" style="position:absolute;margin-left:36.5pt;margin-top:12.75pt;width:214.85pt;height:27.5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4" adj="21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" w14:anchorId="762D7D7C">
                <v:stroke endarrow="block"/>
              </v:shape>
            </w:pict>
          </mc:Fallback>
        </mc:AlternateContent>
      </w:r>
    </w:p>
    <w:p w:rsidR="00ED6C57" w:rsidP="00E9479B" w:rsidRDefault="00DF1209" w14:paraId="6462B184" w14:textId="7F764F22">
      <w:pPr>
        <w:ind w:left="426"/>
        <w:jc w:val="both"/>
        <w:rPr>
          <w:color w:val="151517"/>
          <w:sz w:val="20"/>
          <w:szCs w:val="20"/>
        </w:rPr>
      </w:pPr>
      <w:r>
        <w:rPr>
          <w:noProof/>
          <w:color w:val="151517"/>
          <w:sz w:val="20"/>
          <w:szCs w:val="20"/>
        </w:rPr>
        <mc:AlternateContent>
          <mc:Choice Requires="wps">
            <w:drawing>
              <wp:anchor distT="0" distB="0" distL="114300" distR="114300" simplePos="0" relativeHeight="251710464" behindDoc="0" locked="0" layoutInCell="1" allowOverlap="1" wp14:anchorId="369487DB" wp14:editId="610A8B3C">
                <wp:simplePos x="0" y="0"/>
                <wp:positionH relativeFrom="column">
                  <wp:posOffset>3999865</wp:posOffset>
                </wp:positionH>
                <wp:positionV relativeFrom="paragraph">
                  <wp:posOffset>96856</wp:posOffset>
                </wp:positionV>
                <wp:extent cx="0" cy="255905"/>
                <wp:effectExtent l="76200" t="0" r="57150" b="48895"/>
                <wp:wrapNone/>
                <wp:docPr id="1439414158" name="Conector recto de flecha 29"/>
                <wp:cNvGraphicFramePr/>
                <a:graphic xmlns:a="http://schemas.openxmlformats.org/drawingml/2006/main">
                  <a:graphicData uri="http://schemas.microsoft.com/office/word/2010/wordprocessingShape">
                    <wps:wsp>
                      <wps:cNvCnPr/>
                      <wps:spPr>
                        <a:xfrm>
                          <a:off x="0" y="0"/>
                          <a:ext cx="0" cy="255905"/>
                        </a:xfrm>
                        <a:prstGeom prst="straightConnector1">
                          <a:avLst/>
                        </a:prstGeom>
                        <a:ln>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FC57A67">
              <v:shape id="Conector recto de flecha 29" style="position:absolute;margin-left:314.95pt;margin-top:7.65pt;width:0;height:20.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" w14:anchorId="0A831234">
                <v:stroke endarrow="block"/>
              </v:shape>
            </w:pict>
          </mc:Fallback>
        </mc:AlternateContent>
      </w:r>
      <w:r>
        <w:rPr>
          <w:noProof/>
          <w:color w:val="151517"/>
          <w:sz w:val="20"/>
          <w:szCs w:val="20"/>
        </w:rPr>
        <mc:AlternateContent>
          <mc:Choice Requires="wps">
            <w:drawing>
              <wp:anchor distT="0" distB="0" distL="114300" distR="114300" simplePos="0" relativeHeight="251708416" behindDoc="0" locked="0" layoutInCell="1" allowOverlap="1" wp14:anchorId="7047E5CA" wp14:editId="4AC5D00C">
                <wp:simplePos x="0" y="0"/>
                <wp:positionH relativeFrom="column">
                  <wp:posOffset>2406650</wp:posOffset>
                </wp:positionH>
                <wp:positionV relativeFrom="paragraph">
                  <wp:posOffset>97155</wp:posOffset>
                </wp:positionV>
                <wp:extent cx="0" cy="256032"/>
                <wp:effectExtent l="76200" t="0" r="57150" b="48895"/>
                <wp:wrapNone/>
                <wp:docPr id="590474510" name="Conector recto de flecha 29"/>
                <wp:cNvGraphicFramePr/>
                <a:graphic xmlns:a="http://schemas.openxmlformats.org/drawingml/2006/main">
                  <a:graphicData uri="http://schemas.microsoft.com/office/word/2010/wordprocessingShape">
                    <wps:wsp>
                      <wps:cNvCnPr/>
                      <wps:spPr>
                        <a:xfrm>
                          <a:off x="0" y="0"/>
                          <a:ext cx="0" cy="256032"/>
                        </a:xfrm>
                        <a:prstGeom prst="straightConnector1">
                          <a:avLst/>
                        </a:prstGeom>
                        <a:ln>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15476795">
              <v:shape id="Conector recto de flecha 29" style="position:absolute;margin-left:189.5pt;margin-top:7.65pt;width:0;height:20.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" w14:anchorId="4F379607">
                <v:stroke endarrow="block"/>
              </v:shape>
            </w:pict>
          </mc:Fallback>
        </mc:AlternateContent>
      </w:r>
    </w:p>
    <w:p w:rsidR="00ED6C57" w:rsidP="00E9479B" w:rsidRDefault="00340DF4" w14:paraId="39411455" w14:textId="0A515160">
      <w:pPr>
        <w:ind w:left="426"/>
        <w:jc w:val="both"/>
        <w:rPr>
          <w:color w:val="151517"/>
          <w:sz w:val="20"/>
          <w:szCs w:val="20"/>
        </w:rPr>
      </w:pPr>
      <w:r>
        <w:rPr>
          <w:noProof/>
          <w:color w:val="151517"/>
          <w:sz w:val="20"/>
          <w:szCs w:val="20"/>
        </w:rPr>
        <mc:AlternateContent>
          <mc:Choice Requires="wps">
            <w:drawing>
              <wp:anchor distT="0" distB="0" distL="114300" distR="114300" simplePos="0" relativeHeight="251707392" behindDoc="0" locked="0" layoutInCell="1" allowOverlap="1" wp14:anchorId="2E33DAFE" wp14:editId="54E12165">
                <wp:simplePos x="0" y="0"/>
                <wp:positionH relativeFrom="column">
                  <wp:posOffset>5301331</wp:posOffset>
                </wp:positionH>
                <wp:positionV relativeFrom="paragraph">
                  <wp:posOffset>161087</wp:posOffset>
                </wp:positionV>
                <wp:extent cx="1259840" cy="476223"/>
                <wp:effectExtent l="0" t="0" r="0" b="0"/>
                <wp:wrapNone/>
                <wp:docPr id="950216179" name="Cuadro de texto 18"/>
                <wp:cNvGraphicFramePr/>
                <a:graphic xmlns:a="http://schemas.openxmlformats.org/drawingml/2006/main">
                  <a:graphicData uri="http://schemas.microsoft.com/office/word/2010/wordprocessingShape">
                    <wps:wsp>
                      <wps:cNvSpPr txBox="1"/>
                      <wps:spPr>
                        <a:xfrm>
                          <a:off x="0" y="0"/>
                          <a:ext cx="1259840" cy="476223"/>
                        </a:xfrm>
                        <a:prstGeom prst="rect">
                          <a:avLst/>
                        </a:prstGeom>
                        <a:solidFill>
                          <a:srgbClr val="4F81BD"/>
                        </a:solidFill>
                        <a:ln>
                          <a:noFill/>
                        </a:ln>
                        <a:effectLst/>
                      </wps:spPr>
                      <wps:txbx>
                        <w:txbxContent>
                          <w:p w:rsidRPr="00001E01" w:rsidR="00001E01" w:rsidP="00340DF4" w:rsidRDefault="00340DF4" w14:paraId="0DD4129C" w14:textId="1E520D84">
                            <w:pPr>
                              <w:jc w:val="center"/>
                              <w:rPr>
                                <w:color w:val="FFFFFF" w:themeColor="background1"/>
                                <w:sz w:val="20"/>
                                <w:szCs w:val="20"/>
                                <w:lang w:val="es-MX"/>
                              </w:rPr>
                            </w:pPr>
                            <w:r>
                              <w:rPr>
                                <w:color w:val="FFFFFF" w:themeColor="background1"/>
                                <w:sz w:val="20"/>
                                <w:szCs w:val="20"/>
                                <w:lang w:val="es-MX"/>
                              </w:rPr>
                              <w:t>H</w:t>
                            </w:r>
                            <w:r w:rsidRPr="005A7B26" w:rsidR="005A7B26">
                              <w:rPr>
                                <w:color w:val="FFFFFF" w:themeColor="background1"/>
                                <w:sz w:val="20"/>
                                <w:szCs w:val="20"/>
                                <w:lang w:val="es-MX"/>
                              </w:rPr>
                              <w:t>igiene en los procesos</w:t>
                            </w:r>
                            <w:r>
                              <w:rPr>
                                <w:color w:val="FFFFFF" w:themeColor="background1"/>
                                <w:sz w:val="20"/>
                                <w:szCs w:val="20"/>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921E6F3">
              <v:shape id="_x0000_s1037" style="position:absolute;left:0;text-align:left;margin-left:417.45pt;margin-top:12.7pt;width:99.2pt;height: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4f81bd"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" w14:anchorId="2E33DAFE">
                <v:textbox>
                  <w:txbxContent>
                    <w:p w:rsidRPr="00001E01" w:rsidR="00001E01" w:rsidP="00340DF4" w:rsidRDefault="00340DF4" w14:paraId="6A99375F" w14:textId="1E520D84">
                      <w:pPr>
                        <w:jc w:val="center"/>
                        <w:rPr>
                          <w:color w:val="FFFFFF" w:themeColor="background1"/>
                          <w:sz w:val="20"/>
                          <w:szCs w:val="20"/>
                          <w:lang w:val="es-MX"/>
                        </w:rPr>
                      </w:pPr>
                      <w:r>
                        <w:rPr>
                          <w:color w:val="FFFFFF" w:themeColor="background1"/>
                          <w:sz w:val="20"/>
                          <w:szCs w:val="20"/>
                          <w:lang w:val="es-MX"/>
                        </w:rPr>
                        <w:t>H</w:t>
                      </w:r>
                      <w:r w:rsidRPr="005A7B26" w:rsidR="005A7B26">
                        <w:rPr>
                          <w:color w:val="FFFFFF" w:themeColor="background1"/>
                          <w:sz w:val="20"/>
                          <w:szCs w:val="20"/>
                          <w:lang w:val="es-MX"/>
                        </w:rPr>
                        <w:t>igiene en los procesos</w:t>
                      </w:r>
                      <w:r>
                        <w:rPr>
                          <w:color w:val="FFFFFF" w:themeColor="background1"/>
                          <w:sz w:val="20"/>
                          <w:szCs w:val="20"/>
                          <w:lang w:val="es-MX"/>
                        </w:rPr>
                        <w:t>.</w:t>
                      </w:r>
                    </w:p>
                  </w:txbxContent>
                </v:textbox>
              </v:shape>
            </w:pict>
          </mc:Fallback>
        </mc:AlternateContent>
      </w:r>
      <w:r>
        <w:rPr>
          <w:noProof/>
          <w:color w:val="151517"/>
          <w:sz w:val="20"/>
          <w:szCs w:val="20"/>
        </w:rPr>
        <mc:AlternateContent>
          <mc:Choice Requires="wps">
            <w:drawing>
              <wp:anchor distT="0" distB="0" distL="114300" distR="114300" simplePos="0" relativeHeight="251701248" behindDoc="0" locked="0" layoutInCell="1" allowOverlap="1" wp14:anchorId="0F2DFEA4" wp14:editId="1CA71E5C">
                <wp:simplePos x="0" y="0"/>
                <wp:positionH relativeFrom="column">
                  <wp:posOffset>-126365</wp:posOffset>
                </wp:positionH>
                <wp:positionV relativeFrom="paragraph">
                  <wp:posOffset>190216</wp:posOffset>
                </wp:positionV>
                <wp:extent cx="1259840" cy="524659"/>
                <wp:effectExtent l="0" t="0" r="0" b="0"/>
                <wp:wrapNone/>
                <wp:docPr id="1107995751" name="Cuadro de texto 18"/>
                <wp:cNvGraphicFramePr/>
                <a:graphic xmlns:a="http://schemas.openxmlformats.org/drawingml/2006/main">
                  <a:graphicData uri="http://schemas.microsoft.com/office/word/2010/wordprocessingShape">
                    <wps:wsp>
                      <wps:cNvSpPr txBox="1"/>
                      <wps:spPr>
                        <a:xfrm>
                          <a:off x="0" y="0"/>
                          <a:ext cx="1259840" cy="524659"/>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00340DF4" w:rsidP="00340DF4" w:rsidRDefault="00340DF4" w14:paraId="5F255B21" w14:textId="77777777">
                            <w:pPr>
                              <w:jc w:val="center"/>
                              <w:rPr>
                                <w:sz w:val="20"/>
                                <w:szCs w:val="20"/>
                                <w:lang w:val="es-MX"/>
                              </w:rPr>
                            </w:pPr>
                          </w:p>
                          <w:p w:rsidRPr="0055606E" w:rsidR="00ED6C57" w:rsidP="00340DF4" w:rsidRDefault="00ED6C57" w14:paraId="36C9B6A2" w14:textId="4CDD4177">
                            <w:pPr>
                              <w:jc w:val="center"/>
                              <w:rPr>
                                <w:sz w:val="20"/>
                                <w:szCs w:val="20"/>
                                <w:lang w:val="es-MX"/>
                              </w:rPr>
                            </w:pPr>
                            <w:r>
                              <w:rPr>
                                <w:sz w:val="20"/>
                                <w:szCs w:val="20"/>
                                <w:lang w:val="es-MX"/>
                              </w:rPr>
                              <w:t>Higiene personal</w:t>
                            </w:r>
                            <w:r w:rsidR="00340DF4">
                              <w:rPr>
                                <w:sz w:val="20"/>
                                <w:szCs w:val="20"/>
                                <w:lang w:val="es-MX"/>
                              </w:rPr>
                              <w:t>.</w:t>
                            </w:r>
                          </w:p>
                          <w:p w:rsidR="00340DF4" w:rsidP="00340DF4" w:rsidRDefault="00340DF4" w14:paraId="0C3CFECA"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85AA68F">
              <v:shape id="_x0000_s1038" style="position:absolute;left:0;text-align:left;margin-left:-9.95pt;margin-top:15pt;width:99.2pt;height:41.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4f81bd [3204]"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" w14:anchorId="0F2DFEA4">
                <v:textbox>
                  <w:txbxContent>
                    <w:p w:rsidR="00340DF4" w:rsidP="00340DF4" w:rsidRDefault="00340DF4" w14:paraId="672A6659" w14:textId="77777777">
                      <w:pPr>
                        <w:jc w:val="center"/>
                        <w:rPr>
                          <w:sz w:val="20"/>
                          <w:szCs w:val="20"/>
                          <w:lang w:val="es-MX"/>
                        </w:rPr>
                      </w:pPr>
                    </w:p>
                    <w:p w:rsidRPr="0055606E" w:rsidR="00ED6C57" w:rsidP="00340DF4" w:rsidRDefault="00ED6C57" w14:paraId="36B6156C" w14:textId="4CDD4177">
                      <w:pPr>
                        <w:jc w:val="center"/>
                        <w:rPr>
                          <w:sz w:val="20"/>
                          <w:szCs w:val="20"/>
                          <w:lang w:val="es-MX"/>
                        </w:rPr>
                      </w:pPr>
                      <w:r>
                        <w:rPr>
                          <w:sz w:val="20"/>
                          <w:szCs w:val="20"/>
                          <w:lang w:val="es-MX"/>
                        </w:rPr>
                        <w:t>Higiene personal</w:t>
                      </w:r>
                      <w:r w:rsidR="00340DF4">
                        <w:rPr>
                          <w:sz w:val="20"/>
                          <w:szCs w:val="20"/>
                          <w:lang w:val="es-MX"/>
                        </w:rPr>
                        <w:t>.</w:t>
                      </w:r>
                    </w:p>
                    <w:p w:rsidR="00340DF4" w:rsidP="00340DF4" w:rsidRDefault="00340DF4" w14:paraId="0A37501D" w14:textId="77777777">
                      <w:pPr>
                        <w:jc w:val="center"/>
                      </w:pPr>
                    </w:p>
                  </w:txbxContent>
                </v:textbox>
              </v:shape>
            </w:pict>
          </mc:Fallback>
        </mc:AlternateContent>
      </w:r>
    </w:p>
    <w:p w:rsidR="00ED6C57" w:rsidP="00E9479B" w:rsidRDefault="00340DF4" w14:paraId="10B5D2A1" w14:textId="69D63C4C">
      <w:pPr>
        <w:ind w:left="426"/>
        <w:jc w:val="both"/>
        <w:rPr>
          <w:color w:val="151517"/>
          <w:sz w:val="20"/>
          <w:szCs w:val="20"/>
        </w:rPr>
      </w:pPr>
      <w:r>
        <w:rPr>
          <w:noProof/>
          <w:color w:val="151517"/>
          <w:sz w:val="20"/>
          <w:szCs w:val="20"/>
        </w:rPr>
        <mc:AlternateContent>
          <mc:Choice Requires="wps">
            <w:drawing>
              <wp:anchor distT="0" distB="0" distL="114300" distR="114300" simplePos="0" relativeHeight="251705344" behindDoc="0" locked="0" layoutInCell="1" allowOverlap="1" wp14:anchorId="55375D46" wp14:editId="2C307928">
                <wp:simplePos x="0" y="0"/>
                <wp:positionH relativeFrom="column">
                  <wp:posOffset>3326616</wp:posOffset>
                </wp:positionH>
                <wp:positionV relativeFrom="paragraph">
                  <wp:posOffset>12268</wp:posOffset>
                </wp:positionV>
                <wp:extent cx="1520069" cy="456159"/>
                <wp:effectExtent l="0" t="0" r="4445" b="1270"/>
                <wp:wrapNone/>
                <wp:docPr id="2106469878" name="Cuadro de texto 18"/>
                <wp:cNvGraphicFramePr/>
                <a:graphic xmlns:a="http://schemas.openxmlformats.org/drawingml/2006/main">
                  <a:graphicData uri="http://schemas.microsoft.com/office/word/2010/wordprocessingShape">
                    <wps:wsp>
                      <wps:cNvSpPr txBox="1"/>
                      <wps:spPr>
                        <a:xfrm>
                          <a:off x="0" y="0"/>
                          <a:ext cx="1520069" cy="456159"/>
                        </a:xfrm>
                        <a:prstGeom prst="rect">
                          <a:avLst/>
                        </a:prstGeom>
                        <a:solidFill>
                          <a:srgbClr val="4F81BD"/>
                        </a:solidFill>
                        <a:ln>
                          <a:noFill/>
                        </a:ln>
                        <a:effectLst/>
                      </wps:spPr>
                      <wps:txbx>
                        <w:txbxContent>
                          <w:p w:rsidRPr="005A7B26" w:rsidR="00001E01" w:rsidP="00340DF4" w:rsidRDefault="00340DF4" w14:paraId="43835DCE" w14:textId="2FBF91F6">
                            <w:pPr>
                              <w:jc w:val="center"/>
                              <w:rPr>
                                <w:color w:val="FFFFFF" w:themeColor="background1"/>
                                <w:sz w:val="20"/>
                                <w:szCs w:val="20"/>
                                <w:lang w:val="es-MX"/>
                              </w:rPr>
                            </w:pPr>
                            <w:r>
                              <w:rPr>
                                <w:color w:val="FFFFFF" w:themeColor="background1"/>
                                <w:sz w:val="20"/>
                                <w:szCs w:val="20"/>
                              </w:rPr>
                              <w:t>H</w:t>
                            </w:r>
                            <w:r w:rsidRPr="008901CE" w:rsidR="005A7B26">
                              <w:rPr>
                                <w:color w:val="FFFFFF" w:themeColor="background1"/>
                                <w:sz w:val="20"/>
                                <w:szCs w:val="20"/>
                              </w:rPr>
                              <w:t>igiene de los equipos y utensilios</w:t>
                            </w:r>
                            <w:r>
                              <w:rPr>
                                <w:color w:val="FFFFFF" w:themeColor="background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321A5324">
              <v:shape id="_x0000_s1039" style="position:absolute;left:0;text-align:left;margin-left:261.95pt;margin-top:.95pt;width:119.7pt;height:35.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4f81bd"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" w14:anchorId="55375D46">
                <v:textbox>
                  <w:txbxContent>
                    <w:p w:rsidRPr="005A7B26" w:rsidR="00001E01" w:rsidP="00340DF4" w:rsidRDefault="00340DF4" w14:paraId="2C68F6CF" w14:textId="2FBF91F6">
                      <w:pPr>
                        <w:jc w:val="center"/>
                        <w:rPr>
                          <w:color w:val="FFFFFF" w:themeColor="background1"/>
                          <w:sz w:val="20"/>
                          <w:szCs w:val="20"/>
                          <w:lang w:val="es-MX"/>
                        </w:rPr>
                      </w:pPr>
                      <w:r>
                        <w:rPr>
                          <w:color w:val="FFFFFF" w:themeColor="background1"/>
                          <w:sz w:val="20"/>
                          <w:szCs w:val="20"/>
                        </w:rPr>
                        <w:t>H</w:t>
                      </w:r>
                      <w:r w:rsidRPr="008901CE" w:rsidR="005A7B26">
                        <w:rPr>
                          <w:color w:val="FFFFFF" w:themeColor="background1"/>
                          <w:sz w:val="20"/>
                          <w:szCs w:val="20"/>
                        </w:rPr>
                        <w:t>igiene de los equipos y utensilios</w:t>
                      </w:r>
                      <w:r>
                        <w:rPr>
                          <w:color w:val="FFFFFF" w:themeColor="background1"/>
                          <w:sz w:val="20"/>
                          <w:szCs w:val="20"/>
                        </w:rPr>
                        <w:t>.</w:t>
                      </w:r>
                    </w:p>
                  </w:txbxContent>
                </v:textbox>
              </v:shape>
            </w:pict>
          </mc:Fallback>
        </mc:AlternateContent>
      </w:r>
      <w:r>
        <w:rPr>
          <w:noProof/>
          <w:color w:val="151517"/>
          <w:sz w:val="20"/>
          <w:szCs w:val="20"/>
        </w:rPr>
        <mc:AlternateContent>
          <mc:Choice Requires="wps">
            <w:drawing>
              <wp:anchor distT="0" distB="0" distL="114300" distR="114300" simplePos="0" relativeHeight="251703296" behindDoc="0" locked="0" layoutInCell="1" allowOverlap="1" wp14:anchorId="62A5D0E5" wp14:editId="1A50B415">
                <wp:simplePos x="0" y="0"/>
                <wp:positionH relativeFrom="column">
                  <wp:posOffset>1672914</wp:posOffset>
                </wp:positionH>
                <wp:positionV relativeFrom="paragraph">
                  <wp:posOffset>21995</wp:posOffset>
                </wp:positionV>
                <wp:extent cx="1439545" cy="447473"/>
                <wp:effectExtent l="0" t="0" r="0" b="0"/>
                <wp:wrapNone/>
                <wp:docPr id="80818906" name="Cuadro de texto 18"/>
                <wp:cNvGraphicFramePr/>
                <a:graphic xmlns:a="http://schemas.openxmlformats.org/drawingml/2006/main">
                  <a:graphicData uri="http://schemas.microsoft.com/office/word/2010/wordprocessingShape">
                    <wps:wsp>
                      <wps:cNvSpPr txBox="1"/>
                      <wps:spPr>
                        <a:xfrm>
                          <a:off x="0" y="0"/>
                          <a:ext cx="1439545" cy="447473"/>
                        </a:xfrm>
                        <a:prstGeom prst="rect">
                          <a:avLst/>
                        </a:prstGeom>
                        <a:solidFill>
                          <a:srgbClr val="4F81BD"/>
                        </a:solidFill>
                        <a:ln>
                          <a:noFill/>
                        </a:ln>
                        <a:effectLst/>
                      </wps:spPr>
                      <wps:txbx>
                        <w:txbxContent>
                          <w:p w:rsidRPr="00001E01" w:rsidR="00001E01" w:rsidP="00340DF4" w:rsidRDefault="00340DF4" w14:paraId="2B09EC26" w14:textId="448C1F7C">
                            <w:pPr>
                              <w:jc w:val="center"/>
                              <w:rPr>
                                <w:color w:val="FFFFFF" w:themeColor="background1"/>
                                <w:sz w:val="20"/>
                                <w:szCs w:val="20"/>
                                <w:lang w:val="es-MX"/>
                              </w:rPr>
                            </w:pPr>
                            <w:r>
                              <w:rPr>
                                <w:color w:val="FFFFFF" w:themeColor="background1"/>
                                <w:sz w:val="20"/>
                                <w:szCs w:val="20"/>
                              </w:rPr>
                              <w:t>H</w:t>
                            </w:r>
                            <w:r w:rsidRPr="008901CE" w:rsidR="00001E01">
                              <w:rPr>
                                <w:color w:val="FFFFFF" w:themeColor="background1"/>
                                <w:sz w:val="20"/>
                                <w:szCs w:val="20"/>
                              </w:rPr>
                              <w:t>igiene del ambiente y de las instalaciones</w:t>
                            </w:r>
                            <w:r>
                              <w:rPr>
                                <w:color w:val="FFFFFF" w:themeColor="background1"/>
                                <w:sz w:val="20"/>
                                <w:szCs w:val="20"/>
                              </w:rPr>
                              <w:t>.</w:t>
                            </w:r>
                          </w:p>
                          <w:p w:rsidR="00340DF4" w:rsidP="00340DF4" w:rsidRDefault="00340DF4" w14:paraId="046C8335"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1B572700">
              <v:shape id="_x0000_s1040" style="position:absolute;left:0;text-align:left;margin-left:131.75pt;margin-top:1.75pt;width:113.35pt;height:3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4f81bd"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" w14:anchorId="62A5D0E5">
                <v:textbox>
                  <w:txbxContent>
                    <w:p w:rsidRPr="00001E01" w:rsidR="00001E01" w:rsidP="00340DF4" w:rsidRDefault="00340DF4" w14:paraId="185CB4DE" w14:textId="448C1F7C">
                      <w:pPr>
                        <w:jc w:val="center"/>
                        <w:rPr>
                          <w:color w:val="FFFFFF" w:themeColor="background1"/>
                          <w:sz w:val="20"/>
                          <w:szCs w:val="20"/>
                          <w:lang w:val="es-MX"/>
                        </w:rPr>
                      </w:pPr>
                      <w:r>
                        <w:rPr>
                          <w:color w:val="FFFFFF" w:themeColor="background1"/>
                          <w:sz w:val="20"/>
                          <w:szCs w:val="20"/>
                        </w:rPr>
                        <w:t>H</w:t>
                      </w:r>
                      <w:r w:rsidRPr="008901CE" w:rsidR="00001E01">
                        <w:rPr>
                          <w:color w:val="FFFFFF" w:themeColor="background1"/>
                          <w:sz w:val="20"/>
                          <w:szCs w:val="20"/>
                        </w:rPr>
                        <w:t>igiene del ambiente y de las instalaciones</w:t>
                      </w:r>
                      <w:r>
                        <w:rPr>
                          <w:color w:val="FFFFFF" w:themeColor="background1"/>
                          <w:sz w:val="20"/>
                          <w:szCs w:val="20"/>
                        </w:rPr>
                        <w:t>.</w:t>
                      </w:r>
                    </w:p>
                    <w:p w:rsidR="00340DF4" w:rsidP="00340DF4" w:rsidRDefault="00340DF4" w14:paraId="5DAB6C7B" w14:textId="77777777">
                      <w:pPr>
                        <w:jc w:val="center"/>
                      </w:pPr>
                    </w:p>
                  </w:txbxContent>
                </v:textbox>
              </v:shape>
            </w:pict>
          </mc:Fallback>
        </mc:AlternateContent>
      </w:r>
      <w:r w:rsidR="00DF1209">
        <w:rPr>
          <w:noProof/>
          <w:color w:val="151517"/>
          <w:sz w:val="20"/>
          <w:szCs w:val="20"/>
        </w:rPr>
        <mc:AlternateContent>
          <mc:Choice Requires="wps">
            <w:drawing>
              <wp:anchor distT="0" distB="0" distL="114300" distR="114300" simplePos="0" relativeHeight="251689984" behindDoc="0" locked="0" layoutInCell="1" allowOverlap="1" wp14:anchorId="07AB1689" wp14:editId="67AC4128">
                <wp:simplePos x="0" y="0"/>
                <wp:positionH relativeFrom="column">
                  <wp:posOffset>464185</wp:posOffset>
                </wp:positionH>
                <wp:positionV relativeFrom="paragraph">
                  <wp:posOffset>66040</wp:posOffset>
                </wp:positionV>
                <wp:extent cx="0" cy="848995"/>
                <wp:effectExtent l="0" t="0" r="38100" b="27305"/>
                <wp:wrapNone/>
                <wp:docPr id="1093705639" name="Conector recto 26"/>
                <wp:cNvGraphicFramePr/>
                <a:graphic xmlns:a="http://schemas.openxmlformats.org/drawingml/2006/main">
                  <a:graphicData uri="http://schemas.microsoft.com/office/word/2010/wordprocessingShape">
                    <wps:wsp>
                      <wps:cNvCnPr/>
                      <wps:spPr>
                        <a:xfrm flipV="1">
                          <a:off x="0" y="0"/>
                          <a:ext cx="0" cy="848995"/>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68C7394">
              <v:line id="Conector recto 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from="36.55pt,5.2pt" to="36.55pt,72.05pt" w14:anchorId="3542530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"/>
            </w:pict>
          </mc:Fallback>
        </mc:AlternateContent>
      </w:r>
    </w:p>
    <w:p w:rsidR="00ED6C57" w:rsidP="00E9479B" w:rsidRDefault="00DF1209" w14:paraId="2A5E247C" w14:textId="1F27467D">
      <w:pPr>
        <w:ind w:left="426"/>
        <w:jc w:val="both"/>
        <w:rPr>
          <w:color w:val="151517"/>
          <w:sz w:val="20"/>
          <w:szCs w:val="20"/>
        </w:rPr>
      </w:pPr>
      <w:r>
        <w:rPr>
          <w:noProof/>
          <w:color w:val="151517"/>
          <w:sz w:val="20"/>
          <w:szCs w:val="20"/>
        </w:rPr>
        <mc:AlternateContent>
          <mc:Choice Requires="wps">
            <w:drawing>
              <wp:anchor distT="0" distB="0" distL="114300" distR="114300" simplePos="0" relativeHeight="251653114" behindDoc="0" locked="0" layoutInCell="1" allowOverlap="1" wp14:anchorId="66ED3EA4" wp14:editId="24201752">
                <wp:simplePos x="0" y="0"/>
                <wp:positionH relativeFrom="column">
                  <wp:posOffset>2392680</wp:posOffset>
                </wp:positionH>
                <wp:positionV relativeFrom="paragraph">
                  <wp:posOffset>114300</wp:posOffset>
                </wp:positionV>
                <wp:extent cx="0" cy="848995"/>
                <wp:effectExtent l="0" t="0" r="38100" b="27305"/>
                <wp:wrapNone/>
                <wp:docPr id="572155585" name="Conector recto 26"/>
                <wp:cNvGraphicFramePr/>
                <a:graphic xmlns:a="http://schemas.openxmlformats.org/drawingml/2006/main">
                  <a:graphicData uri="http://schemas.microsoft.com/office/word/2010/wordprocessingShape">
                    <wps:wsp>
                      <wps:cNvCnPr/>
                      <wps:spPr>
                        <a:xfrm flipV="1">
                          <a:off x="0" y="0"/>
                          <a:ext cx="0" cy="848995"/>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63DB12D">
              <v:line id="Conector recto 26" style="position:absolute;flip:y;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from="188.4pt,9pt" to="188.4pt,75.85pt" w14:anchorId="4CE599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"/>
            </w:pict>
          </mc:Fallback>
        </mc:AlternateContent>
      </w:r>
    </w:p>
    <w:p w:rsidR="00ED6C57" w:rsidP="00E9479B" w:rsidRDefault="00DF1209" w14:paraId="78AA7326" w14:textId="0CEFEFEC">
      <w:pPr>
        <w:ind w:left="426"/>
        <w:jc w:val="both"/>
        <w:rPr>
          <w:color w:val="151517"/>
          <w:sz w:val="20"/>
          <w:szCs w:val="20"/>
        </w:rPr>
      </w:pPr>
      <w:r>
        <w:rPr>
          <w:noProof/>
          <w:color w:val="151517"/>
          <w:sz w:val="20"/>
          <w:szCs w:val="20"/>
        </w:rPr>
        <mc:AlternateContent>
          <mc:Choice Requires="wps">
            <w:drawing>
              <wp:anchor distT="0" distB="0" distL="114300" distR="114300" simplePos="0" relativeHeight="251654139" behindDoc="0" locked="0" layoutInCell="1" allowOverlap="1" wp14:anchorId="3D2E64EF" wp14:editId="6F3D72EB">
                <wp:simplePos x="0" y="0"/>
                <wp:positionH relativeFrom="column">
                  <wp:posOffset>4114800</wp:posOffset>
                </wp:positionH>
                <wp:positionV relativeFrom="paragraph">
                  <wp:posOffset>59309</wp:posOffset>
                </wp:positionV>
                <wp:extent cx="0" cy="848995"/>
                <wp:effectExtent l="0" t="0" r="38100" b="27305"/>
                <wp:wrapNone/>
                <wp:docPr id="2040949459" name="Conector recto 26"/>
                <wp:cNvGraphicFramePr/>
                <a:graphic xmlns:a="http://schemas.openxmlformats.org/drawingml/2006/main">
                  <a:graphicData uri="http://schemas.microsoft.com/office/word/2010/wordprocessingShape">
                    <wps:wsp>
                      <wps:cNvCnPr/>
                      <wps:spPr>
                        <a:xfrm flipV="1">
                          <a:off x="0" y="0"/>
                          <a:ext cx="0" cy="848995"/>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8787E30">
              <v:line id="Conector recto 26" style="position:absolute;flip:y;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from="324pt,4.65pt" to="324pt,71.5pt" w14:anchorId="18F9E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"/>
            </w:pict>
          </mc:Fallback>
        </mc:AlternateContent>
      </w:r>
      <w:r w:rsidR="00DE4127">
        <w:rPr>
          <w:noProof/>
          <w:color w:val="151517"/>
          <w:sz w:val="20"/>
          <w:szCs w:val="20"/>
        </w:rPr>
        <mc:AlternateContent>
          <mc:Choice Requires="wps">
            <w:drawing>
              <wp:anchor distT="0" distB="0" distL="114300" distR="114300" simplePos="0" relativeHeight="251652089" behindDoc="0" locked="0" layoutInCell="1" allowOverlap="1" wp14:anchorId="3B8ADAD8" wp14:editId="3DF86437">
                <wp:simplePos x="0" y="0"/>
                <wp:positionH relativeFrom="column">
                  <wp:posOffset>5949315</wp:posOffset>
                </wp:positionH>
                <wp:positionV relativeFrom="paragraph">
                  <wp:posOffset>81280</wp:posOffset>
                </wp:positionV>
                <wp:extent cx="0" cy="848995"/>
                <wp:effectExtent l="0" t="0" r="38100" b="27305"/>
                <wp:wrapNone/>
                <wp:docPr id="2115721455" name="Conector recto 26"/>
                <wp:cNvGraphicFramePr/>
                <a:graphic xmlns:a="http://schemas.openxmlformats.org/drawingml/2006/main">
                  <a:graphicData uri="http://schemas.microsoft.com/office/word/2010/wordprocessingShape">
                    <wps:wsp>
                      <wps:cNvCnPr/>
                      <wps:spPr>
                        <a:xfrm flipV="1">
                          <a:off x="0" y="0"/>
                          <a:ext cx="0" cy="848995"/>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DD2E449">
              <v:line id="Conector recto 26" style="position:absolute;flip:y;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from="468.45pt,6.4pt" to="468.45pt,73.25pt" w14:anchorId="78D3ED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"/>
            </w:pict>
          </mc:Fallback>
        </mc:AlternateContent>
      </w:r>
    </w:p>
    <w:p w:rsidR="00ED6C57" w:rsidP="00E9479B" w:rsidRDefault="00DF1209" w14:paraId="3E106B4C" w14:textId="54CF102D">
      <w:pPr>
        <w:ind w:left="426"/>
        <w:jc w:val="both"/>
        <w:rPr>
          <w:color w:val="151517"/>
          <w:sz w:val="20"/>
          <w:szCs w:val="20"/>
        </w:rPr>
      </w:pPr>
      <w:r>
        <w:rPr>
          <w:noProof/>
          <w:color w:val="151517"/>
          <w:sz w:val="20"/>
          <w:szCs w:val="20"/>
        </w:rPr>
        <mc:AlternateContent>
          <mc:Choice Requires="wps">
            <w:drawing>
              <wp:anchor distT="0" distB="0" distL="114300" distR="114300" simplePos="0" relativeHeight="251692032" behindDoc="0" locked="0" layoutInCell="1" allowOverlap="1" wp14:anchorId="7055D4ED" wp14:editId="4CE636A6">
                <wp:simplePos x="0" y="0"/>
                <wp:positionH relativeFrom="column">
                  <wp:posOffset>-343535</wp:posOffset>
                </wp:positionH>
                <wp:positionV relativeFrom="paragraph">
                  <wp:posOffset>229870</wp:posOffset>
                </wp:positionV>
                <wp:extent cx="1691640" cy="2288129"/>
                <wp:effectExtent l="0" t="0" r="0" b="0"/>
                <wp:wrapNone/>
                <wp:docPr id="1837984066" name="Cuadro de texto 18"/>
                <wp:cNvGraphicFramePr/>
                <a:graphic xmlns:a="http://schemas.openxmlformats.org/drawingml/2006/main">
                  <a:graphicData uri="http://schemas.microsoft.com/office/word/2010/wordprocessingShape">
                    <wps:wsp>
                      <wps:cNvSpPr txBox="1"/>
                      <wps:spPr>
                        <a:xfrm>
                          <a:off x="0" y="0"/>
                          <a:ext cx="1691640" cy="2288129"/>
                        </a:xfrm>
                        <a:prstGeom prst="rect">
                          <a:avLst/>
                        </a:prstGeom>
                        <a:solidFill>
                          <a:srgbClr val="76D6FF"/>
                        </a:solidFill>
                        <a:ln>
                          <a:noFill/>
                        </a:ln>
                      </wps:spPr>
                      <wps:style>
                        <a:lnRef idx="0">
                          <a:scrgbClr r="0" g="0" b="0"/>
                        </a:lnRef>
                        <a:fillRef idx="0">
                          <a:scrgbClr r="0" g="0" b="0"/>
                        </a:fillRef>
                        <a:effectRef idx="0">
                          <a:scrgbClr r="0" g="0" b="0"/>
                        </a:effectRef>
                        <a:fontRef idx="minor">
                          <a:schemeClr val="lt1"/>
                        </a:fontRef>
                      </wps:style>
                      <wps:txbx>
                        <w:txbxContent>
                          <w:p w:rsidRPr="005A7B26" w:rsidR="005A7B26" w:rsidP="005A7B26" w:rsidRDefault="005A7B26" w14:paraId="59878750" w14:textId="4A6DB8BD">
                            <w:pPr>
                              <w:rPr>
                                <w:color w:val="FFFFFF" w:themeColor="background1"/>
                                <w:sz w:val="20"/>
                                <w:szCs w:val="20"/>
                              </w:rPr>
                            </w:pPr>
                            <w:r>
                              <w:rPr>
                                <w:color w:val="FFFFFF" w:themeColor="background1"/>
                                <w:sz w:val="20"/>
                                <w:szCs w:val="20"/>
                              </w:rPr>
                              <w:t>A</w:t>
                            </w:r>
                            <w:r w:rsidRPr="005A7B26">
                              <w:rPr>
                                <w:color w:val="FFFFFF" w:themeColor="background1"/>
                                <w:sz w:val="20"/>
                                <w:szCs w:val="20"/>
                              </w:rPr>
                              <w:t>barca aspectos como el estado de salud, el lavado correcto de manos, el uso adecuado del uniforme y los hábitos de aseo personal. Este pilar reconoce que el manipulador es una de las principales fuentes potenciales de contaminación y, por tanto, requiere control permanente.</w:t>
                            </w:r>
                          </w:p>
                          <w:p w:rsidRPr="005A7B26" w:rsidR="00ED6C57" w:rsidP="00ED6C57" w:rsidRDefault="00ED6C57" w14:paraId="55E7C3DE" w14:textId="5858E644">
                            <w:pPr>
                              <w:rPr>
                                <w:color w:val="FFFFFF" w:themeColor="background1"/>
                                <w:sz w:val="20"/>
                                <w:szCs w:val="20"/>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31F2BA0D">
              <v:shape id="_x0000_s1041" style="position:absolute;left:0;text-align:left;margin-left:-27.05pt;margin-top:18.1pt;width:133.2pt;height:18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76d6f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" w14:anchorId="7055D4ED">
                <v:textbox>
                  <w:txbxContent>
                    <w:p w:rsidRPr="005A7B26" w:rsidR="005A7B26" w:rsidP="005A7B26" w:rsidRDefault="005A7B26" w14:paraId="03FF21BE" w14:textId="4A6DB8BD">
                      <w:pPr>
                        <w:rPr>
                          <w:color w:val="FFFFFF" w:themeColor="background1"/>
                          <w:sz w:val="20"/>
                          <w:szCs w:val="20"/>
                        </w:rPr>
                      </w:pPr>
                      <w:r>
                        <w:rPr>
                          <w:color w:val="FFFFFF" w:themeColor="background1"/>
                          <w:sz w:val="20"/>
                          <w:szCs w:val="20"/>
                        </w:rPr>
                        <w:t>A</w:t>
                      </w:r>
                      <w:r w:rsidRPr="005A7B26">
                        <w:rPr>
                          <w:color w:val="FFFFFF" w:themeColor="background1"/>
                          <w:sz w:val="20"/>
                          <w:szCs w:val="20"/>
                        </w:rPr>
                        <w:t>barca aspectos como el estado de salud, el lavado correcto de manos, el uso adecuado del uniforme y los hábitos de aseo personal. Este pilar reconoce que el manipulador es una de las principales fuentes potenciales de contaminación y, por tanto, requiere control permanente.</w:t>
                      </w:r>
                    </w:p>
                    <w:p w:rsidRPr="005A7B26" w:rsidR="00ED6C57" w:rsidP="00ED6C57" w:rsidRDefault="00ED6C57" w14:paraId="02EB378F" w14:textId="5858E644">
                      <w:pPr>
                        <w:rPr>
                          <w:color w:val="FFFFFF" w:themeColor="background1"/>
                          <w:sz w:val="20"/>
                          <w:szCs w:val="20"/>
                          <w:lang w:val="es-MX"/>
                        </w:rPr>
                      </w:pPr>
                    </w:p>
                  </w:txbxContent>
                </v:textbox>
              </v:shape>
            </w:pict>
          </mc:Fallback>
        </mc:AlternateContent>
      </w:r>
    </w:p>
    <w:p w:rsidR="00ED6C57" w:rsidP="00E9479B" w:rsidRDefault="00DF1209" w14:paraId="16F10B11" w14:textId="263E0D5B">
      <w:pPr>
        <w:ind w:left="426"/>
        <w:jc w:val="both"/>
        <w:rPr>
          <w:color w:val="151517"/>
          <w:sz w:val="20"/>
          <w:szCs w:val="20"/>
        </w:rPr>
      </w:pPr>
      <w:r>
        <w:rPr>
          <w:noProof/>
          <w:color w:val="151517"/>
          <w:sz w:val="20"/>
          <w:szCs w:val="20"/>
        </w:rPr>
        <mc:AlternateContent>
          <mc:Choice Requires="wps">
            <w:drawing>
              <wp:anchor distT="0" distB="0" distL="114300" distR="114300" simplePos="0" relativeHeight="251712512" behindDoc="0" locked="0" layoutInCell="1" allowOverlap="1" wp14:anchorId="0603F257" wp14:editId="6A693B11">
                <wp:simplePos x="0" y="0"/>
                <wp:positionH relativeFrom="column">
                  <wp:posOffset>5145689</wp:posOffset>
                </wp:positionH>
                <wp:positionV relativeFrom="paragraph">
                  <wp:posOffset>70012</wp:posOffset>
                </wp:positionV>
                <wp:extent cx="1691640" cy="2279828"/>
                <wp:effectExtent l="0" t="0" r="0" b="6350"/>
                <wp:wrapNone/>
                <wp:docPr id="1960924073" name="Cuadro de texto 18"/>
                <wp:cNvGraphicFramePr/>
                <a:graphic xmlns:a="http://schemas.openxmlformats.org/drawingml/2006/main">
                  <a:graphicData uri="http://schemas.microsoft.com/office/word/2010/wordprocessingShape">
                    <wps:wsp>
                      <wps:cNvSpPr txBox="1"/>
                      <wps:spPr>
                        <a:xfrm>
                          <a:off x="0" y="0"/>
                          <a:ext cx="1691640" cy="2279828"/>
                        </a:xfrm>
                        <a:prstGeom prst="rect">
                          <a:avLst/>
                        </a:prstGeom>
                        <a:solidFill>
                          <a:srgbClr val="76D6FF"/>
                        </a:solidFill>
                        <a:ln>
                          <a:noFill/>
                        </a:ln>
                      </wps:spPr>
                      <wps:style>
                        <a:lnRef idx="0">
                          <a:scrgbClr r="0" g="0" b="0"/>
                        </a:lnRef>
                        <a:fillRef idx="0">
                          <a:scrgbClr r="0" g="0" b="0"/>
                        </a:fillRef>
                        <a:effectRef idx="0">
                          <a:scrgbClr r="0" g="0" b="0"/>
                        </a:effectRef>
                        <a:fontRef idx="minor">
                          <a:schemeClr val="lt1"/>
                        </a:fontRef>
                      </wps:style>
                      <wps:txbx>
                        <w:txbxContent>
                          <w:p w:rsidRPr="005A7B26" w:rsidR="005A7B26" w:rsidP="005A7B26" w:rsidRDefault="005A7B26" w14:paraId="47F577FD" w14:textId="313EDB5B">
                            <w:pPr>
                              <w:rPr>
                                <w:color w:val="FFFFFF" w:themeColor="background1"/>
                                <w:sz w:val="20"/>
                                <w:szCs w:val="20"/>
                              </w:rPr>
                            </w:pPr>
                            <w:r>
                              <w:rPr>
                                <w:color w:val="FFFFFF" w:themeColor="background1"/>
                                <w:sz w:val="20"/>
                                <w:szCs w:val="20"/>
                              </w:rPr>
                              <w:t xml:space="preserve">Dimensiona que los </w:t>
                            </w:r>
                            <w:r w:rsidRPr="005A7B26">
                              <w:rPr>
                                <w:color w:val="FFFFFF" w:themeColor="background1"/>
                                <w:sz w:val="20"/>
                                <w:szCs w:val="20"/>
                              </w:rPr>
                              <w:t>procedimientos</w:t>
                            </w:r>
                            <w:r w:rsidRPr="008901CE">
                              <w:rPr>
                                <w:color w:val="FFFFFF" w:themeColor="background1"/>
                                <w:sz w:val="20"/>
                                <w:szCs w:val="20"/>
                              </w:rPr>
                              <w:t xml:space="preserve"> correctos para recibir, almacenar, preparar, cocinar y servir los alimentos. Incluye el control de temperaturas, la correcta rotulación de productos, la separación entre alimentos crudos y cocidos, y la aplicación de métodos seguros de cocción y conservación.</w:t>
                            </w:r>
                          </w:p>
                          <w:p w:rsidRPr="0055606E" w:rsidR="005A7B26" w:rsidP="005A7B26" w:rsidRDefault="005A7B26" w14:paraId="0BB300C2" w14:textId="77777777">
                            <w:pPr>
                              <w:rPr>
                                <w:sz w:val="20"/>
                                <w:szCs w:val="20"/>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1BBB60E">
              <v:shape id="_x0000_s1042" style="position:absolute;left:0;text-align:left;margin-left:405.15pt;margin-top:5.5pt;width:133.2pt;height:17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76d6f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" w14:anchorId="0603F257">
                <v:textbox>
                  <w:txbxContent>
                    <w:p w:rsidRPr="005A7B26" w:rsidR="005A7B26" w:rsidP="005A7B26" w:rsidRDefault="005A7B26" w14:paraId="201FB47D" w14:textId="313EDB5B">
                      <w:pPr>
                        <w:rPr>
                          <w:color w:val="FFFFFF" w:themeColor="background1"/>
                          <w:sz w:val="20"/>
                          <w:szCs w:val="20"/>
                        </w:rPr>
                      </w:pPr>
                      <w:r>
                        <w:rPr>
                          <w:color w:val="FFFFFF" w:themeColor="background1"/>
                          <w:sz w:val="20"/>
                          <w:szCs w:val="20"/>
                        </w:rPr>
                        <w:t xml:space="preserve">Dimensiona que los </w:t>
                      </w:r>
                      <w:r w:rsidRPr="005A7B26">
                        <w:rPr>
                          <w:color w:val="FFFFFF" w:themeColor="background1"/>
                          <w:sz w:val="20"/>
                          <w:szCs w:val="20"/>
                        </w:rPr>
                        <w:t>procedimientos</w:t>
                      </w:r>
                      <w:r w:rsidRPr="008901CE">
                        <w:rPr>
                          <w:color w:val="FFFFFF" w:themeColor="background1"/>
                          <w:sz w:val="20"/>
                          <w:szCs w:val="20"/>
                        </w:rPr>
                        <w:t xml:space="preserve"> correctos para recibir, almacenar, preparar, cocinar y servir los alimentos. Incluye el control de temperaturas, la correcta rotulación de productos, la separación entre alimentos crudos y cocidos, y la aplicación de métodos seguros de cocción y conservación.</w:t>
                      </w:r>
                    </w:p>
                    <w:p w:rsidRPr="0055606E" w:rsidR="005A7B26" w:rsidP="005A7B26" w:rsidRDefault="005A7B26" w14:paraId="6A05A809" w14:textId="77777777">
                      <w:pPr>
                        <w:rPr>
                          <w:sz w:val="20"/>
                          <w:szCs w:val="20"/>
                          <w:lang w:val="es-MX"/>
                        </w:rPr>
                      </w:pPr>
                    </w:p>
                  </w:txbxContent>
                </v:textbox>
              </v:shape>
            </w:pict>
          </mc:Fallback>
        </mc:AlternateContent>
      </w:r>
      <w:r>
        <w:rPr>
          <w:noProof/>
          <w:color w:val="151517"/>
          <w:sz w:val="20"/>
          <w:szCs w:val="20"/>
        </w:rPr>
        <mc:AlternateContent>
          <mc:Choice Requires="wps">
            <w:drawing>
              <wp:anchor distT="0" distB="0" distL="114300" distR="114300" simplePos="0" relativeHeight="251716608" behindDoc="0" locked="0" layoutInCell="1" allowOverlap="1" wp14:anchorId="0EA5C385" wp14:editId="4C6523B3">
                <wp:simplePos x="0" y="0"/>
                <wp:positionH relativeFrom="column">
                  <wp:posOffset>3326130</wp:posOffset>
                </wp:positionH>
                <wp:positionV relativeFrom="paragraph">
                  <wp:posOffset>59690</wp:posOffset>
                </wp:positionV>
                <wp:extent cx="1691640" cy="2287905"/>
                <wp:effectExtent l="0" t="0" r="0" b="0"/>
                <wp:wrapNone/>
                <wp:docPr id="843689635" name="Cuadro de texto 18"/>
                <wp:cNvGraphicFramePr/>
                <a:graphic xmlns:a="http://schemas.openxmlformats.org/drawingml/2006/main">
                  <a:graphicData uri="http://schemas.microsoft.com/office/word/2010/wordprocessingShape">
                    <wps:wsp>
                      <wps:cNvSpPr txBox="1"/>
                      <wps:spPr>
                        <a:xfrm>
                          <a:off x="0" y="0"/>
                          <a:ext cx="1691640" cy="2287905"/>
                        </a:xfrm>
                        <a:prstGeom prst="rect">
                          <a:avLst/>
                        </a:prstGeom>
                        <a:solidFill>
                          <a:srgbClr val="76D6FF"/>
                        </a:solidFill>
                        <a:ln>
                          <a:noFill/>
                        </a:ln>
                      </wps:spPr>
                      <wps:style>
                        <a:lnRef idx="0">
                          <a:scrgbClr r="0" g="0" b="0"/>
                        </a:lnRef>
                        <a:fillRef idx="0">
                          <a:scrgbClr r="0" g="0" b="0"/>
                        </a:fillRef>
                        <a:effectRef idx="0">
                          <a:scrgbClr r="0" g="0" b="0"/>
                        </a:effectRef>
                        <a:fontRef idx="minor">
                          <a:schemeClr val="lt1"/>
                        </a:fontRef>
                      </wps:style>
                      <wps:txbx>
                        <w:txbxContent>
                          <w:p w:rsidRPr="005A7B26" w:rsidR="005A7B26" w:rsidP="005A7B26" w:rsidRDefault="005A7B26" w14:paraId="67E97AA6" w14:textId="1BEE58F0">
                            <w:pPr>
                              <w:rPr>
                                <w:color w:val="FFFFFF" w:themeColor="background1"/>
                                <w:sz w:val="20"/>
                                <w:szCs w:val="20"/>
                                <w:lang w:val="es-MX"/>
                              </w:rPr>
                            </w:pPr>
                            <w:r w:rsidRPr="005A7B26">
                              <w:rPr>
                                <w:color w:val="FFFFFF" w:themeColor="background1"/>
                                <w:sz w:val="20"/>
                                <w:szCs w:val="20"/>
                              </w:rPr>
                              <w:t>Ga</w:t>
                            </w:r>
                            <w:r w:rsidRPr="008901CE">
                              <w:rPr>
                                <w:color w:val="FFFFFF" w:themeColor="background1"/>
                                <w:sz w:val="20"/>
                                <w:szCs w:val="20"/>
                              </w:rPr>
                              <w:t>rantiza que las herramientas utilizadas en la preparación de los alimentos no se conviertan en fuentes de contaminación. Esto implica seleccionar materiales adecuados, aplicar rutinas de limpieza y desinfección, y verificar que los equipos se encuentren en buen estado de funcionamiento.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C76B7AC">
              <v:shape id="_x0000_s1043" style="position:absolute;left:0;text-align:left;margin-left:261.9pt;margin-top:4.7pt;width:133.2pt;height:180.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76d6f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" w14:anchorId="0EA5C385">
                <v:textbox>
                  <w:txbxContent>
                    <w:p w:rsidRPr="005A7B26" w:rsidR="005A7B26" w:rsidP="005A7B26" w:rsidRDefault="005A7B26" w14:paraId="01E9756E" w14:textId="1BEE58F0">
                      <w:pPr>
                        <w:rPr>
                          <w:color w:val="FFFFFF" w:themeColor="background1"/>
                          <w:sz w:val="20"/>
                          <w:szCs w:val="20"/>
                          <w:lang w:val="es-MX"/>
                        </w:rPr>
                      </w:pPr>
                      <w:r w:rsidRPr="005A7B26">
                        <w:rPr>
                          <w:color w:val="FFFFFF" w:themeColor="background1"/>
                          <w:sz w:val="20"/>
                          <w:szCs w:val="20"/>
                        </w:rPr>
                        <w:t>Ga</w:t>
                      </w:r>
                      <w:r w:rsidRPr="008901CE">
                        <w:rPr>
                          <w:color w:val="FFFFFF" w:themeColor="background1"/>
                          <w:sz w:val="20"/>
                          <w:szCs w:val="20"/>
                        </w:rPr>
                        <w:t>rantiza que las herramientas utilizadas en la preparación de los alimentos no se conviertan en fuentes de contaminación. Esto implica seleccionar materiales adecuados, aplicar rutinas de limpieza y desinfección, y verificar que los equipos se encuentren en buen estado de funcionamiento.</w:t>
                      </w:r>
                    </w:p>
                  </w:txbxContent>
                </v:textbox>
              </v:shape>
            </w:pict>
          </mc:Fallback>
        </mc:AlternateContent>
      </w:r>
      <w:r>
        <w:rPr>
          <w:noProof/>
          <w:color w:val="151517"/>
          <w:sz w:val="20"/>
          <w:szCs w:val="20"/>
        </w:rPr>
        <mc:AlternateContent>
          <mc:Choice Requires="wps">
            <w:drawing>
              <wp:anchor distT="0" distB="0" distL="114300" distR="114300" simplePos="0" relativeHeight="251714560" behindDoc="0" locked="0" layoutInCell="1" allowOverlap="1" wp14:anchorId="61ACB5A5" wp14:editId="4A09E3BA">
                <wp:simplePos x="0" y="0"/>
                <wp:positionH relativeFrom="column">
                  <wp:posOffset>1526540</wp:posOffset>
                </wp:positionH>
                <wp:positionV relativeFrom="paragraph">
                  <wp:posOffset>59690</wp:posOffset>
                </wp:positionV>
                <wp:extent cx="1691640" cy="2287905"/>
                <wp:effectExtent l="0" t="0" r="0" b="0"/>
                <wp:wrapNone/>
                <wp:docPr id="1965138773" name="Cuadro de texto 18"/>
                <wp:cNvGraphicFramePr/>
                <a:graphic xmlns:a="http://schemas.openxmlformats.org/drawingml/2006/main">
                  <a:graphicData uri="http://schemas.microsoft.com/office/word/2010/wordprocessingShape">
                    <wps:wsp>
                      <wps:cNvSpPr txBox="1"/>
                      <wps:spPr>
                        <a:xfrm>
                          <a:off x="0" y="0"/>
                          <a:ext cx="1691640" cy="2287905"/>
                        </a:xfrm>
                        <a:prstGeom prst="rect">
                          <a:avLst/>
                        </a:prstGeom>
                        <a:solidFill>
                          <a:srgbClr val="76D6FF"/>
                        </a:solidFill>
                        <a:ln>
                          <a:noFill/>
                        </a:ln>
                      </wps:spPr>
                      <wps:style>
                        <a:lnRef idx="0">
                          <a:scrgbClr r="0" g="0" b="0"/>
                        </a:lnRef>
                        <a:fillRef idx="0">
                          <a:scrgbClr r="0" g="0" b="0"/>
                        </a:fillRef>
                        <a:effectRef idx="0">
                          <a:scrgbClr r="0" g="0" b="0"/>
                        </a:effectRef>
                        <a:fontRef idx="minor">
                          <a:schemeClr val="lt1"/>
                        </a:fontRef>
                      </wps:style>
                      <wps:txbx>
                        <w:txbxContent>
                          <w:p w:rsidRPr="005A7B26" w:rsidR="005A7B26" w:rsidP="005A7B26" w:rsidRDefault="008901CE" w14:paraId="33529D63" w14:textId="529F6B44">
                            <w:pPr>
                              <w:rPr>
                                <w:sz w:val="20"/>
                                <w:szCs w:val="20"/>
                                <w:lang w:val="es-MX"/>
                              </w:rPr>
                            </w:pPr>
                            <w:r>
                              <w:rPr>
                                <w:sz w:val="20"/>
                                <w:szCs w:val="20"/>
                                <w:lang w:val="es-MX"/>
                              </w:rPr>
                              <w:t>Identifica</w:t>
                            </w:r>
                            <w:r w:rsidRPr="005A7B26" w:rsidR="005A7B26">
                              <w:rPr>
                                <w:sz w:val="20"/>
                                <w:szCs w:val="20"/>
                                <w:lang w:val="es-MX"/>
                              </w:rPr>
                              <w:t xml:space="preserve"> al adecuado diseño y mantenimiento de la cocina, incluyendo la limpieza y desinfección de sus áreas, así como condiciones seguras de ventilación, iluminación y agua potable. Un ambiente limpio y ordenado disminuye el riesgo de microorganismos y plagas.</w:t>
                            </w:r>
                          </w:p>
                          <w:p w:rsidRPr="0055606E" w:rsidR="005A7B26" w:rsidP="005A7B26" w:rsidRDefault="005A7B26" w14:paraId="036CB55C" w14:textId="77777777">
                            <w:pPr>
                              <w:rPr>
                                <w:sz w:val="20"/>
                                <w:szCs w:val="20"/>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33AF97C">
              <v:shape id="_x0000_s1044" style="position:absolute;left:0;text-align:left;margin-left:120.2pt;margin-top:4.7pt;width:133.2pt;height:180.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76d6f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" w14:anchorId="61ACB5A5">
                <v:textbox>
                  <w:txbxContent>
                    <w:p w:rsidRPr="005A7B26" w:rsidR="005A7B26" w:rsidP="005A7B26" w:rsidRDefault="008901CE" w14:paraId="78ACB650" w14:textId="529F6B44">
                      <w:pPr>
                        <w:rPr>
                          <w:sz w:val="20"/>
                          <w:szCs w:val="20"/>
                          <w:lang w:val="es-MX"/>
                        </w:rPr>
                      </w:pPr>
                      <w:r>
                        <w:rPr>
                          <w:sz w:val="20"/>
                          <w:szCs w:val="20"/>
                          <w:lang w:val="es-MX"/>
                        </w:rPr>
                        <w:t>Identifica</w:t>
                      </w:r>
                      <w:r w:rsidRPr="005A7B26" w:rsidR="005A7B26">
                        <w:rPr>
                          <w:sz w:val="20"/>
                          <w:szCs w:val="20"/>
                          <w:lang w:val="es-MX"/>
                        </w:rPr>
                        <w:t xml:space="preserve"> al adecuado diseño y mantenimiento de la cocina, incluyendo la limpieza y desinfección de sus áreas, así como condiciones seguras de ventilación, iluminación y agua potable. Un ambiente limpio y ordenado disminuye el riesgo de microorganismos y plagas.</w:t>
                      </w:r>
                    </w:p>
                    <w:p w:rsidRPr="0055606E" w:rsidR="005A7B26" w:rsidP="005A7B26" w:rsidRDefault="005A7B26" w14:paraId="5A39BBE3" w14:textId="77777777">
                      <w:pPr>
                        <w:rPr>
                          <w:sz w:val="20"/>
                          <w:szCs w:val="20"/>
                          <w:lang w:val="es-MX"/>
                        </w:rPr>
                      </w:pPr>
                    </w:p>
                  </w:txbxContent>
                </v:textbox>
              </v:shape>
            </w:pict>
          </mc:Fallback>
        </mc:AlternateContent>
      </w:r>
    </w:p>
    <w:p w:rsidR="00ED6C57" w:rsidP="00E9479B" w:rsidRDefault="00ED6C57" w14:paraId="7BF092AA" w14:textId="1179021D">
      <w:pPr>
        <w:ind w:left="426"/>
        <w:jc w:val="both"/>
        <w:rPr>
          <w:color w:val="151517"/>
          <w:sz w:val="20"/>
          <w:szCs w:val="20"/>
        </w:rPr>
      </w:pPr>
      <w:r>
        <w:rPr>
          <w:color w:val="151517"/>
          <w:sz w:val="20"/>
          <w:szCs w:val="20"/>
        </w:rPr>
        <w:t xml:space="preserve"> </w:t>
      </w:r>
    </w:p>
    <w:p w:rsidR="00ED6C57" w:rsidP="00E9479B" w:rsidRDefault="00ED6C57" w14:paraId="24C9D868" w14:textId="7FD12057">
      <w:pPr>
        <w:ind w:left="426"/>
        <w:jc w:val="both"/>
        <w:rPr>
          <w:color w:val="151517"/>
          <w:sz w:val="20"/>
          <w:szCs w:val="20"/>
        </w:rPr>
      </w:pPr>
    </w:p>
    <w:p w:rsidR="00ED6C57" w:rsidP="00E9479B" w:rsidRDefault="00ED6C57" w14:paraId="00BCF2CF" w14:textId="3B784992">
      <w:pPr>
        <w:ind w:left="426"/>
        <w:jc w:val="both"/>
        <w:rPr>
          <w:color w:val="151517"/>
          <w:sz w:val="20"/>
          <w:szCs w:val="20"/>
        </w:rPr>
      </w:pPr>
    </w:p>
    <w:p w:rsidR="00ED6C57" w:rsidP="00E9479B" w:rsidRDefault="00ED6C57" w14:paraId="6BBB9FFA" w14:textId="3E7A58C9">
      <w:pPr>
        <w:ind w:left="426"/>
        <w:jc w:val="both"/>
        <w:rPr>
          <w:color w:val="151517"/>
          <w:sz w:val="20"/>
          <w:szCs w:val="20"/>
        </w:rPr>
      </w:pPr>
    </w:p>
    <w:p w:rsidR="00ED6C57" w:rsidP="00E9479B" w:rsidRDefault="00ED6C57" w14:paraId="17F51D2E" w14:textId="786A1E70">
      <w:pPr>
        <w:ind w:left="426"/>
        <w:jc w:val="both"/>
        <w:rPr>
          <w:color w:val="151517"/>
          <w:sz w:val="20"/>
          <w:szCs w:val="20"/>
        </w:rPr>
      </w:pPr>
    </w:p>
    <w:p w:rsidR="00ED6C57" w:rsidP="00E9479B" w:rsidRDefault="00ED6C57" w14:paraId="316D272F" w14:textId="788CBA9A">
      <w:pPr>
        <w:ind w:left="426"/>
        <w:jc w:val="both"/>
        <w:rPr>
          <w:color w:val="151517"/>
          <w:sz w:val="20"/>
          <w:szCs w:val="20"/>
        </w:rPr>
      </w:pPr>
    </w:p>
    <w:p w:rsidR="00ED6C57" w:rsidP="00E9479B" w:rsidRDefault="00ED6C57" w14:paraId="4384F5C3" w14:textId="22AD98A4">
      <w:pPr>
        <w:ind w:left="426"/>
        <w:jc w:val="both"/>
        <w:rPr>
          <w:color w:val="151517"/>
          <w:sz w:val="20"/>
          <w:szCs w:val="20"/>
        </w:rPr>
      </w:pPr>
    </w:p>
    <w:p w:rsidR="00ED6C57" w:rsidP="00E9479B" w:rsidRDefault="00ED6C57" w14:paraId="5ED522D0" w14:textId="0A0A97DD">
      <w:pPr>
        <w:ind w:left="426"/>
        <w:jc w:val="both"/>
        <w:rPr>
          <w:color w:val="151517"/>
          <w:sz w:val="20"/>
          <w:szCs w:val="20"/>
        </w:rPr>
      </w:pPr>
    </w:p>
    <w:p w:rsidR="00ED6C57" w:rsidP="00E9479B" w:rsidRDefault="00ED6C57" w14:paraId="31A571C3" w14:textId="4A9B7831">
      <w:pPr>
        <w:ind w:left="426"/>
        <w:jc w:val="both"/>
        <w:rPr>
          <w:color w:val="151517"/>
          <w:sz w:val="20"/>
          <w:szCs w:val="20"/>
        </w:rPr>
      </w:pPr>
    </w:p>
    <w:p w:rsidR="00ED6C57" w:rsidP="00E9479B" w:rsidRDefault="00ED6C57" w14:paraId="330A0468" w14:textId="77777777">
      <w:pPr>
        <w:ind w:left="426"/>
        <w:jc w:val="both"/>
        <w:rPr>
          <w:color w:val="151517"/>
          <w:sz w:val="20"/>
          <w:szCs w:val="20"/>
        </w:rPr>
      </w:pPr>
    </w:p>
    <w:p w:rsidR="00ED6C57" w:rsidP="00E9479B" w:rsidRDefault="00ED6C57" w14:paraId="2257D6F6" w14:textId="77777777">
      <w:pPr>
        <w:ind w:left="426"/>
        <w:jc w:val="both"/>
        <w:rPr>
          <w:color w:val="151517"/>
          <w:sz w:val="20"/>
          <w:szCs w:val="20"/>
        </w:rPr>
      </w:pPr>
    </w:p>
    <w:p w:rsidR="00B41377" w:rsidP="00E9479B" w:rsidRDefault="00B82540" w14:paraId="0CDFAFDB" w14:textId="77777777">
      <w:pPr>
        <w:jc w:val="both"/>
        <w:rPr>
          <w:color w:val="151517"/>
          <w:sz w:val="20"/>
          <w:szCs w:val="20"/>
        </w:rPr>
      </w:pPr>
      <w:commentRangeEnd w:id="17"/>
      <w:r>
        <w:rPr>
          <w:rStyle w:val="Refdecomentario"/>
          <w:color w:val="151517"/>
          <w:sz w:val="20"/>
          <w:szCs w:val="20"/>
        </w:rPr>
        <w:commentReference w:id="17"/>
      </w:r>
    </w:p>
    <w:p w:rsidR="00340DF4" w:rsidP="00E9479B" w:rsidRDefault="00340DF4" w14:paraId="2F8D3100" w14:textId="77777777">
      <w:pPr>
        <w:jc w:val="both"/>
        <w:rPr>
          <w:color w:val="151517"/>
          <w:sz w:val="20"/>
          <w:szCs w:val="20"/>
        </w:rPr>
      </w:pPr>
    </w:p>
    <w:p w:rsidR="00340DF4" w:rsidP="00E9479B" w:rsidRDefault="00EF694C" w14:paraId="775BABB1" w14:textId="35FE0EA9">
      <w:pPr>
        <w:jc w:val="both"/>
        <w:rPr>
          <w:color w:val="151517"/>
          <w:sz w:val="20"/>
          <w:szCs w:val="20"/>
        </w:rPr>
      </w:pPr>
      <w:r>
        <w:rPr>
          <w:color w:val="151517"/>
          <w:sz w:val="20"/>
          <w:szCs w:val="20"/>
        </w:rPr>
        <w:t>Nota: SENA, 2026.</w:t>
      </w:r>
    </w:p>
    <w:p w:rsidRPr="009A1D25" w:rsidR="00EF694C" w:rsidP="00E9479B" w:rsidRDefault="00EF694C" w14:paraId="061B6CE2" w14:textId="77777777">
      <w:pPr>
        <w:jc w:val="both"/>
        <w:rPr>
          <w:color w:val="151517"/>
          <w:sz w:val="20"/>
          <w:szCs w:val="20"/>
        </w:rPr>
      </w:pPr>
    </w:p>
    <w:p w:rsidR="00C70AA2" w:rsidP="00E9479B" w:rsidRDefault="00000000" w14:paraId="06071A45" w14:textId="77777777">
      <w:pPr>
        <w:ind w:left="426"/>
        <w:jc w:val="both"/>
        <w:rPr>
          <w:color w:val="151517"/>
          <w:sz w:val="20"/>
          <w:szCs w:val="20"/>
        </w:rPr>
      </w:pPr>
      <w:r w:rsidRPr="009A1D25">
        <w:rPr>
          <w:color w:val="151517"/>
          <w:sz w:val="20"/>
          <w:szCs w:val="20"/>
        </w:rPr>
        <w:t>Un ejemplo claro en una cocina colombiana es la preparación de un ajiaco santafereño. Las BPM exigen que quien manipule el pollo crudo tenga las manos y uñas limpias (higiene del personal), que la mesa donde se pica esté elaborada con material liso y lavable (higiene de instalaciones), que las ollas y cuchillos estén perfectamente limpios y desinfectados (higiene de equipos), y que el pollo se almacene refrigerado hasta su uso y se cocine completamente a la temperatura adecuada (higiene en los procesos).</w:t>
      </w:r>
    </w:p>
    <w:p w:rsidRPr="009A1D25" w:rsidR="00B41377" w:rsidP="00E9479B" w:rsidRDefault="00B41377" w14:paraId="5675C91E" w14:textId="77777777">
      <w:pPr>
        <w:ind w:left="426"/>
        <w:jc w:val="both"/>
        <w:rPr>
          <w:color w:val="151517"/>
          <w:sz w:val="20"/>
          <w:szCs w:val="20"/>
        </w:rPr>
      </w:pPr>
    </w:p>
    <w:p w:rsidR="00C70AA2" w:rsidP="00E9479B" w:rsidRDefault="00000000" w14:paraId="5987853C" w14:textId="77777777">
      <w:pPr>
        <w:ind w:left="426"/>
        <w:jc w:val="both"/>
        <w:rPr>
          <w:color w:val="151517"/>
          <w:sz w:val="20"/>
          <w:szCs w:val="20"/>
        </w:rPr>
      </w:pPr>
      <w:r w:rsidRPr="009A1D25">
        <w:rPr>
          <w:color w:val="151517"/>
          <w:sz w:val="20"/>
          <w:szCs w:val="20"/>
        </w:rPr>
        <w:t>Identificar estos pilares permite comprender que la preparación de un plato no es solo la aplicación de una receta culinaria, sino una secuencia organizada de pasos en la que cada acción debe estar protegida frente a riesgos sanitarios. De este modo, las BPM se convierten en una herramienta integral que articula conocimiento técnico, responsabilidad personal y compromiso con la salud del consumidor.</w:t>
      </w:r>
    </w:p>
    <w:p w:rsidRPr="009A1D25" w:rsidR="00B41377" w:rsidP="00E9479B" w:rsidRDefault="00B41377" w14:paraId="7AC3A046" w14:textId="77777777">
      <w:pPr>
        <w:ind w:left="426"/>
        <w:jc w:val="both"/>
        <w:rPr>
          <w:color w:val="151517"/>
          <w:sz w:val="20"/>
          <w:szCs w:val="20"/>
        </w:rPr>
      </w:pPr>
    </w:p>
    <w:p w:rsidRPr="009A1D25" w:rsidR="00C70AA2" w:rsidP="00E9479B" w:rsidRDefault="00000000" w14:paraId="3F0F232B" w14:textId="77777777">
      <w:pPr>
        <w:ind w:left="426"/>
        <w:jc w:val="both"/>
        <w:rPr>
          <w:color w:val="151517"/>
          <w:sz w:val="20"/>
          <w:szCs w:val="20"/>
        </w:rPr>
      </w:pPr>
      <w:r w:rsidRPr="009A1D25">
        <w:rPr>
          <w:color w:val="151517"/>
          <w:sz w:val="20"/>
          <w:szCs w:val="20"/>
        </w:rPr>
        <w:t>Finalmente, entender el concepto, los objetivos y los principios de las BPM fortalece la capacidad del aprendiz para aplicar criterios preventivos en su práctica diaria. Esto contribuye a una manipulación segura de los alimentos, a la reducción de incidentes sanitarios y al fortalecimiento de una gastronomía profesional basada en la calidad, la higiene y la confianza del público.</w:t>
      </w:r>
    </w:p>
    <w:p w:rsidRPr="009A1D25" w:rsidR="00C70AA2" w:rsidP="00E9479B" w:rsidRDefault="00C70AA2" w14:paraId="184499D7" w14:textId="77777777">
      <w:pPr>
        <w:jc w:val="both"/>
        <w:rPr>
          <w:color w:val="151517"/>
          <w:sz w:val="20"/>
          <w:szCs w:val="20"/>
        </w:rPr>
      </w:pPr>
    </w:p>
    <w:p w:rsidRPr="009A1D25" w:rsidR="00C70AA2" w:rsidP="00E9479B" w:rsidRDefault="00000000" w14:paraId="1ACE7FFC" w14:textId="09306D63">
      <w:pPr>
        <w:ind w:left="426"/>
        <w:jc w:val="both"/>
        <w:rPr>
          <w:b/>
          <w:bCs/>
          <w:color w:val="151517"/>
          <w:sz w:val="20"/>
          <w:szCs w:val="20"/>
        </w:rPr>
      </w:pPr>
      <w:r w:rsidRPr="009A1D25">
        <w:rPr>
          <w:b/>
          <w:bCs/>
          <w:color w:val="151517"/>
          <w:sz w:val="20"/>
          <w:szCs w:val="20"/>
        </w:rPr>
        <w:t xml:space="preserve">2.2.  </w:t>
      </w:r>
      <w:r w:rsidR="00047E3A">
        <w:rPr>
          <w:b/>
          <w:bCs/>
          <w:color w:val="151517"/>
          <w:sz w:val="20"/>
          <w:szCs w:val="20"/>
        </w:rPr>
        <w:t>A</w:t>
      </w:r>
      <w:r w:rsidRPr="009A1D25" w:rsidR="00B41377">
        <w:rPr>
          <w:b/>
          <w:bCs/>
          <w:color w:val="151517"/>
          <w:sz w:val="20"/>
          <w:szCs w:val="20"/>
        </w:rPr>
        <w:t>plicación de las</w:t>
      </w:r>
      <w:r w:rsidR="00B41377">
        <w:rPr>
          <w:b/>
          <w:bCs/>
          <w:color w:val="151517"/>
          <w:sz w:val="20"/>
          <w:szCs w:val="20"/>
        </w:rPr>
        <w:t xml:space="preserve"> </w:t>
      </w:r>
      <w:r w:rsidR="00B82540">
        <w:rPr>
          <w:b/>
          <w:bCs/>
          <w:color w:val="151517"/>
          <w:sz w:val="20"/>
          <w:szCs w:val="20"/>
        </w:rPr>
        <w:t>BPM</w:t>
      </w:r>
      <w:r w:rsidRPr="009A1D25" w:rsidR="00B41377">
        <w:rPr>
          <w:b/>
          <w:bCs/>
          <w:color w:val="151517"/>
          <w:sz w:val="20"/>
          <w:szCs w:val="20"/>
        </w:rPr>
        <w:t xml:space="preserve"> en diferentes establecimientos de alimentos</w:t>
      </w:r>
      <w:r w:rsidR="00047E3A">
        <w:rPr>
          <w:b/>
          <w:bCs/>
          <w:color w:val="151517"/>
          <w:sz w:val="20"/>
          <w:szCs w:val="20"/>
        </w:rPr>
        <w:t xml:space="preserve"> </w:t>
      </w:r>
    </w:p>
    <w:p w:rsidRPr="009A1D25" w:rsidR="00C70AA2" w:rsidP="00E9479B" w:rsidRDefault="00C70AA2" w14:paraId="7F10A6D5" w14:textId="77777777">
      <w:pPr>
        <w:ind w:left="426"/>
        <w:jc w:val="both"/>
        <w:rPr>
          <w:color w:val="151517"/>
          <w:sz w:val="20"/>
          <w:szCs w:val="20"/>
        </w:rPr>
      </w:pPr>
    </w:p>
    <w:p w:rsidR="00C70AA2" w:rsidP="00E9479B" w:rsidRDefault="00000000" w14:paraId="3CDD33BD" w14:textId="77777777">
      <w:pPr>
        <w:ind w:left="426"/>
        <w:jc w:val="both"/>
        <w:rPr>
          <w:color w:val="151517"/>
          <w:sz w:val="20"/>
          <w:szCs w:val="20"/>
        </w:rPr>
      </w:pPr>
      <w:r w:rsidRPr="009A1D25">
        <w:rPr>
          <w:color w:val="151517"/>
          <w:sz w:val="20"/>
          <w:szCs w:val="20"/>
        </w:rPr>
        <w:t>Un error frecuente es considerar que las Buenas Prácticas de Manufactura (BPM) son exclusivas de las grandes industrias alimentarias. Sin embargo, identificar correctamente su ámbito de aplicación es fundamental para comprender que estas normas son de cumplimiento obligatorio en todo lugar donde se manipulen alimentos destinados al consumo humano, sin importar su tamaño, nivel tecnológico o grado de formalidad. El Decreto 3075 de 1997 establece de manera explícita que las BPM deben aplicarse en fábricas, establecimientos, expendios, transporte, distribución, almacenamiento y comercialización de alimentos (Ministerio de Salud, 1997, Art. 2).</w:t>
      </w:r>
    </w:p>
    <w:p w:rsidRPr="009A1D25" w:rsidR="00B41377" w:rsidP="00E9479B" w:rsidRDefault="00B41377" w14:paraId="49E56EA6" w14:textId="77777777">
      <w:pPr>
        <w:ind w:left="426"/>
        <w:jc w:val="both"/>
        <w:rPr>
          <w:color w:val="151517"/>
          <w:sz w:val="20"/>
          <w:szCs w:val="20"/>
        </w:rPr>
      </w:pPr>
    </w:p>
    <w:p w:rsidRPr="009A1D25" w:rsidR="00C70AA2" w:rsidP="00E9479B" w:rsidRDefault="00000000" w14:paraId="0D16A4F7" w14:textId="77777777">
      <w:pPr>
        <w:ind w:left="426"/>
        <w:jc w:val="both"/>
        <w:rPr>
          <w:color w:val="151517"/>
          <w:sz w:val="20"/>
          <w:szCs w:val="20"/>
        </w:rPr>
      </w:pPr>
      <w:r w:rsidRPr="009A1D25">
        <w:rPr>
          <w:color w:val="151517"/>
          <w:sz w:val="20"/>
          <w:szCs w:val="20"/>
        </w:rPr>
        <w:t>Esto implica que la inocuidad alimentaria no depende del tipo de negocio, sino del hecho de que exista manipulación de alimentos. Por tanto, tanto una empresa industrial como un pequeño negocio familiar tienen la misma responsabilidad frente a la salud del consumidor. La diferencia radica en la magnitud de los procesos, el volumen de producción y los riesgos particulares asociados a cada entorno de trabajo.</w:t>
      </w:r>
    </w:p>
    <w:p w:rsidR="00984635" w:rsidP="00E9479B" w:rsidRDefault="00000000" w14:paraId="019C97E3" w14:textId="6F7B841A">
      <w:pPr>
        <w:ind w:left="426"/>
        <w:jc w:val="both"/>
        <w:rPr>
          <w:color w:val="151517"/>
          <w:sz w:val="20"/>
          <w:szCs w:val="20"/>
        </w:rPr>
      </w:pPr>
      <w:r w:rsidRPr="009A1D25">
        <w:rPr>
          <w:color w:val="151517"/>
          <w:sz w:val="20"/>
          <w:szCs w:val="20"/>
        </w:rPr>
        <w:t>En el contexto colombiano, las BPM son exigibles en una amplia variedad de escenarios gastronómicos y comerciales, entre los cuales se incluyen:</w:t>
      </w:r>
    </w:p>
    <w:p w:rsidR="00984635" w:rsidP="00E9479B" w:rsidRDefault="00984635" w14:paraId="25AFFE49" w14:textId="77777777">
      <w:pPr>
        <w:ind w:left="426"/>
        <w:jc w:val="both"/>
        <w:rPr>
          <w:color w:val="151517"/>
          <w:sz w:val="20"/>
          <w:szCs w:val="20"/>
        </w:rPr>
      </w:pPr>
    </w:p>
    <w:tbl>
      <w:tblPr>
        <w:tblStyle w:val="Tablaconcuadrcula"/>
        <w:tblW w:w="0" w:type="auto"/>
        <w:tblLayout w:type="fixed"/>
        <w:tblLook w:val="04A0" w:firstRow="1" w:lastRow="0" w:firstColumn="1" w:lastColumn="0" w:noHBand="0" w:noVBand="1"/>
      </w:tblPr>
      <w:tblGrid>
        <w:gridCol w:w="4981"/>
        <w:gridCol w:w="4981"/>
      </w:tblGrid>
      <w:tr w:rsidR="00EF6CF1" w:rsidTr="00E26FDC" w14:paraId="7CEC221A" w14:textId="77777777">
        <w:trPr>
          <w:trHeight w:val="57"/>
        </w:trPr>
        <w:tc>
          <w:tcPr>
            <w:tcW w:w="9962" w:type="dxa"/>
            <w:gridSpan w:val="2"/>
            <w:shd w:val="clear" w:color="auto" w:fill="92D050"/>
            <w:vAlign w:val="center"/>
          </w:tcPr>
          <w:p w:rsidRPr="00EF6CF1" w:rsidR="00EF6CF1" w:rsidP="00EF694C" w:rsidRDefault="00EF6CF1" w14:paraId="0E19555A" w14:textId="268F8569">
            <w:pPr>
              <w:spacing w:line="276" w:lineRule="auto"/>
              <w:jc w:val="center"/>
              <w:rPr>
                <w:b/>
                <w:bCs/>
                <w:color w:val="151517"/>
                <w:sz w:val="20"/>
                <w:szCs w:val="20"/>
              </w:rPr>
            </w:pPr>
            <w:r w:rsidRPr="00EF6CF1">
              <w:rPr>
                <w:b/>
                <w:bCs/>
                <w:color w:val="151517"/>
                <w:sz w:val="20"/>
                <w:szCs w:val="20"/>
              </w:rPr>
              <w:t>INFOGRAFIA ESTATICA</w:t>
            </w:r>
          </w:p>
        </w:tc>
      </w:tr>
      <w:tr w:rsidR="00E87666" w:rsidTr="00E26FDC" w14:paraId="77624A87" w14:textId="77777777">
        <w:trPr>
          <w:trHeight w:val="57"/>
        </w:trPr>
        <w:tc>
          <w:tcPr>
            <w:tcW w:w="4981" w:type="dxa"/>
            <w:shd w:val="clear" w:color="auto" w:fill="92D050"/>
            <w:vAlign w:val="center"/>
          </w:tcPr>
          <w:p w:rsidRPr="00EF6CF1" w:rsidR="00EF6CF1" w:rsidP="00EF694C" w:rsidRDefault="00EF6CF1" w14:paraId="640F5F7E" w14:textId="0128A2A3">
            <w:pPr>
              <w:spacing w:line="276" w:lineRule="auto"/>
              <w:jc w:val="center"/>
              <w:rPr>
                <w:b/>
                <w:bCs/>
                <w:color w:val="151517"/>
                <w:sz w:val="20"/>
                <w:szCs w:val="20"/>
              </w:rPr>
            </w:pPr>
            <w:r w:rsidRPr="00EF6CF1">
              <w:rPr>
                <w:b/>
                <w:bCs/>
                <w:color w:val="151517"/>
                <w:sz w:val="20"/>
                <w:szCs w:val="20"/>
              </w:rPr>
              <w:t>Imagen</w:t>
            </w:r>
          </w:p>
        </w:tc>
        <w:tc>
          <w:tcPr>
            <w:tcW w:w="4981" w:type="dxa"/>
            <w:shd w:val="clear" w:color="auto" w:fill="92D050"/>
            <w:vAlign w:val="center"/>
          </w:tcPr>
          <w:p w:rsidRPr="00EF6CF1" w:rsidR="00EF6CF1" w:rsidP="00EF694C" w:rsidRDefault="00EF6CF1" w14:paraId="3CCF4A4D" w14:textId="384D75FB">
            <w:pPr>
              <w:spacing w:line="276" w:lineRule="auto"/>
              <w:jc w:val="center"/>
              <w:rPr>
                <w:b/>
                <w:bCs/>
                <w:color w:val="151517"/>
                <w:sz w:val="20"/>
                <w:szCs w:val="20"/>
              </w:rPr>
            </w:pPr>
            <w:commentRangeStart w:id="19"/>
            <w:commentRangeStart w:id="20"/>
            <w:r>
              <w:rPr>
                <w:b/>
                <w:bCs/>
                <w:color w:val="151517"/>
                <w:sz w:val="20"/>
                <w:szCs w:val="20"/>
              </w:rPr>
              <w:t>De</w:t>
            </w:r>
            <w:r w:rsidRPr="00EF6CF1">
              <w:rPr>
                <w:b/>
                <w:bCs/>
                <w:color w:val="151517"/>
                <w:sz w:val="20"/>
                <w:szCs w:val="20"/>
              </w:rPr>
              <w:t>scripción</w:t>
            </w:r>
            <w:commentRangeEnd w:id="20"/>
            <w:r w:rsidRPr="00EF6CF1" w:rsidR="00EF694C">
              <w:rPr>
                <w:rStyle w:val="Refdecomentario"/>
                <w:b/>
                <w:bCs/>
                <w:color w:val="151517"/>
                <w:sz w:val="20"/>
                <w:szCs w:val="20"/>
              </w:rPr>
              <w:commentReference w:id="20"/>
            </w:r>
            <w:commentRangeEnd w:id="19"/>
            <w:r w:rsidRPr="00EF6CF1" w:rsidR="00EF694C">
              <w:rPr>
                <w:rStyle w:val="Refdecomentario"/>
                <w:b/>
                <w:bCs/>
                <w:color w:val="151517"/>
                <w:sz w:val="20"/>
                <w:szCs w:val="20"/>
              </w:rPr>
              <w:commentReference w:id="19"/>
            </w:r>
          </w:p>
        </w:tc>
      </w:tr>
      <w:tr w:rsidR="00070DA2" w:rsidTr="00E26FDC" w14:paraId="54D6BF49" w14:textId="77777777">
        <w:trPr>
          <w:trHeight w:val="2268"/>
        </w:trPr>
        <w:tc>
          <w:tcPr>
            <w:tcW w:w="4981" w:type="dxa"/>
            <w:vAlign w:val="center"/>
          </w:tcPr>
          <w:p w:rsidR="00070DA2" w:rsidP="00E26FDC" w:rsidRDefault="00070DA2" w14:paraId="09E5396F" w14:textId="05FE4940">
            <w:pPr>
              <w:spacing w:line="276" w:lineRule="auto"/>
              <w:jc w:val="center"/>
              <w:rPr>
                <w:color w:val="151517"/>
                <w:sz w:val="20"/>
                <w:szCs w:val="20"/>
              </w:rPr>
            </w:pPr>
            <w:r>
              <w:rPr>
                <w:noProof/>
                <w:color w:val="151517"/>
                <w:sz w:val="20"/>
                <w:szCs w:val="20"/>
              </w:rPr>
              <w:drawing>
                <wp:inline distT="0" distB="0" distL="0" distR="0" wp14:anchorId="3999EAC7" wp14:editId="289C0FC3">
                  <wp:extent cx="1542630" cy="855878"/>
                  <wp:effectExtent l="0" t="0" r="635" b="1905"/>
                  <wp:docPr id="144458112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81126" name="Imagen 1444581126"/>
                          <pic:cNvPicPr/>
                        </pic:nvPicPr>
                        <pic:blipFill>
                          <a:blip r:embed="rId28">
                            <a:extLst>
                              <a:ext uri="{28A0092B-C50C-407E-A947-70E740481C1C}">
                                <a14:useLocalDpi xmlns:a14="http://schemas.microsoft.com/office/drawing/2010/main" val="0"/>
                              </a:ext>
                            </a:extLst>
                          </a:blip>
                          <a:stretch>
                            <a:fillRect/>
                          </a:stretch>
                        </pic:blipFill>
                        <pic:spPr>
                          <a:xfrm>
                            <a:off x="0" y="0"/>
                            <a:ext cx="1546488" cy="858018"/>
                          </a:xfrm>
                          <a:prstGeom prst="rect">
                            <a:avLst/>
                          </a:prstGeom>
                        </pic:spPr>
                      </pic:pic>
                    </a:graphicData>
                  </a:graphic>
                </wp:inline>
              </w:drawing>
            </w:r>
          </w:p>
        </w:tc>
        <w:tc>
          <w:tcPr>
            <w:tcW w:w="4981" w:type="dxa"/>
            <w:vAlign w:val="center"/>
          </w:tcPr>
          <w:p w:rsidR="00984635" w:rsidP="00E26FDC" w:rsidRDefault="00984635" w14:paraId="39D8FFB6" w14:textId="39B50A2F">
            <w:pPr>
              <w:spacing w:line="276" w:lineRule="auto"/>
              <w:rPr>
                <w:color w:val="151517"/>
                <w:sz w:val="20"/>
                <w:szCs w:val="20"/>
              </w:rPr>
            </w:pPr>
            <w:r w:rsidRPr="00EF694C">
              <w:rPr>
                <w:b/>
                <w:bCs/>
                <w:color w:val="151517"/>
                <w:sz w:val="20"/>
                <w:szCs w:val="20"/>
              </w:rPr>
              <w:t>Restaurantes y fondas</w:t>
            </w:r>
            <w:r w:rsidR="00EF694C">
              <w:rPr>
                <w:color w:val="151517"/>
                <w:sz w:val="20"/>
                <w:szCs w:val="20"/>
              </w:rPr>
              <w:t xml:space="preserve">: </w:t>
            </w:r>
            <w:r w:rsidRPr="009A1D25">
              <w:rPr>
                <w:color w:val="151517"/>
                <w:sz w:val="20"/>
                <w:szCs w:val="20"/>
              </w:rPr>
              <w:t xml:space="preserve">que van desde establecimientos de alta cocina en ciudades principales hasta fondas de carretera que ofrecen platos tradicionales como sancocho o bandeja paisa. En estos lugares, el control de la higiene personal, la separación de alimentos crudos y cocidos y la correcta cocción son factores determinantes para prevenir la </w:t>
            </w:r>
            <w:commentRangeStart w:id="21"/>
            <w:r w:rsidRPr="009A1D25">
              <w:rPr>
                <w:color w:val="151517"/>
                <w:sz w:val="20"/>
                <w:szCs w:val="20"/>
              </w:rPr>
              <w:t>contaminación</w:t>
            </w:r>
            <w:commentRangeEnd w:id="21"/>
            <w:r w:rsidR="00EF694C">
              <w:rPr>
                <w:rStyle w:val="Refdecomentario"/>
                <w:color w:val="151517"/>
                <w:sz w:val="20"/>
                <w:szCs w:val="20"/>
              </w:rPr>
              <w:commentReference w:id="21"/>
            </w:r>
            <w:r>
              <w:rPr>
                <w:color w:val="151517"/>
                <w:sz w:val="20"/>
                <w:szCs w:val="20"/>
              </w:rPr>
              <w:t>.</w:t>
            </w:r>
          </w:p>
        </w:tc>
      </w:tr>
      <w:tr w:rsidR="00070DA2" w:rsidTr="00E26FDC" w14:paraId="51021873" w14:textId="77777777">
        <w:trPr>
          <w:trHeight w:val="2268"/>
        </w:trPr>
        <w:tc>
          <w:tcPr>
            <w:tcW w:w="4981" w:type="dxa"/>
            <w:vAlign w:val="center"/>
          </w:tcPr>
          <w:p w:rsidR="00070DA2" w:rsidP="00E26FDC" w:rsidRDefault="00070DA2" w14:paraId="4D752903" w14:textId="141A98D6">
            <w:pPr>
              <w:spacing w:line="276" w:lineRule="auto"/>
              <w:jc w:val="center"/>
              <w:rPr>
                <w:color w:val="151517"/>
                <w:sz w:val="20"/>
                <w:szCs w:val="20"/>
              </w:rPr>
            </w:pPr>
            <w:r>
              <w:rPr>
                <w:noProof/>
                <w:color w:val="151517"/>
                <w:sz w:val="20"/>
                <w:szCs w:val="20"/>
              </w:rPr>
              <w:drawing>
                <wp:inline distT="0" distB="0" distL="0" distR="0" wp14:anchorId="6EACC7B2" wp14:editId="375B8DA0">
                  <wp:extent cx="1814170" cy="1007872"/>
                  <wp:effectExtent l="0" t="0" r="0" b="1905"/>
                  <wp:docPr id="1973207491" name="Imagen 36" descr="Una tienda de com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07491" name="Imagen 36" descr="Una tienda de comid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2555" cy="1012530"/>
                          </a:xfrm>
                          <a:prstGeom prst="rect">
                            <a:avLst/>
                          </a:prstGeom>
                        </pic:spPr>
                      </pic:pic>
                    </a:graphicData>
                  </a:graphic>
                </wp:inline>
              </w:drawing>
            </w:r>
          </w:p>
        </w:tc>
        <w:tc>
          <w:tcPr>
            <w:tcW w:w="4981" w:type="dxa"/>
            <w:vAlign w:val="center"/>
          </w:tcPr>
          <w:p w:rsidRPr="00070DA2" w:rsidR="00984635" w:rsidP="00E26FDC" w:rsidRDefault="00984635" w14:paraId="22B33B99" w14:textId="04F279D3">
            <w:pPr>
              <w:spacing w:line="276" w:lineRule="auto"/>
              <w:rPr>
                <w:color w:val="151517"/>
                <w:sz w:val="20"/>
                <w:szCs w:val="20"/>
              </w:rPr>
            </w:pPr>
            <w:r w:rsidRPr="00EF694C">
              <w:rPr>
                <w:b/>
                <w:bCs/>
                <w:color w:val="151517"/>
                <w:sz w:val="20"/>
                <w:szCs w:val="20"/>
              </w:rPr>
              <w:t>Panaderías y pastelerías</w:t>
            </w:r>
            <w:r w:rsidR="00EF694C">
              <w:rPr>
                <w:color w:val="151517"/>
                <w:sz w:val="20"/>
                <w:szCs w:val="20"/>
              </w:rPr>
              <w:t xml:space="preserve">: </w:t>
            </w:r>
            <w:r w:rsidRPr="00070DA2">
              <w:rPr>
                <w:color w:val="151517"/>
                <w:sz w:val="20"/>
                <w:szCs w:val="20"/>
              </w:rPr>
              <w:t xml:space="preserve">donde se manipulan harinas, huevos, lácteos y rellenos que requieren controles estrictos de higiene, temperatura y almacenamiento, debido a la facilidad con la que estos productos pueden contaminarse si no se conservan </w:t>
            </w:r>
            <w:commentRangeStart w:id="22"/>
            <w:r w:rsidRPr="00070DA2">
              <w:rPr>
                <w:color w:val="151517"/>
                <w:sz w:val="20"/>
                <w:szCs w:val="20"/>
              </w:rPr>
              <w:t>adecuadamente</w:t>
            </w:r>
            <w:commentRangeEnd w:id="22"/>
            <w:r w:rsidRPr="00070DA2" w:rsidR="00EF694C">
              <w:rPr>
                <w:rStyle w:val="Refdecomentario"/>
                <w:color w:val="151517"/>
                <w:sz w:val="20"/>
                <w:szCs w:val="20"/>
              </w:rPr>
              <w:commentReference w:id="22"/>
            </w:r>
            <w:r w:rsidRPr="00070DA2">
              <w:rPr>
                <w:color w:val="151517"/>
                <w:sz w:val="20"/>
                <w:szCs w:val="20"/>
              </w:rPr>
              <w:t>.</w:t>
            </w:r>
          </w:p>
        </w:tc>
      </w:tr>
      <w:tr w:rsidR="00070DA2" w:rsidTr="00E26FDC" w14:paraId="69835A9A" w14:textId="77777777">
        <w:trPr>
          <w:trHeight w:val="2268"/>
        </w:trPr>
        <w:tc>
          <w:tcPr>
            <w:tcW w:w="4981" w:type="dxa"/>
            <w:vAlign w:val="center"/>
          </w:tcPr>
          <w:p w:rsidR="00070DA2" w:rsidP="00E26FDC" w:rsidRDefault="00070DA2" w14:paraId="5870D2A3" w14:textId="5D8533AB">
            <w:pPr>
              <w:spacing w:line="276" w:lineRule="auto"/>
              <w:jc w:val="center"/>
              <w:rPr>
                <w:color w:val="151517"/>
                <w:sz w:val="20"/>
                <w:szCs w:val="20"/>
              </w:rPr>
            </w:pPr>
            <w:commentRangeStart w:id="23"/>
            <w:r>
              <w:rPr>
                <w:noProof/>
                <w:color w:val="151517"/>
                <w:sz w:val="20"/>
                <w:szCs w:val="20"/>
              </w:rPr>
              <w:drawing>
                <wp:inline distT="0" distB="0" distL="0" distR="0" wp14:anchorId="195B616C" wp14:editId="658EEE5F">
                  <wp:extent cx="1836115" cy="1020064"/>
                  <wp:effectExtent l="0" t="0" r="0" b="8890"/>
                  <wp:docPr id="1930770059" name="Imagen 38" descr="Un mostrador de una tien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70059" name="Imagen 38" descr="Un mostrador de una tienda&#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7533" cy="1026408"/>
                          </a:xfrm>
                          <a:prstGeom prst="rect">
                            <a:avLst/>
                          </a:prstGeom>
                        </pic:spPr>
                      </pic:pic>
                    </a:graphicData>
                  </a:graphic>
                </wp:inline>
              </w:drawing>
            </w:r>
            <w:commentRangeEnd w:id="23"/>
            <w:r w:rsidR="00E26FDC">
              <w:rPr>
                <w:rStyle w:val="Refdecomentario"/>
                <w:color w:val="151517"/>
                <w:sz w:val="20"/>
                <w:szCs w:val="20"/>
              </w:rPr>
              <w:commentReference w:id="23"/>
            </w:r>
          </w:p>
        </w:tc>
        <w:tc>
          <w:tcPr>
            <w:tcW w:w="4981" w:type="dxa"/>
            <w:vAlign w:val="center"/>
          </w:tcPr>
          <w:p w:rsidRPr="00070DA2" w:rsidR="00984635" w:rsidP="00E26FDC" w:rsidRDefault="00984635" w14:paraId="110E7B8A" w14:textId="1E4B41FA">
            <w:pPr>
              <w:spacing w:line="276" w:lineRule="auto"/>
              <w:rPr>
                <w:color w:val="151517"/>
                <w:sz w:val="20"/>
                <w:szCs w:val="20"/>
              </w:rPr>
            </w:pPr>
            <w:r w:rsidRPr="00EF694C">
              <w:rPr>
                <w:b/>
                <w:bCs/>
                <w:color w:val="151517"/>
                <w:sz w:val="20"/>
                <w:szCs w:val="20"/>
              </w:rPr>
              <w:t>Juguerías, cafeterías y puestos de comida rápida</w:t>
            </w:r>
            <w:r w:rsidR="00EF694C">
              <w:rPr>
                <w:color w:val="151517"/>
                <w:sz w:val="20"/>
                <w:szCs w:val="20"/>
              </w:rPr>
              <w:t xml:space="preserve">: </w:t>
            </w:r>
            <w:r w:rsidRPr="00070DA2">
              <w:rPr>
                <w:color w:val="151517"/>
                <w:sz w:val="20"/>
                <w:szCs w:val="20"/>
              </w:rPr>
              <w:t>en los que el manejo del agua potable, la limpieza permanente de utensilios y la refrigeración adecuada de frutas, lácteos y bebidas son aspectos críticos para garantizar la inocuidad.</w:t>
            </w:r>
          </w:p>
          <w:p w:rsidR="00984635" w:rsidP="00E26FDC" w:rsidRDefault="00984635" w14:paraId="7B4D8F67" w14:textId="77777777">
            <w:pPr>
              <w:spacing w:line="276" w:lineRule="auto"/>
              <w:rPr>
                <w:color w:val="151517"/>
                <w:sz w:val="20"/>
                <w:szCs w:val="20"/>
              </w:rPr>
            </w:pPr>
          </w:p>
        </w:tc>
      </w:tr>
      <w:tr w:rsidR="00070DA2" w:rsidTr="00E26FDC" w14:paraId="66F1DB28" w14:textId="77777777">
        <w:trPr>
          <w:trHeight w:val="2268"/>
        </w:trPr>
        <w:tc>
          <w:tcPr>
            <w:tcW w:w="4981" w:type="dxa"/>
            <w:vAlign w:val="center"/>
          </w:tcPr>
          <w:p w:rsidR="00070DA2" w:rsidP="00E26FDC" w:rsidRDefault="00070DA2" w14:paraId="6F37AD45" w14:textId="3F7BEE86">
            <w:pPr>
              <w:spacing w:line="276" w:lineRule="auto"/>
              <w:jc w:val="center"/>
              <w:rPr>
                <w:color w:val="151517"/>
                <w:sz w:val="20"/>
                <w:szCs w:val="20"/>
              </w:rPr>
            </w:pPr>
            <w:r>
              <w:rPr>
                <w:noProof/>
                <w:color w:val="151517"/>
                <w:sz w:val="20"/>
                <w:szCs w:val="20"/>
              </w:rPr>
              <w:drawing>
                <wp:inline distT="0" distB="0" distL="0" distR="0" wp14:anchorId="3D1EA9F1" wp14:editId="0C63A3C8">
                  <wp:extent cx="1953158" cy="1098602"/>
                  <wp:effectExtent l="0" t="0" r="9525" b="6350"/>
                  <wp:docPr id="771062008" name="Imagen 39" descr="Persona preparando comida en una ti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62008" name="Imagen 39" descr="Persona preparando comida en una tiend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68808" cy="1107405"/>
                          </a:xfrm>
                          <a:prstGeom prst="rect">
                            <a:avLst/>
                          </a:prstGeom>
                        </pic:spPr>
                      </pic:pic>
                    </a:graphicData>
                  </a:graphic>
                </wp:inline>
              </w:drawing>
            </w:r>
          </w:p>
        </w:tc>
        <w:tc>
          <w:tcPr>
            <w:tcW w:w="4981" w:type="dxa"/>
            <w:vAlign w:val="center"/>
          </w:tcPr>
          <w:p w:rsidRPr="00070DA2" w:rsidR="00984635" w:rsidP="00E26FDC" w:rsidRDefault="00984635" w14:paraId="44428912" w14:textId="3F69A21D">
            <w:pPr>
              <w:spacing w:line="276" w:lineRule="auto"/>
              <w:rPr>
                <w:color w:val="151517"/>
                <w:sz w:val="20"/>
                <w:szCs w:val="20"/>
              </w:rPr>
            </w:pPr>
            <w:r w:rsidRPr="00EF694C">
              <w:rPr>
                <w:b/>
                <w:bCs/>
                <w:color w:val="151517"/>
                <w:sz w:val="20"/>
                <w:szCs w:val="20"/>
              </w:rPr>
              <w:t>Cocinas institucionales como las de colegios, hospitales, universidades y empresas</w:t>
            </w:r>
            <w:r w:rsidRPr="00EF694C" w:rsidR="00EF694C">
              <w:rPr>
                <w:b/>
                <w:bCs/>
                <w:color w:val="151517"/>
                <w:sz w:val="20"/>
                <w:szCs w:val="20"/>
              </w:rPr>
              <w:t>:</w:t>
            </w:r>
            <w:r w:rsidR="00EF694C">
              <w:rPr>
                <w:color w:val="151517"/>
                <w:sz w:val="20"/>
                <w:szCs w:val="20"/>
              </w:rPr>
              <w:t xml:space="preserve"> </w:t>
            </w:r>
            <w:r w:rsidRPr="00070DA2">
              <w:rPr>
                <w:color w:val="151517"/>
                <w:sz w:val="20"/>
                <w:szCs w:val="20"/>
              </w:rPr>
              <w:t>donde se preparan grandes volúmenes de alimentos destinados a poblaciones vulnerables. En estos espacios, el cumplimiento de las BPM adquiere una importancia aún mayor, ya que cualquier falla puede afectar a un número significativo de personas.</w:t>
            </w:r>
          </w:p>
          <w:p w:rsidR="00984635" w:rsidP="00E26FDC" w:rsidRDefault="00984635" w14:paraId="45FF1C6A" w14:textId="77777777">
            <w:pPr>
              <w:spacing w:line="276" w:lineRule="auto"/>
              <w:rPr>
                <w:color w:val="151517"/>
                <w:sz w:val="20"/>
                <w:szCs w:val="20"/>
              </w:rPr>
            </w:pPr>
          </w:p>
        </w:tc>
      </w:tr>
      <w:tr w:rsidR="00070DA2" w:rsidTr="00E26FDC" w14:paraId="3F5029A7" w14:textId="77777777">
        <w:trPr>
          <w:trHeight w:val="2268"/>
        </w:trPr>
        <w:tc>
          <w:tcPr>
            <w:tcW w:w="4981" w:type="dxa"/>
            <w:vAlign w:val="center"/>
          </w:tcPr>
          <w:p w:rsidR="00E87666" w:rsidP="00E26FDC" w:rsidRDefault="00E87666" w14:paraId="677186C3" w14:textId="295F6F90">
            <w:pPr>
              <w:spacing w:line="276" w:lineRule="auto"/>
              <w:jc w:val="center"/>
              <w:rPr>
                <w:color w:val="151517"/>
                <w:sz w:val="20"/>
                <w:szCs w:val="20"/>
              </w:rPr>
            </w:pPr>
            <w:commentRangeStart w:id="24"/>
            <w:r>
              <w:rPr>
                <w:noProof/>
                <w:color w:val="151517"/>
                <w:sz w:val="20"/>
                <w:szCs w:val="20"/>
              </w:rPr>
              <w:drawing>
                <wp:inline distT="0" distB="0" distL="0" distR="0" wp14:anchorId="60CBBF10" wp14:editId="04AB4A03">
                  <wp:extent cx="2004034" cy="1335420"/>
                  <wp:effectExtent l="0" t="0" r="0" b="0"/>
                  <wp:docPr id="838686921" name="Imagen 40" descr="Un grupo de personas sentadas en un restauran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86921" name="Imagen 40" descr="Un grupo de personas sentadas en un restaurante&#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8993" cy="1345388"/>
                          </a:xfrm>
                          <a:prstGeom prst="rect">
                            <a:avLst/>
                          </a:prstGeom>
                        </pic:spPr>
                      </pic:pic>
                    </a:graphicData>
                  </a:graphic>
                </wp:inline>
              </w:drawing>
            </w:r>
            <w:commentRangeEnd w:id="24"/>
            <w:r w:rsidR="00E26FDC">
              <w:rPr>
                <w:rStyle w:val="Refdecomentario"/>
                <w:color w:val="151517"/>
                <w:sz w:val="20"/>
                <w:szCs w:val="20"/>
              </w:rPr>
              <w:commentReference w:id="24"/>
            </w:r>
          </w:p>
        </w:tc>
        <w:tc>
          <w:tcPr>
            <w:tcW w:w="4981" w:type="dxa"/>
            <w:vAlign w:val="center"/>
          </w:tcPr>
          <w:p w:rsidRPr="00984635" w:rsidR="00984635" w:rsidP="00E26FDC" w:rsidRDefault="00984635" w14:paraId="2A7EE3D9" w14:textId="75E3BBDE">
            <w:pPr>
              <w:spacing w:line="276" w:lineRule="auto"/>
              <w:rPr>
                <w:color w:val="151517"/>
                <w:sz w:val="20"/>
                <w:szCs w:val="20"/>
              </w:rPr>
            </w:pPr>
            <w:r w:rsidRPr="009A1D25">
              <w:rPr>
                <w:b/>
                <w:bCs/>
                <w:color w:val="151517"/>
                <w:sz w:val="20"/>
                <w:szCs w:val="20"/>
              </w:rPr>
              <w:t>Plazas de mercado y puestos callejeros</w:t>
            </w:r>
            <w:r w:rsidR="00EF694C">
              <w:rPr>
                <w:color w:val="151517"/>
                <w:sz w:val="20"/>
                <w:szCs w:val="20"/>
              </w:rPr>
              <w:t xml:space="preserve">: </w:t>
            </w:r>
            <w:r w:rsidRPr="009A1D25">
              <w:rPr>
                <w:color w:val="151517"/>
                <w:sz w:val="20"/>
                <w:szCs w:val="20"/>
              </w:rPr>
              <w:t>cuya implementación de las BPM representa un reto considerable debido a las condiciones ambientales, el acceso limitado a servicios básicos y la exposición constante al polvo, los insectos y la manipulación directa por parte del público. Aun así, estos establecimientos también están sujetos al cumplimiento de la normativa sanitaria.</w:t>
            </w:r>
          </w:p>
          <w:p w:rsidR="00984635" w:rsidP="00E26FDC" w:rsidRDefault="00984635" w14:paraId="094BE300" w14:textId="77777777">
            <w:pPr>
              <w:spacing w:line="276" w:lineRule="auto"/>
              <w:ind w:firstLine="720"/>
              <w:rPr>
                <w:color w:val="151517"/>
                <w:sz w:val="20"/>
                <w:szCs w:val="20"/>
              </w:rPr>
            </w:pPr>
          </w:p>
        </w:tc>
      </w:tr>
      <w:tr w:rsidR="00E87666" w:rsidTr="00E26FDC" w14:paraId="086FE61A" w14:textId="77777777">
        <w:trPr>
          <w:trHeight w:val="567"/>
        </w:trPr>
        <w:tc>
          <w:tcPr>
            <w:tcW w:w="4981" w:type="dxa"/>
            <w:vAlign w:val="center"/>
          </w:tcPr>
          <w:p w:rsidR="00984635" w:rsidP="00E26FDC" w:rsidRDefault="00E87666" w14:paraId="4DAB9673" w14:textId="77777777">
            <w:pPr>
              <w:spacing w:line="276" w:lineRule="auto"/>
              <w:jc w:val="center"/>
              <w:rPr>
                <w:color w:val="151517"/>
                <w:sz w:val="20"/>
                <w:szCs w:val="20"/>
              </w:rPr>
            </w:pPr>
            <w:commentRangeStart w:id="25"/>
            <w:r>
              <w:rPr>
                <w:noProof/>
                <w:color w:val="151517"/>
                <w:sz w:val="20"/>
                <w:szCs w:val="20"/>
              </w:rPr>
              <w:drawing>
                <wp:inline distT="0" distB="0" distL="0" distR="0" wp14:anchorId="4AE90489" wp14:editId="42893915">
                  <wp:extent cx="2515489" cy="1221583"/>
                  <wp:effectExtent l="0" t="0" r="0" b="0"/>
                  <wp:docPr id="142856985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69855" name="Imagen 14285698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18581" cy="1223085"/>
                          </a:xfrm>
                          <a:prstGeom prst="rect">
                            <a:avLst/>
                          </a:prstGeom>
                        </pic:spPr>
                      </pic:pic>
                    </a:graphicData>
                  </a:graphic>
                </wp:inline>
              </w:drawing>
            </w:r>
            <w:commentRangeEnd w:id="25"/>
            <w:r w:rsidR="00E26FDC">
              <w:rPr>
                <w:rStyle w:val="Refdecomentario"/>
                <w:color w:val="151517"/>
                <w:sz w:val="20"/>
                <w:szCs w:val="20"/>
              </w:rPr>
              <w:commentReference w:id="25"/>
            </w:r>
          </w:p>
          <w:p w:rsidR="00E87666" w:rsidP="00E26FDC" w:rsidRDefault="00E87666" w14:paraId="7505A95A" w14:textId="14B47B3A">
            <w:pPr>
              <w:spacing w:line="276" w:lineRule="auto"/>
              <w:jc w:val="center"/>
              <w:rPr>
                <w:color w:val="151517"/>
                <w:sz w:val="20"/>
                <w:szCs w:val="20"/>
              </w:rPr>
            </w:pPr>
          </w:p>
        </w:tc>
        <w:tc>
          <w:tcPr>
            <w:tcW w:w="4981" w:type="dxa"/>
            <w:vAlign w:val="center"/>
          </w:tcPr>
          <w:p w:rsidR="00984635" w:rsidP="00E26FDC" w:rsidRDefault="00984635" w14:paraId="47DB226D" w14:textId="64599C66">
            <w:pPr>
              <w:spacing w:line="276" w:lineRule="auto"/>
              <w:rPr>
                <w:color w:val="151517"/>
                <w:sz w:val="20"/>
                <w:szCs w:val="20"/>
              </w:rPr>
            </w:pPr>
            <w:r w:rsidRPr="009A1D25">
              <w:rPr>
                <w:b/>
                <w:bCs/>
                <w:color w:val="151517"/>
                <w:sz w:val="20"/>
                <w:szCs w:val="20"/>
              </w:rPr>
              <w:t xml:space="preserve">Servicios de </w:t>
            </w:r>
            <w:r w:rsidRPr="00984635">
              <w:rPr>
                <w:b/>
                <w:bCs/>
                <w:i/>
                <w:iCs/>
                <w:color w:val="151517"/>
                <w:sz w:val="20"/>
                <w:szCs w:val="20"/>
              </w:rPr>
              <w:t xml:space="preserve">catering </w:t>
            </w:r>
            <w:r w:rsidRPr="009A1D25">
              <w:rPr>
                <w:b/>
                <w:bCs/>
                <w:color w:val="151517"/>
                <w:sz w:val="20"/>
                <w:szCs w:val="20"/>
              </w:rPr>
              <w:t xml:space="preserve">y </w:t>
            </w:r>
            <w:r w:rsidRPr="00984635">
              <w:rPr>
                <w:b/>
                <w:bCs/>
                <w:i/>
                <w:iCs/>
                <w:color w:val="151517"/>
                <w:sz w:val="20"/>
                <w:szCs w:val="20"/>
              </w:rPr>
              <w:t>food trucks</w:t>
            </w:r>
            <w:r w:rsidR="00EF694C">
              <w:rPr>
                <w:i/>
                <w:iCs/>
                <w:color w:val="151517"/>
                <w:sz w:val="20"/>
                <w:szCs w:val="20"/>
              </w:rPr>
              <w:t xml:space="preserve">: </w:t>
            </w:r>
            <w:r w:rsidRPr="009A1D25">
              <w:rPr>
                <w:color w:val="151517"/>
                <w:sz w:val="20"/>
                <w:szCs w:val="20"/>
              </w:rPr>
              <w:t>que deben garantizar la inocuidad durante el transporte, la conservación y la distribución de los alimentos, controlando especialmente la temperatura y el tiempo de exposición de los productos preparados.</w:t>
            </w:r>
          </w:p>
          <w:p w:rsidRPr="009A1D25" w:rsidR="00984635" w:rsidP="00E26FDC" w:rsidRDefault="00984635" w14:paraId="753EE1F8" w14:textId="77777777">
            <w:pPr>
              <w:spacing w:line="276" w:lineRule="auto"/>
              <w:rPr>
                <w:b/>
                <w:bCs/>
                <w:color w:val="151517"/>
                <w:sz w:val="20"/>
                <w:szCs w:val="20"/>
              </w:rPr>
            </w:pPr>
          </w:p>
        </w:tc>
      </w:tr>
    </w:tbl>
    <w:p w:rsidR="0051440C" w:rsidP="0051440C" w:rsidRDefault="0051440C" w14:paraId="73205922" w14:textId="77777777">
      <w:pPr>
        <w:ind w:left="426"/>
        <w:jc w:val="both"/>
        <w:rPr>
          <w:color w:val="151517"/>
          <w:sz w:val="20"/>
          <w:szCs w:val="20"/>
        </w:rPr>
      </w:pPr>
      <w:r>
        <w:rPr>
          <w:color w:val="151517"/>
          <w:sz w:val="20"/>
          <w:szCs w:val="20"/>
        </w:rPr>
        <w:t xml:space="preserve">Nota. SENA, 2026. </w:t>
      </w:r>
    </w:p>
    <w:p w:rsidR="0051440C" w:rsidP="0051440C" w:rsidRDefault="0051440C" w14:paraId="4AD8EF5B" w14:textId="77777777">
      <w:pPr>
        <w:jc w:val="both"/>
        <w:rPr>
          <w:color w:val="151517"/>
          <w:sz w:val="20"/>
          <w:szCs w:val="20"/>
        </w:rPr>
      </w:pPr>
    </w:p>
    <w:p w:rsidR="00C70AA2" w:rsidP="0051440C" w:rsidRDefault="00000000" w14:paraId="41DF8325" w14:textId="3B085CB2">
      <w:pPr>
        <w:ind w:left="426"/>
        <w:jc w:val="both"/>
        <w:rPr>
          <w:color w:val="151517"/>
          <w:sz w:val="20"/>
          <w:szCs w:val="20"/>
        </w:rPr>
      </w:pPr>
      <w:r w:rsidRPr="009A1D25">
        <w:rPr>
          <w:color w:val="151517"/>
          <w:sz w:val="20"/>
          <w:szCs w:val="20"/>
        </w:rPr>
        <w:t>La diferencia entre estos establecimientos no radica en la obligatoriedad de las BPM, sino en la escala de operación y en los riesgos específicos asociados a cada tipo de actividad. Por ejemplo, en una fábrica de arepas los principales peligros pueden estar relacionados con la calidad de la materia prima, el proceso de molienda, la cocción y el envasado del producto final. En contraste, en un puesto callejero de empanadas los riesgos críticos suelen concentrarse en la contaminación cruzada en la mesa de trabajo, el control adecuado de la temperatura del aceite, la higiene del manipulador y la protección del alimento frente al polvo, los insectos y la exposición ambiental.</w:t>
      </w:r>
    </w:p>
    <w:p w:rsidRPr="009A1D25" w:rsidR="00B41377" w:rsidP="00E9479B" w:rsidRDefault="00B41377" w14:paraId="6B9094DB" w14:textId="77777777">
      <w:pPr>
        <w:ind w:left="426"/>
        <w:jc w:val="both"/>
        <w:rPr>
          <w:color w:val="151517"/>
          <w:sz w:val="20"/>
          <w:szCs w:val="20"/>
        </w:rPr>
      </w:pPr>
    </w:p>
    <w:p w:rsidR="00C70AA2" w:rsidP="00E9479B" w:rsidRDefault="00000000" w14:paraId="36B705F2" w14:textId="77777777">
      <w:pPr>
        <w:ind w:left="426"/>
        <w:jc w:val="both"/>
        <w:rPr>
          <w:color w:val="151517"/>
          <w:sz w:val="20"/>
          <w:szCs w:val="20"/>
        </w:rPr>
      </w:pPr>
      <w:r w:rsidRPr="009A1D25">
        <w:rPr>
          <w:color w:val="151517"/>
          <w:sz w:val="20"/>
          <w:szCs w:val="20"/>
        </w:rPr>
        <w:t>Asimismo, en una cocina institucional el riesgo puede incrementarse por la cantidad de alimentos preparados simultáneamente y por los tiempos prolongados de almacenamiento, mientras que en un restaurante pequeño los peligros se asocian con la falta de espacio, la improvisación de procesos y el uso compartido de utensilios para diferentes tipos de alimentos.</w:t>
      </w:r>
    </w:p>
    <w:p w:rsidRPr="009A1D25" w:rsidR="00B41377" w:rsidP="00E9479B" w:rsidRDefault="00B41377" w14:paraId="44A67E8F" w14:textId="77777777">
      <w:pPr>
        <w:ind w:left="426"/>
        <w:jc w:val="both"/>
        <w:rPr>
          <w:color w:val="151517"/>
          <w:sz w:val="20"/>
          <w:szCs w:val="20"/>
        </w:rPr>
      </w:pPr>
    </w:p>
    <w:p w:rsidR="00E26FDC" w:rsidP="00E26FDC" w:rsidRDefault="00000000" w14:paraId="38C1A94B" w14:textId="77777777">
      <w:pPr>
        <w:ind w:left="426"/>
        <w:jc w:val="both"/>
        <w:rPr>
          <w:color w:val="151517"/>
          <w:sz w:val="20"/>
          <w:szCs w:val="20"/>
        </w:rPr>
      </w:pPr>
      <w:r w:rsidRPr="009A1D25">
        <w:rPr>
          <w:color w:val="151517"/>
          <w:sz w:val="20"/>
          <w:szCs w:val="20"/>
        </w:rPr>
        <w:t>Identificar este amplio ámbito de aplicación permite al aprendiz comprender que las BPM son universales, pero al mismo tiempo flexibles y adaptables a cada realidad operativa. Su implementación no depende exclusivamente de contar con equipos sofisticados, sino de adoptar hábitos correctos, aplicar procedimientos básicos de limpieza y desinfección, organizar adecuadamente los espacios y asumir una actitud responsable frente a la salud del consumidor.</w:t>
      </w:r>
    </w:p>
    <w:p w:rsidR="00E26FDC" w:rsidP="00E26FDC" w:rsidRDefault="00E26FDC" w14:paraId="2701372B" w14:textId="77777777">
      <w:pPr>
        <w:ind w:left="426"/>
        <w:jc w:val="both"/>
        <w:rPr>
          <w:color w:val="151517"/>
          <w:sz w:val="20"/>
          <w:szCs w:val="20"/>
        </w:rPr>
      </w:pPr>
    </w:p>
    <w:p w:rsidR="00E26FDC" w:rsidP="00E26FDC" w:rsidRDefault="00E26FDC" w14:paraId="70A72A4E" w14:textId="78887BC5">
      <w:pPr>
        <w:ind w:left="426"/>
        <w:jc w:val="both"/>
        <w:rPr>
          <w:color w:val="151517"/>
          <w:sz w:val="20"/>
          <w:szCs w:val="20"/>
        </w:rPr>
      </w:pPr>
      <w:r w:rsidRPr="00E26FDC">
        <w:rPr>
          <w:color w:val="151517"/>
          <w:sz w:val="20"/>
          <w:szCs w:val="20"/>
        </w:rPr>
        <w:t>En conjunto, el conocimiento y la aplicación de las BPM se consolidan como una herramienta esencial para cualquier persona vinculada al sector gastronómico, sin importar el tipo de establecimiento donde desempeñe sus funciones. Comprender estos principios permite identificar riesgos, corregir prácticas inadecuadas y fortalecer una cultura de prevención que contribuya a proteger la salud pública. Reconocer que las BPM son obligatorias tanto en grandes industrias como en pequeños negocios favorece una gestión sanitaria más responsable y uniforme en todo el país, reduciendo la incidencia de enfermedades transmitidas por alimentos y generando mayor confianza entre los consumidores.</w:t>
      </w:r>
    </w:p>
    <w:p w:rsidR="00304DF1" w:rsidP="00E26FDC" w:rsidRDefault="00304DF1" w14:paraId="33A0ED68" w14:textId="77777777">
      <w:pPr>
        <w:ind w:left="426"/>
        <w:jc w:val="both"/>
        <w:rPr>
          <w:color w:val="151517"/>
          <w:sz w:val="20"/>
          <w:szCs w:val="20"/>
        </w:rPr>
      </w:pPr>
    </w:p>
    <w:p w:rsidRPr="00E26FDC" w:rsidR="00304DF1" w:rsidP="00E26FDC" w:rsidRDefault="00304DF1" w14:paraId="59658080" w14:textId="77777777">
      <w:pPr>
        <w:ind w:left="426"/>
        <w:jc w:val="both"/>
        <w:rPr>
          <w:color w:val="151517"/>
          <w:sz w:val="20"/>
          <w:szCs w:val="20"/>
        </w:rPr>
      </w:pPr>
    </w:p>
    <w:p w:rsidRPr="009A1D25" w:rsidR="00C70AA2" w:rsidP="00E9479B" w:rsidRDefault="00C70AA2" w14:paraId="22801A98" w14:textId="77777777">
      <w:pPr>
        <w:jc w:val="both"/>
        <w:rPr>
          <w:color w:val="151517"/>
          <w:sz w:val="20"/>
          <w:szCs w:val="20"/>
        </w:rPr>
      </w:pPr>
    </w:p>
    <w:p w:rsidR="00C70AA2" w:rsidP="00E9479B" w:rsidRDefault="00000000" w14:paraId="4DB33A64" w14:textId="632FBBE8">
      <w:pPr>
        <w:ind w:left="426"/>
        <w:jc w:val="both"/>
        <w:rPr>
          <w:b/>
          <w:bCs/>
          <w:color w:val="151517"/>
          <w:sz w:val="20"/>
          <w:szCs w:val="20"/>
        </w:rPr>
      </w:pPr>
      <w:r w:rsidRPr="007506C9">
        <w:rPr>
          <w:b/>
          <w:bCs/>
          <w:color w:val="151517"/>
          <w:sz w:val="20"/>
          <w:szCs w:val="20"/>
        </w:rPr>
        <w:t>2.3.</w:t>
      </w:r>
      <w:r w:rsidRPr="007506C9" w:rsidR="00984635">
        <w:rPr>
          <w:b/>
          <w:bCs/>
          <w:color w:val="151517"/>
          <w:sz w:val="20"/>
          <w:szCs w:val="20"/>
        </w:rPr>
        <w:t xml:space="preserve"> </w:t>
      </w:r>
      <w:r w:rsidRPr="007506C9" w:rsidR="007506C9">
        <w:rPr>
          <w:b/>
          <w:bCs/>
          <w:color w:val="151517"/>
          <w:sz w:val="20"/>
          <w:szCs w:val="20"/>
        </w:rPr>
        <w:t>Clasificación</w:t>
      </w:r>
      <w:r w:rsidRPr="007506C9" w:rsidR="00984635">
        <w:rPr>
          <w:b/>
          <w:bCs/>
          <w:color w:val="151517"/>
          <w:sz w:val="20"/>
          <w:szCs w:val="20"/>
        </w:rPr>
        <w:t xml:space="preserve"> de peligros, biológicos, </w:t>
      </w:r>
      <w:r w:rsidRPr="007506C9" w:rsidR="007506C9">
        <w:rPr>
          <w:b/>
          <w:bCs/>
          <w:color w:val="151517"/>
          <w:sz w:val="20"/>
          <w:szCs w:val="20"/>
        </w:rPr>
        <w:t>químicos</w:t>
      </w:r>
      <w:r w:rsidRPr="007506C9" w:rsidR="00984635">
        <w:rPr>
          <w:b/>
          <w:bCs/>
          <w:color w:val="151517"/>
          <w:sz w:val="20"/>
          <w:szCs w:val="20"/>
        </w:rPr>
        <w:t xml:space="preserve"> </w:t>
      </w:r>
      <w:r w:rsidRPr="007506C9" w:rsidR="007506C9">
        <w:rPr>
          <w:b/>
          <w:bCs/>
          <w:color w:val="151517"/>
          <w:sz w:val="20"/>
          <w:szCs w:val="20"/>
        </w:rPr>
        <w:t xml:space="preserve">y </w:t>
      </w:r>
      <w:r w:rsidR="007506C9">
        <w:rPr>
          <w:b/>
          <w:bCs/>
          <w:color w:val="151517"/>
          <w:sz w:val="20"/>
          <w:szCs w:val="20"/>
        </w:rPr>
        <w:t>físicos</w:t>
      </w:r>
    </w:p>
    <w:p w:rsidRPr="009A1D25" w:rsidR="007506C9" w:rsidP="00E9479B" w:rsidRDefault="007506C9" w14:paraId="0B27541B" w14:textId="77777777">
      <w:pPr>
        <w:ind w:left="426"/>
        <w:jc w:val="both"/>
        <w:rPr>
          <w:color w:val="151517"/>
          <w:sz w:val="20"/>
          <w:szCs w:val="20"/>
        </w:rPr>
      </w:pPr>
    </w:p>
    <w:p w:rsidR="00C70AA2" w:rsidP="00E9479B" w:rsidRDefault="00000000" w14:paraId="6FD3F99F" w14:textId="77777777">
      <w:pPr>
        <w:ind w:left="426"/>
        <w:jc w:val="both"/>
        <w:rPr>
          <w:color w:val="151517"/>
          <w:sz w:val="20"/>
          <w:szCs w:val="20"/>
        </w:rPr>
      </w:pPr>
      <w:r w:rsidRPr="009F636D">
        <w:rPr>
          <w:color w:val="151517"/>
          <w:sz w:val="20"/>
          <w:szCs w:val="20"/>
        </w:rPr>
        <w:t xml:space="preserve">El </w:t>
      </w:r>
      <w:r w:rsidRPr="007506C9">
        <w:rPr>
          <w:color w:val="151517"/>
          <w:sz w:val="20"/>
          <w:szCs w:val="20"/>
        </w:rPr>
        <w:t>corazón de la prevención de Enfermedades Transmitidas por Alimentos (ETA)</w:t>
      </w:r>
      <w:r w:rsidRPr="009F636D">
        <w:rPr>
          <w:color w:val="151517"/>
          <w:sz w:val="20"/>
          <w:szCs w:val="20"/>
        </w:rPr>
        <w:t xml:space="preserve"> está en </w:t>
      </w:r>
      <w:r w:rsidRPr="007506C9">
        <w:rPr>
          <w:color w:val="151517"/>
          <w:sz w:val="20"/>
          <w:szCs w:val="20"/>
        </w:rPr>
        <w:t>saber a qué nos enfrentamos</w:t>
      </w:r>
      <w:r w:rsidRPr="009F636D">
        <w:rPr>
          <w:color w:val="151517"/>
          <w:sz w:val="20"/>
          <w:szCs w:val="20"/>
        </w:rPr>
        <w:t xml:space="preserve">. Un </w:t>
      </w:r>
      <w:r w:rsidRPr="007506C9">
        <w:rPr>
          <w:color w:val="151517"/>
          <w:sz w:val="20"/>
          <w:szCs w:val="20"/>
        </w:rPr>
        <w:t>peligro alimentario</w:t>
      </w:r>
      <w:r w:rsidRPr="009F636D">
        <w:rPr>
          <w:color w:val="151517"/>
          <w:sz w:val="20"/>
          <w:szCs w:val="20"/>
        </w:rPr>
        <w:t xml:space="preserve"> se define como cualquier </w:t>
      </w:r>
      <w:r w:rsidRPr="007506C9">
        <w:rPr>
          <w:color w:val="151517"/>
          <w:sz w:val="20"/>
          <w:szCs w:val="20"/>
        </w:rPr>
        <w:t>agente biológico, químico o físico</w:t>
      </w:r>
      <w:r w:rsidRPr="009F636D">
        <w:rPr>
          <w:color w:val="151517"/>
          <w:sz w:val="20"/>
          <w:szCs w:val="20"/>
        </w:rPr>
        <w:t xml:space="preserve"> presente en un alimento con el potencial de causar un efecto adverso sobre la salud del consumidor. Identificar estos peligros no solo es un requisito legal, sino una habilidad fundamental para cualquier profesional de la gastronomía que busque garantizar </w:t>
      </w:r>
      <w:r w:rsidRPr="007506C9">
        <w:rPr>
          <w:color w:val="151517"/>
          <w:sz w:val="20"/>
          <w:szCs w:val="20"/>
        </w:rPr>
        <w:t>inocuidad y calidad</w:t>
      </w:r>
      <w:r w:rsidRPr="009F636D">
        <w:rPr>
          <w:color w:val="151517"/>
          <w:sz w:val="20"/>
          <w:szCs w:val="20"/>
        </w:rPr>
        <w:t xml:space="preserve"> en sus preparaciones.</w:t>
      </w:r>
    </w:p>
    <w:p w:rsidRPr="009F636D" w:rsidR="00E26FDC" w:rsidP="00E9479B" w:rsidRDefault="00E26FDC" w14:paraId="5A8788EC" w14:textId="77777777">
      <w:pPr>
        <w:ind w:left="426"/>
        <w:jc w:val="both"/>
        <w:rPr>
          <w:color w:val="151517"/>
          <w:sz w:val="20"/>
          <w:szCs w:val="20"/>
        </w:rPr>
      </w:pPr>
    </w:p>
    <w:p w:rsidR="00C70AA2" w:rsidP="00E9479B" w:rsidRDefault="00000000" w14:paraId="321C4D29" w14:textId="77777777">
      <w:pPr>
        <w:ind w:left="426"/>
        <w:jc w:val="both"/>
        <w:rPr>
          <w:color w:val="151517"/>
          <w:sz w:val="20"/>
          <w:szCs w:val="20"/>
        </w:rPr>
      </w:pPr>
      <w:r w:rsidRPr="009F636D">
        <w:rPr>
          <w:color w:val="151517"/>
          <w:sz w:val="20"/>
          <w:szCs w:val="20"/>
        </w:rPr>
        <w:t xml:space="preserve">Para poder </w:t>
      </w:r>
      <w:r w:rsidRPr="007506C9">
        <w:rPr>
          <w:color w:val="151517"/>
          <w:sz w:val="20"/>
          <w:szCs w:val="20"/>
        </w:rPr>
        <w:t>identificar y clasificar estos peligros</w:t>
      </w:r>
      <w:r w:rsidRPr="009F636D">
        <w:rPr>
          <w:color w:val="151517"/>
          <w:sz w:val="20"/>
          <w:szCs w:val="20"/>
        </w:rPr>
        <w:t xml:space="preserve"> de manera efectiva en el contexto de una cocina colombiana, es útil organizarlos según:</w:t>
      </w:r>
    </w:p>
    <w:p w:rsidRPr="009F636D" w:rsidR="009F636D" w:rsidP="00E9479B" w:rsidRDefault="009F636D" w14:paraId="5CAEF9DB" w14:textId="77777777">
      <w:pPr>
        <w:ind w:left="426"/>
        <w:jc w:val="both"/>
        <w:rPr>
          <w:color w:val="151517"/>
          <w:sz w:val="20"/>
          <w:szCs w:val="20"/>
        </w:rPr>
      </w:pPr>
    </w:p>
    <w:p w:rsidRPr="009A1D25" w:rsidR="00C70AA2" w:rsidP="00E26FDC" w:rsidRDefault="00000000" w14:paraId="02C8F63D" w14:textId="77777777">
      <w:pPr>
        <w:numPr>
          <w:ilvl w:val="0"/>
          <w:numId w:val="31"/>
        </w:numPr>
        <w:jc w:val="both"/>
        <w:rPr>
          <w:color w:val="151517"/>
          <w:sz w:val="20"/>
          <w:szCs w:val="20"/>
        </w:rPr>
      </w:pPr>
      <w:r w:rsidRPr="009A1D25">
        <w:rPr>
          <w:b/>
          <w:bCs/>
          <w:color w:val="151517"/>
          <w:sz w:val="20"/>
          <w:szCs w:val="20"/>
        </w:rPr>
        <w:t>Su naturaleza</w:t>
      </w:r>
      <w:r w:rsidRPr="009A1D25">
        <w:rPr>
          <w:color w:val="151517"/>
          <w:sz w:val="20"/>
          <w:szCs w:val="20"/>
        </w:rPr>
        <w:t>: biológicos, químicos o físicos.</w:t>
      </w:r>
    </w:p>
    <w:p w:rsidRPr="009A1D25" w:rsidR="00C70AA2" w:rsidP="00E26FDC" w:rsidRDefault="00000000" w14:paraId="729B3B8D" w14:textId="77777777">
      <w:pPr>
        <w:numPr>
          <w:ilvl w:val="0"/>
          <w:numId w:val="31"/>
        </w:numPr>
        <w:jc w:val="both"/>
        <w:rPr>
          <w:color w:val="151517"/>
          <w:sz w:val="20"/>
          <w:szCs w:val="20"/>
        </w:rPr>
      </w:pPr>
      <w:r w:rsidRPr="009A1D25">
        <w:rPr>
          <w:b/>
          <w:bCs/>
          <w:color w:val="151517"/>
          <w:sz w:val="20"/>
          <w:szCs w:val="20"/>
        </w:rPr>
        <w:t>Sus fuentes más comunes</w:t>
      </w:r>
      <w:r w:rsidRPr="009A1D25">
        <w:rPr>
          <w:color w:val="151517"/>
          <w:sz w:val="20"/>
          <w:szCs w:val="20"/>
        </w:rPr>
        <w:t>: ingredientes, procesos de manipulación, utensilios o ambiente.</w:t>
      </w:r>
    </w:p>
    <w:p w:rsidRPr="009A1D25" w:rsidR="00C70AA2" w:rsidP="00E26FDC" w:rsidRDefault="00000000" w14:paraId="484895AC" w14:textId="77777777">
      <w:pPr>
        <w:numPr>
          <w:ilvl w:val="0"/>
          <w:numId w:val="31"/>
        </w:numPr>
        <w:jc w:val="both"/>
        <w:rPr>
          <w:color w:val="151517"/>
          <w:sz w:val="20"/>
          <w:szCs w:val="20"/>
        </w:rPr>
      </w:pPr>
      <w:r w:rsidRPr="009A1D25">
        <w:rPr>
          <w:b/>
          <w:bCs/>
          <w:color w:val="151517"/>
          <w:sz w:val="20"/>
          <w:szCs w:val="20"/>
        </w:rPr>
        <w:t>Las medidas básicas para controlarlos</w:t>
      </w:r>
      <w:r w:rsidRPr="009A1D25">
        <w:rPr>
          <w:color w:val="151517"/>
          <w:sz w:val="20"/>
          <w:szCs w:val="20"/>
        </w:rPr>
        <w:t>: prácticas preventivas que permitan minimizar riesgos y asegurar la inocuidad de los alimentos.</w:t>
      </w:r>
    </w:p>
    <w:p w:rsidRPr="007506C9" w:rsidR="00C70AA2" w:rsidP="00E9479B" w:rsidRDefault="00C70AA2" w14:paraId="23A2C539" w14:textId="77777777">
      <w:pPr>
        <w:ind w:left="426"/>
        <w:jc w:val="both"/>
        <w:rPr>
          <w:b/>
          <w:bCs/>
          <w:color w:val="151517"/>
          <w:sz w:val="20"/>
          <w:szCs w:val="20"/>
        </w:rPr>
      </w:pPr>
    </w:p>
    <w:p w:rsidRPr="009A1D25" w:rsidR="00C70AA2" w:rsidP="00E9479B" w:rsidRDefault="00000000" w14:paraId="3674D81A" w14:textId="3F12E28A">
      <w:pPr>
        <w:ind w:left="426"/>
        <w:jc w:val="both"/>
        <w:rPr>
          <w:color w:val="151517"/>
          <w:sz w:val="20"/>
          <w:szCs w:val="20"/>
        </w:rPr>
      </w:pPr>
      <w:r w:rsidRPr="009F636D">
        <w:rPr>
          <w:b/>
          <w:bCs/>
          <w:color w:val="151517"/>
          <w:sz w:val="20"/>
          <w:szCs w:val="20"/>
        </w:rPr>
        <w:t xml:space="preserve">Tabla </w:t>
      </w:r>
      <w:r w:rsidR="00E26FDC">
        <w:rPr>
          <w:b/>
          <w:bCs/>
          <w:color w:val="151517"/>
          <w:sz w:val="20"/>
          <w:szCs w:val="20"/>
        </w:rPr>
        <w:t>4</w:t>
      </w:r>
      <w:r w:rsidRPr="007506C9" w:rsidR="009F636D">
        <w:rPr>
          <w:b/>
          <w:bCs/>
          <w:color w:val="151517"/>
          <w:sz w:val="20"/>
          <w:szCs w:val="20"/>
        </w:rPr>
        <w:t>.</w:t>
      </w:r>
      <w:r w:rsidR="009F636D">
        <w:rPr>
          <w:color w:val="151517"/>
          <w:sz w:val="20"/>
          <w:szCs w:val="20"/>
        </w:rPr>
        <w:t xml:space="preserve"> </w:t>
      </w:r>
      <w:r w:rsidRPr="009A1D25">
        <w:rPr>
          <w:color w:val="151517"/>
          <w:sz w:val="20"/>
          <w:szCs w:val="20"/>
        </w:rPr>
        <w:t xml:space="preserve">Clasificación de </w:t>
      </w:r>
      <w:r w:rsidR="007506C9">
        <w:rPr>
          <w:color w:val="151517"/>
          <w:sz w:val="20"/>
          <w:szCs w:val="20"/>
        </w:rPr>
        <w:t>p</w:t>
      </w:r>
      <w:r w:rsidRPr="009A1D25">
        <w:rPr>
          <w:color w:val="151517"/>
          <w:sz w:val="20"/>
          <w:szCs w:val="20"/>
        </w:rPr>
        <w:t>eligros</w:t>
      </w:r>
      <w:r w:rsidR="007506C9">
        <w:rPr>
          <w:color w:val="151517"/>
          <w:sz w:val="20"/>
          <w:szCs w:val="20"/>
        </w:rPr>
        <w:t xml:space="preserve"> b</w:t>
      </w:r>
      <w:r w:rsidRPr="009A1D25">
        <w:rPr>
          <w:color w:val="151517"/>
          <w:sz w:val="20"/>
          <w:szCs w:val="20"/>
        </w:rPr>
        <w:t xml:space="preserve">iológicos, </w:t>
      </w:r>
      <w:r w:rsidR="007506C9">
        <w:rPr>
          <w:color w:val="151517"/>
          <w:sz w:val="20"/>
          <w:szCs w:val="20"/>
        </w:rPr>
        <w:t>q</w:t>
      </w:r>
      <w:r w:rsidRPr="009A1D25">
        <w:rPr>
          <w:color w:val="151517"/>
          <w:sz w:val="20"/>
          <w:szCs w:val="20"/>
        </w:rPr>
        <w:t xml:space="preserve">uímicos y </w:t>
      </w:r>
      <w:r w:rsidR="00DF1209">
        <w:rPr>
          <w:color w:val="151517"/>
          <w:sz w:val="20"/>
          <w:szCs w:val="20"/>
        </w:rPr>
        <w:t>f</w:t>
      </w:r>
      <w:r w:rsidRPr="009A1D25">
        <w:rPr>
          <w:color w:val="151517"/>
          <w:sz w:val="20"/>
          <w:szCs w:val="20"/>
        </w:rPr>
        <w:t>ísicos</w:t>
      </w:r>
    </w:p>
    <w:p w:rsidRPr="009A1D25" w:rsidR="00C70AA2" w:rsidP="00E9479B" w:rsidRDefault="00C70AA2" w14:paraId="3B93205B" w14:textId="77777777">
      <w:pPr>
        <w:ind w:left="426"/>
        <w:jc w:val="both"/>
        <w:rPr>
          <w:b/>
          <w:bCs/>
          <w:color w:val="151517"/>
          <w:sz w:val="20"/>
          <w:szCs w:val="20"/>
        </w:rPr>
      </w:pPr>
    </w:p>
    <w:tbl>
      <w:tblPr>
        <w:tblStyle w:val="a3"/>
        <w:tblW w:w="9540" w:type="dxa"/>
        <w:tblInd w:w="4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50"/>
        <w:gridCol w:w="2775"/>
        <w:gridCol w:w="2730"/>
        <w:gridCol w:w="2385"/>
      </w:tblGrid>
      <w:tr w:rsidRPr="009A1D25" w:rsidR="00C70AA2" w:rsidTr="00DF1209" w14:paraId="33A1C638" w14:textId="77777777">
        <w:tc>
          <w:tcPr>
            <w:tcW w:w="1650" w:type="dxa"/>
            <w:shd w:val="clear" w:color="auto" w:fill="8DB3E2" w:themeFill="text2" w:themeFillTint="66"/>
            <w:tcMar>
              <w:top w:w="100" w:type="dxa"/>
              <w:left w:w="100" w:type="dxa"/>
              <w:bottom w:w="100" w:type="dxa"/>
              <w:right w:w="100" w:type="dxa"/>
            </w:tcMar>
            <w:vAlign w:val="center"/>
          </w:tcPr>
          <w:p w:rsidRPr="009A1D25" w:rsidR="00C70AA2" w:rsidP="004F7375" w:rsidRDefault="00000000" w14:paraId="164D24C5" w14:textId="4DE135C6">
            <w:pPr>
              <w:widowControl w:val="0"/>
              <w:jc w:val="center"/>
              <w:rPr>
                <w:b/>
                <w:bCs/>
                <w:color w:val="151517"/>
                <w:sz w:val="20"/>
                <w:szCs w:val="20"/>
              </w:rPr>
            </w:pPr>
            <w:r w:rsidRPr="009A1D25">
              <w:rPr>
                <w:b/>
                <w:bCs/>
                <w:color w:val="151517"/>
                <w:sz w:val="20"/>
                <w:szCs w:val="20"/>
              </w:rPr>
              <w:t xml:space="preserve">Tipo de </w:t>
            </w:r>
            <w:r w:rsidR="00DF1209">
              <w:rPr>
                <w:b/>
                <w:bCs/>
                <w:color w:val="151517"/>
                <w:sz w:val="20"/>
                <w:szCs w:val="20"/>
              </w:rPr>
              <w:t>peligro</w:t>
            </w:r>
          </w:p>
        </w:tc>
        <w:tc>
          <w:tcPr>
            <w:tcW w:w="2775" w:type="dxa"/>
            <w:shd w:val="clear" w:color="auto" w:fill="8DB3E2" w:themeFill="text2" w:themeFillTint="66"/>
            <w:tcMar>
              <w:top w:w="100" w:type="dxa"/>
              <w:left w:w="100" w:type="dxa"/>
              <w:bottom w:w="100" w:type="dxa"/>
              <w:right w:w="100" w:type="dxa"/>
            </w:tcMar>
            <w:vAlign w:val="center"/>
          </w:tcPr>
          <w:p w:rsidRPr="009A1D25" w:rsidR="00C70AA2" w:rsidP="004F7375" w:rsidRDefault="00000000" w14:paraId="288847A6" w14:textId="2BD223E2">
            <w:pPr>
              <w:widowControl w:val="0"/>
              <w:jc w:val="center"/>
              <w:rPr>
                <w:b/>
                <w:bCs/>
                <w:color w:val="151517"/>
                <w:sz w:val="20"/>
                <w:szCs w:val="20"/>
              </w:rPr>
            </w:pPr>
            <w:r w:rsidRPr="009A1D25">
              <w:rPr>
                <w:b/>
                <w:bCs/>
                <w:color w:val="151517"/>
                <w:sz w:val="20"/>
                <w:szCs w:val="20"/>
              </w:rPr>
              <w:t>Ejemplos</w:t>
            </w:r>
            <w:r w:rsidR="00DF1209">
              <w:rPr>
                <w:b/>
                <w:bCs/>
                <w:color w:val="151517"/>
                <w:sz w:val="20"/>
                <w:szCs w:val="20"/>
              </w:rPr>
              <w:t xml:space="preserve"> comunes</w:t>
            </w:r>
          </w:p>
        </w:tc>
        <w:tc>
          <w:tcPr>
            <w:tcW w:w="2730" w:type="dxa"/>
            <w:shd w:val="clear" w:color="auto" w:fill="8DB3E2" w:themeFill="text2" w:themeFillTint="66"/>
            <w:tcMar>
              <w:top w:w="100" w:type="dxa"/>
              <w:left w:w="100" w:type="dxa"/>
              <w:bottom w:w="100" w:type="dxa"/>
              <w:right w:w="100" w:type="dxa"/>
            </w:tcMar>
            <w:vAlign w:val="center"/>
          </w:tcPr>
          <w:p w:rsidRPr="009A1D25" w:rsidR="00C70AA2" w:rsidP="004F7375" w:rsidRDefault="00000000" w14:paraId="0F3179FC" w14:textId="15A14D6F">
            <w:pPr>
              <w:widowControl w:val="0"/>
              <w:jc w:val="center"/>
              <w:rPr>
                <w:b/>
                <w:bCs/>
                <w:color w:val="151517"/>
                <w:sz w:val="20"/>
                <w:szCs w:val="20"/>
              </w:rPr>
            </w:pPr>
            <w:r w:rsidRPr="009A1D25">
              <w:rPr>
                <w:b/>
                <w:bCs/>
                <w:color w:val="151517"/>
                <w:sz w:val="20"/>
                <w:szCs w:val="20"/>
              </w:rPr>
              <w:t xml:space="preserve">Fuentes </w:t>
            </w:r>
            <w:r w:rsidR="00DF1209">
              <w:rPr>
                <w:b/>
                <w:bCs/>
                <w:color w:val="151517"/>
                <w:sz w:val="20"/>
                <w:szCs w:val="20"/>
              </w:rPr>
              <w:t>tí</w:t>
            </w:r>
            <w:r w:rsidRPr="009A1D25" w:rsidR="00DF1209">
              <w:rPr>
                <w:b/>
                <w:bCs/>
                <w:color w:val="151517"/>
                <w:sz w:val="20"/>
                <w:szCs w:val="20"/>
              </w:rPr>
              <w:t>picas</w:t>
            </w:r>
            <w:r w:rsidRPr="009A1D25">
              <w:rPr>
                <w:b/>
                <w:bCs/>
                <w:color w:val="151517"/>
                <w:sz w:val="20"/>
                <w:szCs w:val="20"/>
              </w:rPr>
              <w:t xml:space="preserve"> en </w:t>
            </w:r>
            <w:r w:rsidR="00DF1209">
              <w:rPr>
                <w:b/>
                <w:bCs/>
                <w:color w:val="151517"/>
                <w:sz w:val="20"/>
                <w:szCs w:val="20"/>
              </w:rPr>
              <w:t>c</w:t>
            </w:r>
            <w:r w:rsidRPr="009A1D25">
              <w:rPr>
                <w:b/>
                <w:bCs/>
                <w:color w:val="151517"/>
                <w:sz w:val="20"/>
                <w:szCs w:val="20"/>
              </w:rPr>
              <w:t xml:space="preserve">ocina </w:t>
            </w:r>
            <w:r w:rsidR="00DF1209">
              <w:rPr>
                <w:b/>
                <w:bCs/>
                <w:color w:val="151517"/>
                <w:sz w:val="20"/>
                <w:szCs w:val="20"/>
              </w:rPr>
              <w:t>c</w:t>
            </w:r>
            <w:r w:rsidRPr="009A1D25">
              <w:rPr>
                <w:b/>
                <w:bCs/>
                <w:color w:val="151517"/>
                <w:sz w:val="20"/>
                <w:szCs w:val="20"/>
              </w:rPr>
              <w:t>olombiana</w:t>
            </w:r>
          </w:p>
        </w:tc>
        <w:tc>
          <w:tcPr>
            <w:tcW w:w="2385" w:type="dxa"/>
            <w:shd w:val="clear" w:color="auto" w:fill="8DB3E2" w:themeFill="text2" w:themeFillTint="66"/>
            <w:tcMar>
              <w:top w:w="100" w:type="dxa"/>
              <w:left w:w="100" w:type="dxa"/>
              <w:bottom w:w="100" w:type="dxa"/>
              <w:right w:w="100" w:type="dxa"/>
            </w:tcMar>
            <w:vAlign w:val="center"/>
          </w:tcPr>
          <w:p w:rsidRPr="009A1D25" w:rsidR="00C70AA2" w:rsidP="004F7375" w:rsidRDefault="00000000" w14:paraId="78216161" w14:textId="4A45FFBB">
            <w:pPr>
              <w:widowControl w:val="0"/>
              <w:jc w:val="center"/>
              <w:rPr>
                <w:b/>
                <w:bCs/>
                <w:color w:val="151517"/>
                <w:sz w:val="20"/>
                <w:szCs w:val="20"/>
              </w:rPr>
            </w:pPr>
            <w:r w:rsidRPr="009A1D25">
              <w:rPr>
                <w:b/>
                <w:bCs/>
                <w:color w:val="151517"/>
                <w:sz w:val="20"/>
                <w:szCs w:val="20"/>
              </w:rPr>
              <w:t xml:space="preserve">Medida de </w:t>
            </w:r>
            <w:r w:rsidR="00DF1209">
              <w:rPr>
                <w:b/>
                <w:bCs/>
                <w:color w:val="151517"/>
                <w:sz w:val="20"/>
                <w:szCs w:val="20"/>
              </w:rPr>
              <w:t>c</w:t>
            </w:r>
            <w:r w:rsidRPr="009A1D25">
              <w:rPr>
                <w:b/>
                <w:bCs/>
                <w:color w:val="151517"/>
                <w:sz w:val="20"/>
                <w:szCs w:val="20"/>
              </w:rPr>
              <w:t xml:space="preserve">ontrol </w:t>
            </w:r>
            <w:r w:rsidR="00DF1209">
              <w:rPr>
                <w:b/>
                <w:bCs/>
                <w:color w:val="151517"/>
                <w:sz w:val="20"/>
                <w:szCs w:val="20"/>
              </w:rPr>
              <w:t>p</w:t>
            </w:r>
            <w:r w:rsidRPr="009A1D25">
              <w:rPr>
                <w:b/>
                <w:bCs/>
                <w:color w:val="151517"/>
                <w:sz w:val="20"/>
                <w:szCs w:val="20"/>
              </w:rPr>
              <w:t>reventiva</w:t>
            </w:r>
          </w:p>
        </w:tc>
      </w:tr>
      <w:tr w:rsidRPr="009A1D25" w:rsidR="00C70AA2" w14:paraId="3076DEE6" w14:textId="77777777">
        <w:tc>
          <w:tcPr>
            <w:tcW w:w="1650" w:type="dxa"/>
            <w:tcMar>
              <w:top w:w="100" w:type="dxa"/>
              <w:left w:w="100" w:type="dxa"/>
              <w:bottom w:w="100" w:type="dxa"/>
              <w:right w:w="100" w:type="dxa"/>
            </w:tcMar>
          </w:tcPr>
          <w:p w:rsidRPr="009A1D25" w:rsidR="00C70AA2" w:rsidP="00E9479B" w:rsidRDefault="00000000" w14:paraId="603E0F1C" w14:textId="4C13180C">
            <w:pPr>
              <w:widowControl w:val="0"/>
              <w:jc w:val="both"/>
              <w:rPr>
                <w:b/>
                <w:bCs/>
                <w:color w:val="151517"/>
                <w:sz w:val="20"/>
                <w:szCs w:val="20"/>
              </w:rPr>
            </w:pPr>
            <w:r w:rsidRPr="009A1D25">
              <w:rPr>
                <w:b/>
                <w:bCs/>
                <w:color w:val="151517"/>
                <w:sz w:val="20"/>
                <w:szCs w:val="20"/>
              </w:rPr>
              <w:t>Biológico</w:t>
            </w:r>
            <w:r w:rsidR="00DF1209">
              <w:rPr>
                <w:b/>
                <w:bCs/>
                <w:color w:val="151517"/>
                <w:sz w:val="20"/>
                <w:szCs w:val="20"/>
              </w:rPr>
              <w:t>.</w:t>
            </w:r>
          </w:p>
        </w:tc>
        <w:tc>
          <w:tcPr>
            <w:tcW w:w="2775" w:type="dxa"/>
            <w:tcMar>
              <w:top w:w="100" w:type="dxa"/>
              <w:left w:w="100" w:type="dxa"/>
              <w:bottom w:w="100" w:type="dxa"/>
              <w:right w:w="100" w:type="dxa"/>
            </w:tcMar>
          </w:tcPr>
          <w:p w:rsidRPr="009A1D25" w:rsidR="00C70AA2" w:rsidP="00E9479B" w:rsidRDefault="00000000" w14:paraId="47D68AED" w14:textId="77777777">
            <w:pPr>
              <w:widowControl w:val="0"/>
              <w:jc w:val="both"/>
              <w:rPr>
                <w:color w:val="151517"/>
                <w:sz w:val="20"/>
                <w:szCs w:val="20"/>
              </w:rPr>
            </w:pPr>
            <w:r w:rsidRPr="00E87666">
              <w:rPr>
                <w:i/>
                <w:iCs/>
                <w:color w:val="151517"/>
                <w:sz w:val="20"/>
                <w:szCs w:val="20"/>
              </w:rPr>
              <w:t>Salmonella spp., E. coli, Norovirus</w:t>
            </w:r>
            <w:r w:rsidRPr="009A1D25">
              <w:rPr>
                <w:color w:val="151517"/>
                <w:sz w:val="20"/>
                <w:szCs w:val="20"/>
              </w:rPr>
              <w:t>, Hepatitis A</w:t>
            </w:r>
          </w:p>
        </w:tc>
        <w:tc>
          <w:tcPr>
            <w:tcW w:w="2730" w:type="dxa"/>
            <w:tcMar>
              <w:top w:w="100" w:type="dxa"/>
              <w:left w:w="100" w:type="dxa"/>
              <w:bottom w:w="100" w:type="dxa"/>
              <w:right w:w="100" w:type="dxa"/>
            </w:tcMar>
          </w:tcPr>
          <w:p w:rsidRPr="009A1D25" w:rsidR="00C70AA2" w:rsidP="00E9479B" w:rsidRDefault="00000000" w14:paraId="0C9C7334" w14:textId="77777777">
            <w:pPr>
              <w:widowControl w:val="0"/>
              <w:jc w:val="both"/>
              <w:rPr>
                <w:color w:val="151517"/>
                <w:sz w:val="20"/>
                <w:szCs w:val="20"/>
              </w:rPr>
            </w:pPr>
            <w:r w:rsidRPr="009A1D25">
              <w:rPr>
                <w:color w:val="151517"/>
                <w:sz w:val="20"/>
                <w:szCs w:val="20"/>
              </w:rPr>
              <w:t>Pollo crudo (para ajiaco/sancocho), huevos, leche no pasteurizada, verduras de hoja regadas con agua contaminada (para ensaladas), mariscos crudos (para cóctel), manipulador enfermo.</w:t>
            </w:r>
          </w:p>
        </w:tc>
        <w:tc>
          <w:tcPr>
            <w:tcW w:w="2385" w:type="dxa"/>
            <w:tcMar>
              <w:top w:w="100" w:type="dxa"/>
              <w:left w:w="100" w:type="dxa"/>
              <w:bottom w:w="100" w:type="dxa"/>
              <w:right w:w="100" w:type="dxa"/>
            </w:tcMar>
          </w:tcPr>
          <w:p w:rsidRPr="009A1D25" w:rsidR="00C70AA2" w:rsidP="00E9479B" w:rsidRDefault="00000000" w14:paraId="68FC41D8" w14:textId="77777777">
            <w:pPr>
              <w:widowControl w:val="0"/>
              <w:jc w:val="both"/>
              <w:rPr>
                <w:color w:val="151517"/>
                <w:sz w:val="20"/>
                <w:szCs w:val="20"/>
              </w:rPr>
            </w:pPr>
            <w:r w:rsidRPr="009A1D25">
              <w:rPr>
                <w:color w:val="151517"/>
                <w:sz w:val="20"/>
                <w:szCs w:val="20"/>
              </w:rPr>
              <w:t>Cocción adecuada (&gt;74°C para aves), pasteurización, lavado y desinfección de vegetales, lavado riguroso de manos, exclusión de personal enfermo.</w:t>
            </w:r>
          </w:p>
        </w:tc>
      </w:tr>
      <w:tr w:rsidRPr="009A1D25" w:rsidR="00C70AA2" w14:paraId="3DD8E72B" w14:textId="77777777">
        <w:tc>
          <w:tcPr>
            <w:tcW w:w="1650" w:type="dxa"/>
            <w:tcMar>
              <w:top w:w="100" w:type="dxa"/>
              <w:left w:w="100" w:type="dxa"/>
              <w:bottom w:w="100" w:type="dxa"/>
              <w:right w:w="100" w:type="dxa"/>
            </w:tcMar>
          </w:tcPr>
          <w:p w:rsidRPr="009A1D25" w:rsidR="00C70AA2" w:rsidP="00E9479B" w:rsidRDefault="00000000" w14:paraId="5B51F8D1" w14:textId="567EAAAF">
            <w:pPr>
              <w:widowControl w:val="0"/>
              <w:jc w:val="both"/>
              <w:rPr>
                <w:b/>
                <w:bCs/>
                <w:color w:val="151517"/>
                <w:sz w:val="20"/>
                <w:szCs w:val="20"/>
              </w:rPr>
            </w:pPr>
            <w:r w:rsidRPr="009A1D25">
              <w:rPr>
                <w:b/>
                <w:bCs/>
                <w:color w:val="151517"/>
                <w:sz w:val="20"/>
                <w:szCs w:val="20"/>
              </w:rPr>
              <w:t>Químico</w:t>
            </w:r>
            <w:r w:rsidR="00DF1209">
              <w:rPr>
                <w:b/>
                <w:bCs/>
                <w:color w:val="151517"/>
                <w:sz w:val="20"/>
                <w:szCs w:val="20"/>
              </w:rPr>
              <w:t>.</w:t>
            </w:r>
          </w:p>
        </w:tc>
        <w:tc>
          <w:tcPr>
            <w:tcW w:w="2775" w:type="dxa"/>
            <w:tcMar>
              <w:top w:w="100" w:type="dxa"/>
              <w:left w:w="100" w:type="dxa"/>
              <w:bottom w:w="100" w:type="dxa"/>
              <w:right w:w="100" w:type="dxa"/>
            </w:tcMar>
          </w:tcPr>
          <w:p w:rsidRPr="009A1D25" w:rsidR="00C70AA2" w:rsidP="00E9479B" w:rsidRDefault="00000000" w14:paraId="72C34CE7" w14:textId="77777777">
            <w:pPr>
              <w:widowControl w:val="0"/>
              <w:jc w:val="both"/>
              <w:rPr>
                <w:color w:val="151517"/>
                <w:sz w:val="20"/>
                <w:szCs w:val="20"/>
              </w:rPr>
            </w:pPr>
            <w:r w:rsidRPr="009A1D25">
              <w:rPr>
                <w:color w:val="151517"/>
                <w:sz w:val="20"/>
                <w:szCs w:val="20"/>
              </w:rPr>
              <w:t>Residuos de detergentes/desinfectantes, alérgenos no declarados (gluten, maní, lácteos), toxinas naturales (solanina en papas verdes), plaguicidas en vegetales.</w:t>
            </w:r>
          </w:p>
        </w:tc>
        <w:tc>
          <w:tcPr>
            <w:tcW w:w="2730" w:type="dxa"/>
            <w:tcMar>
              <w:top w:w="100" w:type="dxa"/>
              <w:left w:w="100" w:type="dxa"/>
              <w:bottom w:w="100" w:type="dxa"/>
              <w:right w:w="100" w:type="dxa"/>
            </w:tcMar>
          </w:tcPr>
          <w:p w:rsidRPr="009A1D25" w:rsidR="00C70AA2" w:rsidP="00E9479B" w:rsidRDefault="00000000" w14:paraId="496A3819" w14:textId="77777777">
            <w:pPr>
              <w:widowControl w:val="0"/>
              <w:jc w:val="both"/>
              <w:rPr>
                <w:color w:val="151517"/>
                <w:sz w:val="20"/>
                <w:szCs w:val="20"/>
              </w:rPr>
            </w:pPr>
            <w:r w:rsidRPr="009A1D25">
              <w:rPr>
                <w:color w:val="151517"/>
                <w:sz w:val="20"/>
                <w:szCs w:val="20"/>
              </w:rPr>
              <w:t>Superficies y utensilios mal enjuagados, salsas o rebozados con harina de trigo no declarada, papas verdes o brotadas, frutas y verduras sin lavar adecuadamente.</w:t>
            </w:r>
          </w:p>
        </w:tc>
        <w:tc>
          <w:tcPr>
            <w:tcW w:w="2385" w:type="dxa"/>
            <w:tcMar>
              <w:top w:w="100" w:type="dxa"/>
              <w:left w:w="100" w:type="dxa"/>
              <w:bottom w:w="100" w:type="dxa"/>
              <w:right w:w="100" w:type="dxa"/>
            </w:tcMar>
          </w:tcPr>
          <w:p w:rsidRPr="009A1D25" w:rsidR="00C70AA2" w:rsidP="00E9479B" w:rsidRDefault="00000000" w14:paraId="0AF6EC6E" w14:textId="77777777">
            <w:pPr>
              <w:widowControl w:val="0"/>
              <w:jc w:val="both"/>
              <w:rPr>
                <w:color w:val="151517"/>
                <w:sz w:val="20"/>
                <w:szCs w:val="20"/>
              </w:rPr>
            </w:pPr>
            <w:r w:rsidRPr="009A1D25">
              <w:rPr>
                <w:color w:val="151517"/>
                <w:sz w:val="20"/>
                <w:szCs w:val="20"/>
              </w:rPr>
              <w:t>Enjuague completo después de la limpieza, etiquetado claro de alérgenos, inspección y correcto lavado de materias primas, almacenamiento separado de químicos.</w:t>
            </w:r>
          </w:p>
        </w:tc>
      </w:tr>
      <w:tr w:rsidRPr="009A1D25" w:rsidR="00C70AA2" w14:paraId="436F4606" w14:textId="77777777">
        <w:tc>
          <w:tcPr>
            <w:tcW w:w="1650" w:type="dxa"/>
            <w:tcMar>
              <w:top w:w="100" w:type="dxa"/>
              <w:left w:w="100" w:type="dxa"/>
              <w:bottom w:w="100" w:type="dxa"/>
              <w:right w:w="100" w:type="dxa"/>
            </w:tcMar>
          </w:tcPr>
          <w:p w:rsidRPr="009A1D25" w:rsidR="00C70AA2" w:rsidP="00E9479B" w:rsidRDefault="00000000" w14:paraId="452920BB" w14:textId="0832D3E4">
            <w:pPr>
              <w:widowControl w:val="0"/>
              <w:jc w:val="both"/>
              <w:rPr>
                <w:b/>
                <w:bCs/>
                <w:color w:val="151517"/>
                <w:sz w:val="20"/>
                <w:szCs w:val="20"/>
              </w:rPr>
            </w:pPr>
            <w:r w:rsidRPr="009A1D25">
              <w:rPr>
                <w:b/>
                <w:bCs/>
                <w:color w:val="151517"/>
                <w:sz w:val="20"/>
                <w:szCs w:val="20"/>
              </w:rPr>
              <w:t>Físico</w:t>
            </w:r>
            <w:r w:rsidR="00DF1209">
              <w:rPr>
                <w:b/>
                <w:bCs/>
                <w:color w:val="151517"/>
                <w:sz w:val="20"/>
                <w:szCs w:val="20"/>
              </w:rPr>
              <w:t>.</w:t>
            </w:r>
          </w:p>
        </w:tc>
        <w:tc>
          <w:tcPr>
            <w:tcW w:w="2775" w:type="dxa"/>
            <w:tcMar>
              <w:top w:w="100" w:type="dxa"/>
              <w:left w:w="100" w:type="dxa"/>
              <w:bottom w:w="100" w:type="dxa"/>
              <w:right w:w="100" w:type="dxa"/>
            </w:tcMar>
          </w:tcPr>
          <w:p w:rsidRPr="009A1D25" w:rsidR="00C70AA2" w:rsidP="00E9479B" w:rsidRDefault="00000000" w14:paraId="55D9840B" w14:textId="77777777">
            <w:pPr>
              <w:widowControl w:val="0"/>
              <w:jc w:val="both"/>
              <w:rPr>
                <w:color w:val="151517"/>
                <w:sz w:val="20"/>
                <w:szCs w:val="20"/>
              </w:rPr>
            </w:pPr>
            <w:r w:rsidRPr="009A1D25">
              <w:rPr>
                <w:color w:val="151517"/>
                <w:sz w:val="20"/>
                <w:szCs w:val="20"/>
              </w:rPr>
              <w:t>Espinas de pescado, fragmentos de hueso, astillas de vidrio o madera, piedras, piezas de metal, plástico duro.</w:t>
            </w:r>
          </w:p>
        </w:tc>
        <w:tc>
          <w:tcPr>
            <w:tcW w:w="2730" w:type="dxa"/>
            <w:tcMar>
              <w:top w:w="100" w:type="dxa"/>
              <w:left w:w="100" w:type="dxa"/>
              <w:bottom w:w="100" w:type="dxa"/>
              <w:right w:w="100" w:type="dxa"/>
            </w:tcMar>
          </w:tcPr>
          <w:p w:rsidRPr="009A1D25" w:rsidR="00C70AA2" w:rsidP="00E9479B" w:rsidRDefault="00000000" w14:paraId="14AB793C" w14:textId="77777777">
            <w:pPr>
              <w:widowControl w:val="0"/>
              <w:jc w:val="both"/>
              <w:rPr>
                <w:color w:val="151517"/>
                <w:sz w:val="20"/>
                <w:szCs w:val="20"/>
              </w:rPr>
            </w:pPr>
            <w:r w:rsidRPr="009A1D25">
              <w:rPr>
                <w:color w:val="151517"/>
                <w:sz w:val="20"/>
                <w:szCs w:val="20"/>
              </w:rPr>
              <w:t>Pescado mal fileteado (para viudo o sudado), carnes con hueso (para asados), envases de vidrio rotos cerca de alimentos, legumbres (lentejas, fríjoles) no revisadas o cribadas, utensilios desgastados o rotos.</w:t>
            </w:r>
          </w:p>
        </w:tc>
        <w:tc>
          <w:tcPr>
            <w:tcW w:w="2385" w:type="dxa"/>
            <w:tcMar>
              <w:top w:w="100" w:type="dxa"/>
              <w:left w:w="100" w:type="dxa"/>
              <w:bottom w:w="100" w:type="dxa"/>
              <w:right w:w="100" w:type="dxa"/>
            </w:tcMar>
          </w:tcPr>
          <w:p w:rsidRPr="009A1D25" w:rsidR="00C70AA2" w:rsidP="00E9479B" w:rsidRDefault="00000000" w14:paraId="1156A11B" w14:textId="77777777">
            <w:pPr>
              <w:widowControl w:val="0"/>
              <w:jc w:val="both"/>
              <w:rPr>
                <w:color w:val="151517"/>
                <w:sz w:val="20"/>
                <w:szCs w:val="20"/>
              </w:rPr>
            </w:pPr>
            <w:r w:rsidRPr="009A1D25">
              <w:rPr>
                <w:color w:val="151517"/>
                <w:sz w:val="20"/>
                <w:szCs w:val="20"/>
              </w:rPr>
              <w:t>Inspección visual y tacto, uso de tamices o cribas, correcto fileteado y deshuesado, mantenimiento de equipos y envases, protocolo en caso de ruptura de vidrio.</w:t>
            </w:r>
          </w:p>
        </w:tc>
      </w:tr>
    </w:tbl>
    <w:p w:rsidRPr="00EF6CF1" w:rsidR="00C70AA2" w:rsidP="00E9479B" w:rsidRDefault="00000000" w14:paraId="1EDE3D62" w14:textId="675CBBFD">
      <w:pPr>
        <w:ind w:left="540"/>
        <w:jc w:val="both"/>
        <w:rPr>
          <w:color w:val="151517"/>
          <w:sz w:val="20"/>
          <w:szCs w:val="20"/>
        </w:rPr>
      </w:pPr>
      <w:r w:rsidRPr="00E87666">
        <w:rPr>
          <w:b/>
          <w:bCs/>
          <w:color w:val="151517"/>
          <w:sz w:val="20"/>
          <w:szCs w:val="20"/>
        </w:rPr>
        <w:t xml:space="preserve">Nota. </w:t>
      </w:r>
      <w:r w:rsidRPr="00EF6CF1" w:rsidR="00EF6CF1">
        <w:rPr>
          <w:color w:val="151517"/>
          <w:sz w:val="20"/>
          <w:szCs w:val="20"/>
        </w:rPr>
        <w:t>Adaptado de Código Internacional Recomendado de Prácticas – Principios Generales de Higiene de los Alimentos (CAC/RCP 39-1993</w:t>
      </w:r>
      <w:r w:rsidRPr="00EF6CF1" w:rsidR="00EF6CF1">
        <w:rPr>
          <w:i/>
          <w:iCs/>
          <w:color w:val="151517"/>
          <w:sz w:val="20"/>
          <w:szCs w:val="20"/>
        </w:rPr>
        <w:t>)</w:t>
      </w:r>
      <w:r w:rsidRPr="00EF6CF1" w:rsidR="00EF6CF1">
        <w:rPr>
          <w:color w:val="151517"/>
          <w:sz w:val="20"/>
          <w:szCs w:val="20"/>
        </w:rPr>
        <w:t xml:space="preserve">, por la </w:t>
      </w:r>
      <w:r w:rsidRPr="00EF6CF1" w:rsidR="00EF6CF1">
        <w:rPr>
          <w:i/>
          <w:iCs/>
          <w:color w:val="151517"/>
          <w:sz w:val="20"/>
          <w:szCs w:val="20"/>
        </w:rPr>
        <w:t>Codex Alimentarius</w:t>
      </w:r>
      <w:r w:rsidRPr="00EF6CF1" w:rsidR="00EF6CF1">
        <w:rPr>
          <w:color w:val="151517"/>
          <w:sz w:val="20"/>
          <w:szCs w:val="20"/>
        </w:rPr>
        <w:t xml:space="preserve"> (1993), y del Decreto 3075 (1997).</w:t>
      </w:r>
    </w:p>
    <w:p w:rsidRPr="009A1D25" w:rsidR="009F636D" w:rsidP="00E9479B" w:rsidRDefault="009F636D" w14:paraId="428597EE" w14:textId="77777777">
      <w:pPr>
        <w:jc w:val="both"/>
        <w:rPr>
          <w:color w:val="151517"/>
          <w:sz w:val="20"/>
          <w:szCs w:val="20"/>
        </w:rPr>
      </w:pPr>
    </w:p>
    <w:p w:rsidRPr="009A1D25" w:rsidR="00C70AA2" w:rsidP="00E9479B" w:rsidRDefault="00000000" w14:paraId="4EE58CFA" w14:textId="140AE3F3">
      <w:pPr>
        <w:ind w:left="426"/>
        <w:jc w:val="both"/>
        <w:rPr>
          <w:b/>
          <w:bCs/>
          <w:color w:val="151517"/>
          <w:sz w:val="20"/>
          <w:szCs w:val="20"/>
        </w:rPr>
      </w:pPr>
      <w:r w:rsidRPr="009A1D25">
        <w:rPr>
          <w:b/>
          <w:bCs/>
          <w:color w:val="151517"/>
          <w:sz w:val="20"/>
          <w:szCs w:val="20"/>
        </w:rPr>
        <w:t>2.4</w:t>
      </w:r>
      <w:r w:rsidR="00E87666">
        <w:rPr>
          <w:b/>
          <w:bCs/>
          <w:color w:val="151517"/>
          <w:sz w:val="20"/>
          <w:szCs w:val="20"/>
        </w:rPr>
        <w:t>.</w:t>
      </w:r>
      <w:r w:rsidR="00EF6CF1">
        <w:rPr>
          <w:b/>
          <w:bCs/>
          <w:color w:val="151517"/>
          <w:sz w:val="20"/>
          <w:szCs w:val="20"/>
        </w:rPr>
        <w:t xml:space="preserve"> </w:t>
      </w:r>
      <w:r w:rsidR="009C6C64">
        <w:rPr>
          <w:b/>
          <w:bCs/>
          <w:color w:val="151517"/>
          <w:sz w:val="20"/>
          <w:szCs w:val="20"/>
        </w:rPr>
        <w:t>C</w:t>
      </w:r>
      <w:r w:rsidR="00EF6CF1">
        <w:rPr>
          <w:b/>
          <w:bCs/>
          <w:color w:val="151517"/>
          <w:sz w:val="20"/>
          <w:szCs w:val="20"/>
        </w:rPr>
        <w:t xml:space="preserve">oncepto de contaminación cruzada y sus </w:t>
      </w:r>
      <w:r w:rsidR="00E87666">
        <w:rPr>
          <w:b/>
          <w:bCs/>
          <w:color w:val="151517"/>
          <w:sz w:val="20"/>
          <w:szCs w:val="20"/>
        </w:rPr>
        <w:t>vías</w:t>
      </w:r>
    </w:p>
    <w:p w:rsidRPr="009A1D25" w:rsidR="00C70AA2" w:rsidP="00E9479B" w:rsidRDefault="00C70AA2" w14:paraId="575E2B62" w14:textId="77777777">
      <w:pPr>
        <w:ind w:left="426"/>
        <w:jc w:val="both"/>
        <w:rPr>
          <w:color w:val="151517"/>
          <w:sz w:val="20"/>
          <w:szCs w:val="20"/>
        </w:rPr>
      </w:pPr>
    </w:p>
    <w:p w:rsidR="00C70AA2" w:rsidP="00E9479B" w:rsidRDefault="00000000" w14:paraId="52B34344" w14:textId="77777777">
      <w:pPr>
        <w:ind w:left="426"/>
        <w:jc w:val="both"/>
        <w:rPr>
          <w:color w:val="151517"/>
          <w:sz w:val="20"/>
          <w:szCs w:val="20"/>
        </w:rPr>
      </w:pPr>
      <w:r w:rsidRPr="009A1D25">
        <w:rPr>
          <w:color w:val="151517"/>
          <w:sz w:val="20"/>
          <w:szCs w:val="20"/>
        </w:rPr>
        <w:t>La contaminación cruzada es el proceso mediante el cual un peligro, principalmente de tipo biológico (bacterias, virus u otros microorganismos), se transfiere de un alimento, superficie, equipo o persona hacia otro alimento que se encuentra en condiciones seguras. Este fenómeno representa una de las principales causas de enfermedades transmitidas por alimentos (ETA) y constituye un riesgo constante en los procesos de preparación, almacenamiento y servicio de alimentos. Por esta razón, su identificación y control es una competencia fundamental dentro de las Buenas Prácticas de Manufactura (BPM).</w:t>
      </w:r>
    </w:p>
    <w:p w:rsidRPr="009A1D25" w:rsidR="009F636D" w:rsidP="00E9479B" w:rsidRDefault="009F636D" w14:paraId="7B36C583" w14:textId="77777777">
      <w:pPr>
        <w:ind w:left="426"/>
        <w:jc w:val="both"/>
        <w:rPr>
          <w:color w:val="151517"/>
          <w:sz w:val="20"/>
          <w:szCs w:val="20"/>
        </w:rPr>
      </w:pPr>
    </w:p>
    <w:p w:rsidR="00C70AA2" w:rsidP="00E9479B" w:rsidRDefault="00000000" w14:paraId="42285A6D" w14:textId="77777777">
      <w:pPr>
        <w:ind w:left="426"/>
        <w:jc w:val="both"/>
        <w:rPr>
          <w:color w:val="151517"/>
          <w:sz w:val="20"/>
          <w:szCs w:val="20"/>
        </w:rPr>
      </w:pPr>
      <w:r w:rsidRPr="009A1D25">
        <w:rPr>
          <w:color w:val="151517"/>
          <w:sz w:val="20"/>
          <w:szCs w:val="20"/>
        </w:rPr>
        <w:t>La contaminación cruzada se produce cuando no existen barreras adecuadas entre alimentos crudos y alimentos listos para el consumo, o cuando no se aplican correctamente los procedimientos de higiene y desinfección. Estas transferencias pueden ocurrir de manera inmediata o progresiva, generando riesgos invisibles para el consumidor, ya que los alimentos contaminados no siempre presentan cambios visibles en su color, olor o textura.</w:t>
      </w:r>
    </w:p>
    <w:p w:rsidRPr="009A1D25" w:rsidR="009F636D" w:rsidP="00E9479B" w:rsidRDefault="009F636D" w14:paraId="1EA1316C" w14:textId="77777777">
      <w:pPr>
        <w:ind w:left="426"/>
        <w:jc w:val="both"/>
        <w:rPr>
          <w:color w:val="151517"/>
          <w:sz w:val="20"/>
          <w:szCs w:val="20"/>
        </w:rPr>
      </w:pPr>
    </w:p>
    <w:p w:rsidR="00C70AA2" w:rsidP="00E9479B" w:rsidRDefault="00000000" w14:paraId="2121CF75" w14:textId="77777777">
      <w:pPr>
        <w:ind w:left="426"/>
        <w:jc w:val="both"/>
        <w:rPr>
          <w:color w:val="151517"/>
          <w:sz w:val="20"/>
          <w:szCs w:val="20"/>
        </w:rPr>
      </w:pPr>
      <w:r w:rsidRPr="009A1D25">
        <w:rPr>
          <w:color w:val="151517"/>
          <w:sz w:val="20"/>
          <w:szCs w:val="20"/>
        </w:rPr>
        <w:t>Este tipo de contaminación ocurre principalmente por dos vías: directa e indirecta.</w:t>
      </w:r>
    </w:p>
    <w:p w:rsidR="00F6385D" w:rsidP="00E9479B" w:rsidRDefault="00F6385D" w14:paraId="7031ADE1" w14:textId="77777777">
      <w:pPr>
        <w:ind w:left="426"/>
        <w:jc w:val="both"/>
        <w:rPr>
          <w:color w:val="151517"/>
          <w:sz w:val="20"/>
          <w:szCs w:val="20"/>
        </w:rPr>
      </w:pPr>
    </w:p>
    <w:p w:rsidRPr="009A1D25" w:rsidR="00F6385D" w:rsidP="00E9479B" w:rsidRDefault="00F6385D" w14:paraId="3C8C933C" w14:textId="2B8E4836">
      <w:pPr>
        <w:ind w:left="426"/>
        <w:jc w:val="both"/>
        <w:rPr>
          <w:color w:val="151517"/>
          <w:sz w:val="20"/>
          <w:szCs w:val="20"/>
        </w:rPr>
      </w:pPr>
      <w:r w:rsidRPr="00F6385D">
        <w:rPr>
          <w:b/>
          <w:bCs/>
          <w:color w:val="151517"/>
          <w:sz w:val="20"/>
          <w:szCs w:val="20"/>
        </w:rPr>
        <w:t>Fig</w:t>
      </w:r>
      <w:r w:rsidR="004F7375">
        <w:rPr>
          <w:b/>
          <w:bCs/>
          <w:color w:val="151517"/>
          <w:sz w:val="20"/>
          <w:szCs w:val="20"/>
        </w:rPr>
        <w:t>ura</w:t>
      </w:r>
      <w:r w:rsidRPr="00F6385D">
        <w:rPr>
          <w:b/>
          <w:bCs/>
          <w:color w:val="151517"/>
          <w:sz w:val="20"/>
          <w:szCs w:val="20"/>
        </w:rPr>
        <w:t xml:space="preserve"> 3.</w:t>
      </w:r>
      <w:r>
        <w:rPr>
          <w:color w:val="151517"/>
          <w:sz w:val="20"/>
          <w:szCs w:val="20"/>
        </w:rPr>
        <w:t xml:space="preserve"> Identificación de los tipos de contaminación</w:t>
      </w:r>
    </w:p>
    <w:p w:rsidRPr="009A1D25" w:rsidR="00C70AA2" w:rsidP="00E9479B" w:rsidRDefault="00F6385D" w14:paraId="29207666" w14:textId="6BEF8970">
      <w:pPr>
        <w:ind w:left="426"/>
        <w:jc w:val="both"/>
        <w:rPr>
          <w:color w:val="151517"/>
          <w:sz w:val="20"/>
          <w:szCs w:val="20"/>
        </w:rPr>
      </w:pPr>
      <w:r>
        <w:rPr>
          <w:noProof/>
          <w:color w:val="151517"/>
          <w:sz w:val="20"/>
          <w:szCs w:val="20"/>
        </w:rPr>
        <mc:AlternateContent>
          <mc:Choice Requires="wps">
            <w:drawing>
              <wp:anchor distT="0" distB="0" distL="114300" distR="114300" simplePos="0" relativeHeight="251719680" behindDoc="0" locked="0" layoutInCell="1" allowOverlap="1" wp14:anchorId="0C620FB4" wp14:editId="4571905F">
                <wp:simplePos x="0" y="0"/>
                <wp:positionH relativeFrom="column">
                  <wp:posOffset>2514219</wp:posOffset>
                </wp:positionH>
                <wp:positionV relativeFrom="paragraph">
                  <wp:posOffset>113004</wp:posOffset>
                </wp:positionV>
                <wp:extent cx="1597914" cy="343129"/>
                <wp:effectExtent l="0" t="0" r="2540" b="0"/>
                <wp:wrapNone/>
                <wp:docPr id="1687798040" name="Cuadro de texto 42"/>
                <wp:cNvGraphicFramePr/>
                <a:graphic xmlns:a="http://schemas.openxmlformats.org/drawingml/2006/main">
                  <a:graphicData uri="http://schemas.microsoft.com/office/word/2010/wordprocessingShape">
                    <wps:wsp>
                      <wps:cNvSpPr txBox="1"/>
                      <wps:spPr>
                        <a:xfrm>
                          <a:off x="0" y="0"/>
                          <a:ext cx="1597914" cy="343129"/>
                        </a:xfrm>
                        <a:prstGeom prst="rect">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rsidRPr="00F6385D" w:rsidR="00F6385D" w:rsidP="003E045F" w:rsidRDefault="00F6385D" w14:paraId="591AF6FB" w14:textId="0C751484">
                            <w:pPr>
                              <w:jc w:val="center"/>
                              <w:rPr>
                                <w:sz w:val="20"/>
                                <w:szCs w:val="20"/>
                                <w:lang w:val="es-MX"/>
                              </w:rPr>
                            </w:pPr>
                            <w:r w:rsidRPr="00F6385D">
                              <w:rPr>
                                <w:sz w:val="20"/>
                                <w:szCs w:val="20"/>
                                <w:lang w:val="es-MX"/>
                              </w:rPr>
                              <w:t>Tipos de contaminación</w:t>
                            </w:r>
                            <w:r w:rsidR="004F7375">
                              <w:rPr>
                                <w:sz w:val="20"/>
                                <w:szCs w:val="20"/>
                                <w:lang w:val="es-MX"/>
                              </w:rPr>
                              <w:t>.</w:t>
                            </w:r>
                          </w:p>
                          <w:p w:rsidRPr="00F6385D" w:rsidR="00F6385D" w:rsidRDefault="00F6385D" w14:paraId="1BE4F658" w14:textId="77777777">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9BCA650">
              <v:shape id="Cuadro de texto 42" style="position:absolute;left:0;text-align:left;margin-left:197.95pt;margin-top:8.9pt;width:125.8pt;height: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5" fillcolor="#9bbb59 [320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" w14:anchorId="0C620FB4">
                <v:textbox>
                  <w:txbxContent>
                    <w:p w:rsidRPr="00F6385D" w:rsidR="00F6385D" w:rsidP="003E045F" w:rsidRDefault="00F6385D" w14:paraId="3FEB7F53" w14:textId="0C751484">
                      <w:pPr>
                        <w:jc w:val="center"/>
                        <w:rPr>
                          <w:sz w:val="20"/>
                          <w:szCs w:val="20"/>
                          <w:lang w:val="es-MX"/>
                        </w:rPr>
                      </w:pPr>
                      <w:r w:rsidRPr="00F6385D">
                        <w:rPr>
                          <w:sz w:val="20"/>
                          <w:szCs w:val="20"/>
                          <w:lang w:val="es-MX"/>
                        </w:rPr>
                        <w:t>Tipos de contaminación</w:t>
                      </w:r>
                      <w:r w:rsidR="004F7375">
                        <w:rPr>
                          <w:sz w:val="20"/>
                          <w:szCs w:val="20"/>
                          <w:lang w:val="es-MX"/>
                        </w:rPr>
                        <w:t>.</w:t>
                      </w:r>
                    </w:p>
                    <w:p w:rsidRPr="00F6385D" w:rsidR="00F6385D" w:rsidRDefault="00F6385D" w14:paraId="41C8F396" w14:textId="77777777">
                      <w:pPr>
                        <w:rPr>
                          <w:lang w:val="es-MX"/>
                        </w:rPr>
                      </w:pPr>
                    </w:p>
                  </w:txbxContent>
                </v:textbox>
              </v:shape>
            </w:pict>
          </mc:Fallback>
        </mc:AlternateContent>
      </w:r>
    </w:p>
    <w:p w:rsidR="00F6385D" w:rsidP="00E9479B" w:rsidRDefault="00AF77E4" w14:paraId="25D959CE" w14:textId="190F4973">
      <w:pPr>
        <w:ind w:left="426"/>
        <w:jc w:val="both"/>
        <w:rPr>
          <w:color w:val="151517"/>
          <w:sz w:val="20"/>
          <w:szCs w:val="20"/>
        </w:rPr>
      </w:pPr>
      <w:r>
        <w:rPr>
          <w:noProof/>
          <w:color w:val="151517"/>
          <w:sz w:val="20"/>
          <w:szCs w:val="20"/>
        </w:rPr>
        <mc:AlternateContent>
          <mc:Choice Requires="wps">
            <w:drawing>
              <wp:anchor distT="0" distB="0" distL="114300" distR="114300" simplePos="0" relativeHeight="251725824" behindDoc="0" locked="0" layoutInCell="1" allowOverlap="1" wp14:anchorId="6452E263" wp14:editId="0DAE05AD">
                <wp:simplePos x="0" y="0"/>
                <wp:positionH relativeFrom="column">
                  <wp:posOffset>4110702</wp:posOffset>
                </wp:positionH>
                <wp:positionV relativeFrom="paragraph">
                  <wp:posOffset>81723</wp:posOffset>
                </wp:positionV>
                <wp:extent cx="802257" cy="207034"/>
                <wp:effectExtent l="0" t="0" r="74295" b="59690"/>
                <wp:wrapNone/>
                <wp:docPr id="1534842591" name="Conector: angular 46"/>
                <wp:cNvGraphicFramePr/>
                <a:graphic xmlns:a="http://schemas.openxmlformats.org/drawingml/2006/main">
                  <a:graphicData uri="http://schemas.microsoft.com/office/word/2010/wordprocessingShape">
                    <wps:wsp>
                      <wps:cNvCnPr/>
                      <wps:spPr>
                        <a:xfrm>
                          <a:off x="0" y="0"/>
                          <a:ext cx="802257" cy="207034"/>
                        </a:xfrm>
                        <a:prstGeom prst="bentConnector3">
                          <a:avLst>
                            <a:gd name="adj1" fmla="val 996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45203FA">
              <v:shape id="Conector: angular 46" style="position:absolute;margin-left:323.7pt;margin-top:6.45pt;width:63.15pt;height:16.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4" adj="2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" w14:anchorId="5D165427">
                <v:stroke endarrow="block"/>
              </v:shape>
            </w:pict>
          </mc:Fallback>
        </mc:AlternateContent>
      </w:r>
      <w:r w:rsidR="00D87B17">
        <w:rPr>
          <w:noProof/>
          <w:color w:val="151517"/>
          <w:sz w:val="20"/>
          <w:szCs w:val="20"/>
        </w:rPr>
        <mc:AlternateContent>
          <mc:Choice Requires="wps">
            <w:drawing>
              <wp:anchor distT="0" distB="0" distL="114300" distR="114300" simplePos="0" relativeHeight="251723776" behindDoc="0" locked="0" layoutInCell="1" allowOverlap="1" wp14:anchorId="5213733D" wp14:editId="283C1648">
                <wp:simplePos x="0" y="0"/>
                <wp:positionH relativeFrom="column">
                  <wp:posOffset>1374690</wp:posOffset>
                </wp:positionH>
                <wp:positionV relativeFrom="paragraph">
                  <wp:posOffset>81723</wp:posOffset>
                </wp:positionV>
                <wp:extent cx="1144110" cy="204878"/>
                <wp:effectExtent l="76200" t="0" r="18415" b="62230"/>
                <wp:wrapNone/>
                <wp:docPr id="1032569696" name="Conector: angular 46"/>
                <wp:cNvGraphicFramePr/>
                <a:graphic xmlns:a="http://schemas.openxmlformats.org/drawingml/2006/main">
                  <a:graphicData uri="http://schemas.microsoft.com/office/word/2010/wordprocessingShape">
                    <wps:wsp>
                      <wps:cNvCnPr/>
                      <wps:spPr>
                        <a:xfrm flipH="1">
                          <a:off x="0" y="0"/>
                          <a:ext cx="1144110" cy="204878"/>
                        </a:xfrm>
                        <a:prstGeom prst="bentConnector3">
                          <a:avLst>
                            <a:gd name="adj1" fmla="val 996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BA04BA0">
              <v:shape id="Conector: angular 46" style="position:absolute;margin-left:108.25pt;margin-top:6.45pt;width:90.1pt;height:16.1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4" adj="2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" w14:anchorId="18A4B5EA">
                <v:stroke endarrow="block"/>
              </v:shape>
            </w:pict>
          </mc:Fallback>
        </mc:AlternateContent>
      </w:r>
    </w:p>
    <w:p w:rsidR="00D87B17" w:rsidP="00E9479B" w:rsidRDefault="00D87B17" w14:paraId="4BC217DF" w14:textId="183DEC4C">
      <w:pPr>
        <w:ind w:left="426"/>
        <w:jc w:val="both"/>
        <w:rPr>
          <w:color w:val="151517"/>
          <w:sz w:val="20"/>
          <w:szCs w:val="20"/>
        </w:rPr>
      </w:pPr>
    </w:p>
    <w:p w:rsidR="00F6385D" w:rsidP="00E9479B" w:rsidRDefault="004F7375" w14:paraId="728F8043" w14:textId="7FC50B9C">
      <w:pPr>
        <w:ind w:left="426"/>
        <w:jc w:val="both"/>
        <w:rPr>
          <w:color w:val="151517"/>
          <w:sz w:val="20"/>
          <w:szCs w:val="20"/>
        </w:rPr>
      </w:pPr>
      <w:r>
        <w:rPr>
          <w:noProof/>
          <w:color w:val="151517"/>
          <w:sz w:val="20"/>
          <w:szCs w:val="20"/>
        </w:rPr>
        <mc:AlternateContent>
          <mc:Choice Requires="wps">
            <w:drawing>
              <wp:anchor distT="0" distB="0" distL="114300" distR="114300" simplePos="0" relativeHeight="251721728" behindDoc="0" locked="0" layoutInCell="1" allowOverlap="1" wp14:anchorId="0F7E9F56" wp14:editId="51B4B36C">
                <wp:simplePos x="0" y="0"/>
                <wp:positionH relativeFrom="column">
                  <wp:posOffset>3764361</wp:posOffset>
                </wp:positionH>
                <wp:positionV relativeFrom="paragraph">
                  <wp:posOffset>7497</wp:posOffset>
                </wp:positionV>
                <wp:extent cx="2246630" cy="466725"/>
                <wp:effectExtent l="0" t="0" r="1270" b="3175"/>
                <wp:wrapNone/>
                <wp:docPr id="149624417" name="Cuadro de texto 44"/>
                <wp:cNvGraphicFramePr/>
                <a:graphic xmlns:a="http://schemas.openxmlformats.org/drawingml/2006/main">
                  <a:graphicData uri="http://schemas.microsoft.com/office/word/2010/wordprocessingShape">
                    <wps:wsp>
                      <wps:cNvSpPr txBox="1"/>
                      <wps:spPr>
                        <a:xfrm>
                          <a:off x="0" y="0"/>
                          <a:ext cx="2246630" cy="466725"/>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rsidR="004F7375" w:rsidP="004F7375" w:rsidRDefault="00F6385D" w14:paraId="1248AD63" w14:textId="09305A47">
                            <w:pPr>
                              <w:jc w:val="center"/>
                              <w:rPr>
                                <w:sz w:val="20"/>
                                <w:szCs w:val="20"/>
                                <w:lang w:val="es-MX"/>
                              </w:rPr>
                            </w:pPr>
                            <w:r w:rsidRPr="00F6385D">
                              <w:rPr>
                                <w:sz w:val="20"/>
                                <w:szCs w:val="20"/>
                                <w:lang w:val="es-MX"/>
                              </w:rPr>
                              <w:t>Contaminación cruzada</w:t>
                            </w:r>
                          </w:p>
                          <w:p w:rsidRPr="00F6385D" w:rsidR="00F6385D" w:rsidP="004F7375" w:rsidRDefault="00F6385D" w14:paraId="58A14852" w14:textId="400B7307">
                            <w:pPr>
                              <w:jc w:val="center"/>
                              <w:rPr>
                                <w:sz w:val="20"/>
                                <w:szCs w:val="20"/>
                                <w:lang w:val="es-MX"/>
                              </w:rPr>
                            </w:pPr>
                            <w:r w:rsidRPr="00F6385D">
                              <w:rPr>
                                <w:sz w:val="20"/>
                                <w:szCs w:val="20"/>
                                <w:lang w:val="es-MX"/>
                              </w:rPr>
                              <w:t>indirecta</w:t>
                            </w:r>
                            <w:r w:rsidR="003E045F">
                              <w:rPr>
                                <w:sz w:val="20"/>
                                <w:szCs w:val="20"/>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545778D">
              <v:shape id="Cuadro de texto 44" style="position:absolute;left:0;text-align:left;margin-left:296.4pt;margin-top:.6pt;width:176.9pt;height:36.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6" fillcolor="#8064a2 [320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" w14:anchorId="0F7E9F56">
                <v:textbox>
                  <w:txbxContent>
                    <w:p w:rsidR="004F7375" w:rsidP="004F7375" w:rsidRDefault="00F6385D" w14:paraId="0DD5FD95" w14:textId="09305A47">
                      <w:pPr>
                        <w:jc w:val="center"/>
                        <w:rPr>
                          <w:sz w:val="20"/>
                          <w:szCs w:val="20"/>
                          <w:lang w:val="es-MX"/>
                        </w:rPr>
                      </w:pPr>
                      <w:r w:rsidRPr="00F6385D">
                        <w:rPr>
                          <w:sz w:val="20"/>
                          <w:szCs w:val="20"/>
                          <w:lang w:val="es-MX"/>
                        </w:rPr>
                        <w:t>Contaminación cruzada</w:t>
                      </w:r>
                    </w:p>
                    <w:p w:rsidRPr="00F6385D" w:rsidR="00F6385D" w:rsidP="004F7375" w:rsidRDefault="00F6385D" w14:paraId="118230DC" w14:textId="400B7307">
                      <w:pPr>
                        <w:jc w:val="center"/>
                        <w:rPr>
                          <w:sz w:val="20"/>
                          <w:szCs w:val="20"/>
                          <w:lang w:val="es-MX"/>
                        </w:rPr>
                      </w:pPr>
                      <w:r w:rsidRPr="00F6385D">
                        <w:rPr>
                          <w:sz w:val="20"/>
                          <w:szCs w:val="20"/>
                          <w:lang w:val="es-MX"/>
                        </w:rPr>
                        <w:t>indirecta</w:t>
                      </w:r>
                      <w:r w:rsidR="003E045F">
                        <w:rPr>
                          <w:sz w:val="20"/>
                          <w:szCs w:val="20"/>
                          <w:lang w:val="es-MX"/>
                        </w:rPr>
                        <w:t>.</w:t>
                      </w:r>
                    </w:p>
                  </w:txbxContent>
                </v:textbox>
              </v:shape>
            </w:pict>
          </mc:Fallback>
        </mc:AlternateContent>
      </w:r>
      <w:r>
        <w:rPr>
          <w:noProof/>
          <w:color w:val="151517"/>
          <w:sz w:val="20"/>
          <w:szCs w:val="20"/>
        </w:rPr>
        <mc:AlternateContent>
          <mc:Choice Requires="wps">
            <w:drawing>
              <wp:anchor distT="0" distB="0" distL="114300" distR="114300" simplePos="0" relativeHeight="251720704" behindDoc="0" locked="0" layoutInCell="1" allowOverlap="1" wp14:anchorId="4CD90FEA" wp14:editId="1772B97F">
                <wp:simplePos x="0" y="0"/>
                <wp:positionH relativeFrom="column">
                  <wp:posOffset>359275</wp:posOffset>
                </wp:positionH>
                <wp:positionV relativeFrom="paragraph">
                  <wp:posOffset>6931</wp:posOffset>
                </wp:positionV>
                <wp:extent cx="2033081" cy="466928"/>
                <wp:effectExtent l="0" t="0" r="0" b="3175"/>
                <wp:wrapNone/>
                <wp:docPr id="1930305217" name="Cuadro de texto 43"/>
                <wp:cNvGraphicFramePr/>
                <a:graphic xmlns:a="http://schemas.openxmlformats.org/drawingml/2006/main">
                  <a:graphicData uri="http://schemas.microsoft.com/office/word/2010/wordprocessingShape">
                    <wps:wsp>
                      <wps:cNvSpPr txBox="1"/>
                      <wps:spPr>
                        <a:xfrm>
                          <a:off x="0" y="0"/>
                          <a:ext cx="2033081" cy="466928"/>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rsidRPr="00F6385D" w:rsidR="00F6385D" w:rsidP="004F7375" w:rsidRDefault="00F6385D" w14:paraId="2205691D" w14:textId="57611C71">
                            <w:pPr>
                              <w:jc w:val="center"/>
                              <w:rPr>
                                <w:sz w:val="20"/>
                                <w:szCs w:val="20"/>
                                <w:lang w:val="es-MX"/>
                              </w:rPr>
                            </w:pPr>
                            <w:r w:rsidRPr="00F6385D">
                              <w:rPr>
                                <w:sz w:val="20"/>
                                <w:szCs w:val="20"/>
                                <w:lang w:val="es-MX"/>
                              </w:rPr>
                              <w:t>Contaminación cruzada</w:t>
                            </w:r>
                          </w:p>
                          <w:p w:rsidRPr="00F6385D" w:rsidR="00F6385D" w:rsidP="004F7375" w:rsidRDefault="004F7375" w14:paraId="13F46579" w14:textId="4F3F11A9">
                            <w:pPr>
                              <w:jc w:val="center"/>
                              <w:rPr>
                                <w:sz w:val="20"/>
                                <w:szCs w:val="20"/>
                                <w:lang w:val="es-MX"/>
                              </w:rPr>
                            </w:pPr>
                            <w:r>
                              <w:rPr>
                                <w:sz w:val="20"/>
                                <w:szCs w:val="20"/>
                                <w:lang w:val="es-MX"/>
                              </w:rPr>
                              <w:t>d</w:t>
                            </w:r>
                            <w:r w:rsidRPr="00F6385D" w:rsidR="00F6385D">
                              <w:rPr>
                                <w:sz w:val="20"/>
                                <w:szCs w:val="20"/>
                                <w:lang w:val="es-MX"/>
                              </w:rPr>
                              <w:t>irecta</w:t>
                            </w:r>
                            <w:r w:rsidR="003E045F">
                              <w:rPr>
                                <w:sz w:val="20"/>
                                <w:szCs w:val="20"/>
                                <w:lang w:val="es-MX"/>
                              </w:rPr>
                              <w:t>.</w:t>
                            </w:r>
                          </w:p>
                          <w:p w:rsidR="004F7375" w:rsidRDefault="004F7375" w14:paraId="48820E10"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E987376">
              <v:shape id="Cuadro de texto 43" style="position:absolute;left:0;text-align:left;margin-left:28.3pt;margin-top:.55pt;width:160.1pt;height:36.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color="#4bacc6 [320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" w14:anchorId="4CD90FEA">
                <v:textbox>
                  <w:txbxContent>
                    <w:p w:rsidRPr="00F6385D" w:rsidR="00F6385D" w:rsidP="004F7375" w:rsidRDefault="00F6385D" w14:paraId="721E8F5B" w14:textId="57611C71">
                      <w:pPr>
                        <w:jc w:val="center"/>
                        <w:rPr>
                          <w:sz w:val="20"/>
                          <w:szCs w:val="20"/>
                          <w:lang w:val="es-MX"/>
                        </w:rPr>
                      </w:pPr>
                      <w:r w:rsidRPr="00F6385D">
                        <w:rPr>
                          <w:sz w:val="20"/>
                          <w:szCs w:val="20"/>
                          <w:lang w:val="es-MX"/>
                        </w:rPr>
                        <w:t>Contaminación cruzada</w:t>
                      </w:r>
                    </w:p>
                    <w:p w:rsidRPr="00F6385D" w:rsidR="00F6385D" w:rsidP="004F7375" w:rsidRDefault="004F7375" w14:paraId="6139EE83" w14:textId="4F3F11A9">
                      <w:pPr>
                        <w:jc w:val="center"/>
                        <w:rPr>
                          <w:sz w:val="20"/>
                          <w:szCs w:val="20"/>
                          <w:lang w:val="es-MX"/>
                        </w:rPr>
                      </w:pPr>
                      <w:r>
                        <w:rPr>
                          <w:sz w:val="20"/>
                          <w:szCs w:val="20"/>
                          <w:lang w:val="es-MX"/>
                        </w:rPr>
                        <w:t>d</w:t>
                      </w:r>
                      <w:r w:rsidRPr="00F6385D" w:rsidR="00F6385D">
                        <w:rPr>
                          <w:sz w:val="20"/>
                          <w:szCs w:val="20"/>
                          <w:lang w:val="es-MX"/>
                        </w:rPr>
                        <w:t>irecta</w:t>
                      </w:r>
                      <w:r w:rsidR="003E045F">
                        <w:rPr>
                          <w:sz w:val="20"/>
                          <w:szCs w:val="20"/>
                          <w:lang w:val="es-MX"/>
                        </w:rPr>
                        <w:t>.</w:t>
                      </w:r>
                    </w:p>
                    <w:p w:rsidR="004F7375" w:rsidRDefault="004F7375" w14:paraId="72A3D3EC" w14:textId="77777777"/>
                  </w:txbxContent>
                </v:textbox>
              </v:shape>
            </w:pict>
          </mc:Fallback>
        </mc:AlternateContent>
      </w:r>
    </w:p>
    <w:p w:rsidR="00F6385D" w:rsidP="00E9479B" w:rsidRDefault="00F6385D" w14:paraId="411C7458" w14:textId="4B768E8F">
      <w:pPr>
        <w:ind w:left="426"/>
        <w:jc w:val="both"/>
        <w:rPr>
          <w:color w:val="151517"/>
          <w:sz w:val="20"/>
          <w:szCs w:val="20"/>
        </w:rPr>
      </w:pPr>
    </w:p>
    <w:p w:rsidR="00F6385D" w:rsidP="00E9479B" w:rsidRDefault="00D87B17" w14:paraId="7FE9393C" w14:textId="4D482FAB">
      <w:pPr>
        <w:ind w:left="426"/>
        <w:jc w:val="both"/>
        <w:rPr>
          <w:color w:val="151517"/>
          <w:sz w:val="20"/>
          <w:szCs w:val="20"/>
        </w:rPr>
      </w:pPr>
      <w:r>
        <w:rPr>
          <w:noProof/>
          <w:color w:val="151517"/>
          <w:sz w:val="20"/>
          <w:szCs w:val="20"/>
        </w:rPr>
        <mc:AlternateContent>
          <mc:Choice Requires="wps">
            <w:drawing>
              <wp:anchor distT="0" distB="0" distL="114300" distR="114300" simplePos="0" relativeHeight="251650039" behindDoc="0" locked="0" layoutInCell="1" allowOverlap="1" wp14:anchorId="65598803" wp14:editId="3BD6F029">
                <wp:simplePos x="0" y="0"/>
                <wp:positionH relativeFrom="column">
                  <wp:posOffset>4914900</wp:posOffset>
                </wp:positionH>
                <wp:positionV relativeFrom="paragraph">
                  <wp:posOffset>155575</wp:posOffset>
                </wp:positionV>
                <wp:extent cx="0" cy="1596390"/>
                <wp:effectExtent l="0" t="0" r="38100" b="22860"/>
                <wp:wrapNone/>
                <wp:docPr id="156475586" name="Conector recto 48"/>
                <wp:cNvGraphicFramePr/>
                <a:graphic xmlns:a="http://schemas.openxmlformats.org/drawingml/2006/main">
                  <a:graphicData uri="http://schemas.microsoft.com/office/word/2010/wordprocessingShape">
                    <wps:wsp>
                      <wps:cNvCnPr/>
                      <wps:spPr>
                        <a:xfrm flipV="1">
                          <a:off x="0" y="0"/>
                          <a:ext cx="0" cy="159639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19D70AEE">
              <v:line id="Conector recto 48" style="position:absolute;flip:y;z-index:25165003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from="387pt,12.25pt" to="387pt,137.95pt" w14:anchorId="0D3A5C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"/>
            </w:pict>
          </mc:Fallback>
        </mc:AlternateContent>
      </w:r>
      <w:r>
        <w:rPr>
          <w:noProof/>
          <w:color w:val="151517"/>
          <w:sz w:val="20"/>
          <w:szCs w:val="20"/>
        </w:rPr>
        <mc:AlternateContent>
          <mc:Choice Requires="wps">
            <w:drawing>
              <wp:anchor distT="0" distB="0" distL="114300" distR="114300" simplePos="0" relativeHeight="251651064" behindDoc="0" locked="0" layoutInCell="1" allowOverlap="1" wp14:anchorId="58235173" wp14:editId="4682A21D">
                <wp:simplePos x="0" y="0"/>
                <wp:positionH relativeFrom="column">
                  <wp:posOffset>1371600</wp:posOffset>
                </wp:positionH>
                <wp:positionV relativeFrom="paragraph">
                  <wp:posOffset>149225</wp:posOffset>
                </wp:positionV>
                <wp:extent cx="0" cy="1596390"/>
                <wp:effectExtent l="0" t="0" r="38100" b="22860"/>
                <wp:wrapNone/>
                <wp:docPr id="1409535466" name="Conector recto 48"/>
                <wp:cNvGraphicFramePr/>
                <a:graphic xmlns:a="http://schemas.openxmlformats.org/drawingml/2006/main">
                  <a:graphicData uri="http://schemas.microsoft.com/office/word/2010/wordprocessingShape">
                    <wps:wsp>
                      <wps:cNvCnPr/>
                      <wps:spPr>
                        <a:xfrm flipV="1">
                          <a:off x="0" y="0"/>
                          <a:ext cx="0" cy="159639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2A5C546C">
              <v:line id="Conector recto 48" style="position:absolute;flip:y;z-index:2516510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from="108pt,11.75pt" to="108pt,137.45pt" w14:anchorId="72815E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"/>
            </w:pict>
          </mc:Fallback>
        </mc:AlternateContent>
      </w:r>
    </w:p>
    <w:p w:rsidR="00F6385D" w:rsidP="00E9479B" w:rsidRDefault="00AF77E4" w14:paraId="5B0A8C12" w14:textId="60CDB860">
      <w:pPr>
        <w:ind w:left="426"/>
        <w:jc w:val="both"/>
        <w:rPr>
          <w:color w:val="151517"/>
          <w:sz w:val="20"/>
          <w:szCs w:val="20"/>
        </w:rPr>
      </w:pPr>
      <w:r>
        <w:rPr>
          <w:noProof/>
          <w:color w:val="151517"/>
          <w:sz w:val="20"/>
          <w:szCs w:val="20"/>
        </w:rPr>
        <mc:AlternateContent>
          <mc:Choice Requires="wps">
            <w:drawing>
              <wp:anchor distT="0" distB="0" distL="114300" distR="114300" simplePos="0" relativeHeight="251726848" behindDoc="0" locked="0" layoutInCell="1" allowOverlap="1" wp14:anchorId="6120BF7F" wp14:editId="3DBA6888">
                <wp:simplePos x="0" y="0"/>
                <wp:positionH relativeFrom="column">
                  <wp:posOffset>217805</wp:posOffset>
                </wp:positionH>
                <wp:positionV relativeFrom="paragraph">
                  <wp:posOffset>147955</wp:posOffset>
                </wp:positionV>
                <wp:extent cx="2303780" cy="899795"/>
                <wp:effectExtent l="0" t="0" r="1270" b="0"/>
                <wp:wrapNone/>
                <wp:docPr id="2096772994" name="Cuadro de texto 47"/>
                <wp:cNvGraphicFramePr/>
                <a:graphic xmlns:a="http://schemas.openxmlformats.org/drawingml/2006/main">
                  <a:graphicData uri="http://schemas.microsoft.com/office/word/2010/wordprocessingShape">
                    <wps:wsp>
                      <wps:cNvSpPr txBox="1"/>
                      <wps:spPr>
                        <a:xfrm>
                          <a:off x="0" y="0"/>
                          <a:ext cx="2303780" cy="89979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rsidRPr="003E045F" w:rsidR="00F6385D" w:rsidRDefault="003E045F" w14:paraId="66F98711" w14:textId="3D2A0EDA">
                            <w:pPr>
                              <w:rPr>
                                <w:color w:val="FFFFFF" w:themeColor="background1"/>
                              </w:rPr>
                            </w:pPr>
                            <w:r w:rsidRPr="003E045F">
                              <w:rPr>
                                <w:color w:val="FFFFFF" w:themeColor="background1"/>
                                <w:sz w:val="20"/>
                                <w:szCs w:val="20"/>
                              </w:rPr>
                              <w:t>S</w:t>
                            </w:r>
                            <w:r w:rsidRPr="003E045F" w:rsidR="00F6385D">
                              <w:rPr>
                                <w:color w:val="FFFFFF" w:themeColor="background1"/>
                                <w:sz w:val="20"/>
                                <w:szCs w:val="20"/>
                              </w:rPr>
                              <w:t>e presenta cuando existe contacto físico entre un alimento contaminado, generalmente crudo, y un alimento que ya está listo para ser consumido sin necesidad de cocción</w:t>
                            </w:r>
                            <w:r w:rsidRPr="003E045F">
                              <w:rPr>
                                <w:color w:val="FFFFFF" w:themeColor="background1"/>
                                <w:sz w:val="20"/>
                                <w:szCs w:val="20"/>
                              </w:rPr>
                              <w:t xml:space="preserve"> adicional.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922746F">
              <v:shape id="Cuadro de texto 47" style="position:absolute;left:0;text-align:left;margin-left:17.15pt;margin-top:11.65pt;width:181.4pt;height:70.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4bacc6 [320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" w14:anchorId="6120BF7F">
                <v:textbox>
                  <w:txbxContent>
                    <w:p w:rsidRPr="003E045F" w:rsidR="00F6385D" w:rsidRDefault="003E045F" w14:paraId="47C2A401" w14:textId="3D2A0EDA">
                      <w:pPr>
                        <w:rPr>
                          <w:color w:val="FFFFFF" w:themeColor="background1"/>
                        </w:rPr>
                      </w:pPr>
                      <w:r w:rsidRPr="003E045F">
                        <w:rPr>
                          <w:color w:val="FFFFFF" w:themeColor="background1"/>
                          <w:sz w:val="20"/>
                          <w:szCs w:val="20"/>
                        </w:rPr>
                        <w:t>S</w:t>
                      </w:r>
                      <w:r w:rsidRPr="003E045F" w:rsidR="00F6385D">
                        <w:rPr>
                          <w:color w:val="FFFFFF" w:themeColor="background1"/>
                          <w:sz w:val="20"/>
                          <w:szCs w:val="20"/>
                        </w:rPr>
                        <w:t>e presenta cuando existe contacto físico entre un alimento contaminado, generalmente crudo, y un alimento que ya está listo para ser consumido sin necesidad de cocción</w:t>
                      </w:r>
                      <w:r w:rsidRPr="003E045F">
                        <w:rPr>
                          <w:color w:val="FFFFFF" w:themeColor="background1"/>
                          <w:sz w:val="20"/>
                          <w:szCs w:val="20"/>
                        </w:rPr>
                        <w:t xml:space="preserve"> adicional.</w:t>
                      </w:r>
                    </w:p>
                  </w:txbxContent>
                </v:textbox>
              </v:shape>
            </w:pict>
          </mc:Fallback>
        </mc:AlternateContent>
      </w:r>
      <w:r>
        <w:rPr>
          <w:noProof/>
          <w:color w:val="151517"/>
          <w:sz w:val="20"/>
          <w:szCs w:val="20"/>
        </w:rPr>
        <mc:AlternateContent>
          <mc:Choice Requires="wps">
            <w:drawing>
              <wp:anchor distT="0" distB="0" distL="114300" distR="114300" simplePos="0" relativeHeight="251728896" behindDoc="0" locked="0" layoutInCell="1" allowOverlap="1" wp14:anchorId="5DCF0628" wp14:editId="5A90258C">
                <wp:simplePos x="0" y="0"/>
                <wp:positionH relativeFrom="column">
                  <wp:posOffset>3767455</wp:posOffset>
                </wp:positionH>
                <wp:positionV relativeFrom="paragraph">
                  <wp:posOffset>151130</wp:posOffset>
                </wp:positionV>
                <wp:extent cx="2303780" cy="899795"/>
                <wp:effectExtent l="0" t="0" r="1270" b="0"/>
                <wp:wrapNone/>
                <wp:docPr id="1737159169" name="Cuadro de texto 47"/>
                <wp:cNvGraphicFramePr/>
                <a:graphic xmlns:a="http://schemas.openxmlformats.org/drawingml/2006/main">
                  <a:graphicData uri="http://schemas.microsoft.com/office/word/2010/wordprocessingShape">
                    <wps:wsp>
                      <wps:cNvSpPr txBox="1"/>
                      <wps:spPr>
                        <a:xfrm>
                          <a:off x="0" y="0"/>
                          <a:ext cx="2303780" cy="899795"/>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rsidRPr="003E045F" w:rsidR="00F6385D" w:rsidP="00F6385D" w:rsidRDefault="003E045F" w14:paraId="0DC9ABEE" w14:textId="1F0408D2">
                            <w:pPr>
                              <w:rPr>
                                <w:color w:val="FFFFFF" w:themeColor="background1"/>
                              </w:rPr>
                            </w:pPr>
                            <w:r>
                              <w:rPr>
                                <w:color w:val="FFFFFF" w:themeColor="background1"/>
                                <w:sz w:val="20"/>
                                <w:szCs w:val="20"/>
                              </w:rPr>
                              <w:t>O</w:t>
                            </w:r>
                            <w:r w:rsidRPr="003E045F">
                              <w:rPr>
                                <w:color w:val="FFFFFF" w:themeColor="background1"/>
                                <w:sz w:val="20"/>
                                <w:szCs w:val="20"/>
                              </w:rPr>
                              <w:t>curre cuando la transferencia del peligro se realiza a través de un elemento intermediario conocido como “vehículo contaminado”</w:t>
                            </w:r>
                            <w:r w:rsidR="004F7375">
                              <w:rPr>
                                <w:color w:val="FFFFFF" w:themeColor="background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31FE100C">
              <v:shape id="_x0000_s1049" style="position:absolute;left:0;text-align:left;margin-left:296.65pt;margin-top:11.9pt;width:181.4pt;height:70.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8064a2 [320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" w14:anchorId="5DCF0628">
                <v:textbox>
                  <w:txbxContent>
                    <w:p w:rsidRPr="003E045F" w:rsidR="00F6385D" w:rsidP="00F6385D" w:rsidRDefault="003E045F" w14:paraId="30138DE4" w14:textId="1F0408D2">
                      <w:pPr>
                        <w:rPr>
                          <w:color w:val="FFFFFF" w:themeColor="background1"/>
                        </w:rPr>
                      </w:pPr>
                      <w:r>
                        <w:rPr>
                          <w:color w:val="FFFFFF" w:themeColor="background1"/>
                          <w:sz w:val="20"/>
                          <w:szCs w:val="20"/>
                        </w:rPr>
                        <w:t>O</w:t>
                      </w:r>
                      <w:r w:rsidRPr="003E045F">
                        <w:rPr>
                          <w:color w:val="FFFFFF" w:themeColor="background1"/>
                          <w:sz w:val="20"/>
                          <w:szCs w:val="20"/>
                        </w:rPr>
                        <w:t>curre cuando la transferencia del peligro se realiza a través de un elemento intermediario conocido como “vehículo contaminado”</w:t>
                      </w:r>
                      <w:r w:rsidR="004F7375">
                        <w:rPr>
                          <w:color w:val="FFFFFF" w:themeColor="background1"/>
                          <w:sz w:val="20"/>
                          <w:szCs w:val="20"/>
                        </w:rPr>
                        <w:t>.</w:t>
                      </w:r>
                    </w:p>
                  </w:txbxContent>
                </v:textbox>
              </v:shape>
            </w:pict>
          </mc:Fallback>
        </mc:AlternateContent>
      </w:r>
    </w:p>
    <w:p w:rsidR="00F6385D" w:rsidP="00E9479B" w:rsidRDefault="00F6385D" w14:paraId="7ADED85C" w14:textId="2829A5E3">
      <w:pPr>
        <w:ind w:left="426"/>
        <w:jc w:val="both"/>
        <w:rPr>
          <w:color w:val="151517"/>
          <w:sz w:val="20"/>
          <w:szCs w:val="20"/>
        </w:rPr>
      </w:pPr>
    </w:p>
    <w:p w:rsidR="00F6385D" w:rsidP="00E9479B" w:rsidRDefault="00F6385D" w14:paraId="121D205C" w14:textId="2E347A5F">
      <w:pPr>
        <w:ind w:left="426"/>
        <w:jc w:val="both"/>
        <w:rPr>
          <w:color w:val="151517"/>
          <w:sz w:val="20"/>
          <w:szCs w:val="20"/>
        </w:rPr>
      </w:pPr>
    </w:p>
    <w:p w:rsidR="00F6385D" w:rsidP="00E9479B" w:rsidRDefault="00F6385D" w14:paraId="7A86A2CD" w14:textId="4155158E">
      <w:pPr>
        <w:ind w:left="426"/>
        <w:jc w:val="both"/>
        <w:rPr>
          <w:color w:val="151517"/>
          <w:sz w:val="20"/>
          <w:szCs w:val="20"/>
        </w:rPr>
      </w:pPr>
    </w:p>
    <w:p w:rsidR="00F6385D" w:rsidP="00E9479B" w:rsidRDefault="00F6385D" w14:paraId="0DA1FB66" w14:textId="6FDED314">
      <w:pPr>
        <w:ind w:left="426"/>
        <w:jc w:val="both"/>
        <w:rPr>
          <w:color w:val="151517"/>
          <w:sz w:val="20"/>
          <w:szCs w:val="20"/>
        </w:rPr>
      </w:pPr>
    </w:p>
    <w:p w:rsidR="00F6385D" w:rsidP="00E9479B" w:rsidRDefault="00F6385D" w14:paraId="2AF754AB" w14:textId="10DAFEF3">
      <w:pPr>
        <w:ind w:left="426"/>
        <w:jc w:val="both"/>
        <w:rPr>
          <w:color w:val="151517"/>
          <w:sz w:val="20"/>
          <w:szCs w:val="20"/>
        </w:rPr>
      </w:pPr>
    </w:p>
    <w:p w:rsidR="00F6385D" w:rsidP="00E9479B" w:rsidRDefault="00F6385D" w14:paraId="2A601134" w14:textId="367C952A">
      <w:pPr>
        <w:ind w:left="426"/>
        <w:jc w:val="both"/>
        <w:rPr>
          <w:color w:val="151517"/>
          <w:sz w:val="20"/>
          <w:szCs w:val="20"/>
        </w:rPr>
      </w:pPr>
    </w:p>
    <w:p w:rsidR="00F6385D" w:rsidP="00E9479B" w:rsidRDefault="00AF77E4" w14:paraId="5FECE7C8" w14:textId="4636919A">
      <w:pPr>
        <w:ind w:left="426"/>
        <w:jc w:val="both"/>
        <w:rPr>
          <w:color w:val="151517"/>
          <w:sz w:val="20"/>
          <w:szCs w:val="20"/>
        </w:rPr>
      </w:pPr>
      <w:r>
        <w:rPr>
          <w:noProof/>
          <w:color w:val="151517"/>
          <w:sz w:val="20"/>
          <w:szCs w:val="20"/>
        </w:rPr>
        <mc:AlternateContent>
          <mc:Choice Requires="wps">
            <w:drawing>
              <wp:anchor distT="0" distB="0" distL="114300" distR="114300" simplePos="0" relativeHeight="251732992" behindDoc="0" locked="0" layoutInCell="1" allowOverlap="1" wp14:anchorId="6FA818C4" wp14:editId="6A576D6B">
                <wp:simplePos x="0" y="0"/>
                <wp:positionH relativeFrom="column">
                  <wp:posOffset>3429000</wp:posOffset>
                </wp:positionH>
                <wp:positionV relativeFrom="paragraph">
                  <wp:posOffset>6039</wp:posOffset>
                </wp:positionV>
                <wp:extent cx="2880000" cy="1620000"/>
                <wp:effectExtent l="0" t="0" r="0" b="0"/>
                <wp:wrapNone/>
                <wp:docPr id="1745046962" name="Cuadro de texto 47"/>
                <wp:cNvGraphicFramePr/>
                <a:graphic xmlns:a="http://schemas.openxmlformats.org/drawingml/2006/main">
                  <a:graphicData uri="http://schemas.microsoft.com/office/word/2010/wordprocessingShape">
                    <wps:wsp>
                      <wps:cNvSpPr txBox="1"/>
                      <wps:spPr>
                        <a:xfrm>
                          <a:off x="0" y="0"/>
                          <a:ext cx="2880000" cy="162000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rsidRPr="003E045F" w:rsidR="003E045F" w:rsidP="003E045F" w:rsidRDefault="003E045F" w14:paraId="377CE3A1" w14:textId="77777777">
                            <w:pPr>
                              <w:rPr>
                                <w:color w:val="FFFFFF" w:themeColor="background1"/>
                                <w:sz w:val="20"/>
                                <w:szCs w:val="20"/>
                                <w:lang w:val="es-MX"/>
                              </w:rPr>
                            </w:pPr>
                            <w:r w:rsidRPr="003E045F">
                              <w:rPr>
                                <w:color w:val="FFFFFF" w:themeColor="background1"/>
                                <w:sz w:val="20"/>
                                <w:szCs w:val="20"/>
                                <w:lang w:val="es-MX"/>
                              </w:rPr>
                              <w:t>Utensilios: usar el mismo cuchillo o tenedor para pollo crudo y luego verduras sin lavarlo.</w:t>
                            </w:r>
                            <w:r w:rsidRPr="003E045F">
                              <w:rPr>
                                <w:color w:val="FFFFFF" w:themeColor="background1"/>
                                <w:sz w:val="20"/>
                                <w:szCs w:val="20"/>
                                <w:lang w:val="es-MX"/>
                              </w:rPr>
                              <w:br/>
                            </w:r>
                            <w:r w:rsidRPr="003E045F">
                              <w:rPr>
                                <w:color w:val="FFFFFF" w:themeColor="background1"/>
                                <w:sz w:val="20"/>
                                <w:szCs w:val="20"/>
                                <w:lang w:val="es-MX"/>
                              </w:rPr>
                              <w:t>Superficies: utilizar la misma tabla para alimentos crudos y cocidos sin desinfectarla.</w:t>
                            </w:r>
                            <w:r w:rsidRPr="003E045F">
                              <w:rPr>
                                <w:color w:val="FFFFFF" w:themeColor="background1"/>
                                <w:sz w:val="20"/>
                                <w:szCs w:val="20"/>
                                <w:lang w:val="es-MX"/>
                              </w:rPr>
                              <w:br/>
                            </w:r>
                            <w:r w:rsidRPr="003E045F">
                              <w:rPr>
                                <w:color w:val="FFFFFF" w:themeColor="background1"/>
                                <w:sz w:val="20"/>
                                <w:szCs w:val="20"/>
                                <w:lang w:val="es-MX"/>
                              </w:rPr>
                              <w:t>Manos: tocar dinero, basura o alimentos crudos y después manipular alimentos listos sin lavarse.</w:t>
                            </w:r>
                            <w:r w:rsidRPr="003E045F">
                              <w:rPr>
                                <w:color w:val="FFFFFF" w:themeColor="background1"/>
                                <w:sz w:val="20"/>
                                <w:szCs w:val="20"/>
                                <w:lang w:val="es-MX"/>
                              </w:rPr>
                              <w:br/>
                            </w:r>
                            <w:r w:rsidRPr="003E045F">
                              <w:rPr>
                                <w:color w:val="FFFFFF" w:themeColor="background1"/>
                                <w:sz w:val="20"/>
                                <w:szCs w:val="20"/>
                                <w:lang w:val="es-MX"/>
                              </w:rPr>
                              <w:t>Equipos: usar la licuadora para diferentes preparaciones sin limpiarla previamente.</w:t>
                            </w:r>
                          </w:p>
                          <w:p w:rsidR="003E045F" w:rsidP="003E045F" w:rsidRDefault="003E045F" w14:paraId="3ECA3030" w14:textId="608B95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16040CC0">
              <v:shape id="_x0000_s1050" style="position:absolute;left:0;text-align:left;margin-left:270pt;margin-top:.5pt;width:226.75pt;height:127.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8064a2 [320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" w14:anchorId="6FA818C4">
                <v:textbox>
                  <w:txbxContent>
                    <w:p w:rsidRPr="003E045F" w:rsidR="003E045F" w:rsidP="003E045F" w:rsidRDefault="003E045F" w14:paraId="15CE50A1" w14:textId="77777777">
                      <w:pPr>
                        <w:rPr>
                          <w:color w:val="FFFFFF" w:themeColor="background1"/>
                          <w:sz w:val="20"/>
                          <w:szCs w:val="20"/>
                          <w:lang w:val="es-MX"/>
                        </w:rPr>
                      </w:pPr>
                      <w:r w:rsidRPr="003E045F">
                        <w:rPr>
                          <w:color w:val="FFFFFF" w:themeColor="background1"/>
                          <w:sz w:val="20"/>
                          <w:szCs w:val="20"/>
                          <w:lang w:val="es-MX"/>
                        </w:rPr>
                        <w:t>Utensilios: usar el mismo cuchillo o tenedor para pollo crudo y luego verduras sin lavarlo.</w:t>
                      </w:r>
                      <w:r w:rsidRPr="003E045F">
                        <w:rPr>
                          <w:color w:val="FFFFFF" w:themeColor="background1"/>
                          <w:sz w:val="20"/>
                          <w:szCs w:val="20"/>
                          <w:lang w:val="es-MX"/>
                        </w:rPr>
                        <w:br/>
                      </w:r>
                      <w:r w:rsidRPr="003E045F">
                        <w:rPr>
                          <w:color w:val="FFFFFF" w:themeColor="background1"/>
                          <w:sz w:val="20"/>
                          <w:szCs w:val="20"/>
                          <w:lang w:val="es-MX"/>
                        </w:rPr>
                        <w:t>Superficies: utilizar la misma tabla para alimentos crudos y cocidos sin desinfectarla.</w:t>
                      </w:r>
                      <w:r w:rsidRPr="003E045F">
                        <w:rPr>
                          <w:color w:val="FFFFFF" w:themeColor="background1"/>
                          <w:sz w:val="20"/>
                          <w:szCs w:val="20"/>
                          <w:lang w:val="es-MX"/>
                        </w:rPr>
                        <w:br/>
                      </w:r>
                      <w:r w:rsidRPr="003E045F">
                        <w:rPr>
                          <w:color w:val="FFFFFF" w:themeColor="background1"/>
                          <w:sz w:val="20"/>
                          <w:szCs w:val="20"/>
                          <w:lang w:val="es-MX"/>
                        </w:rPr>
                        <w:t>Manos: tocar dinero, basura o alimentos crudos y después manipular alimentos listos sin lavarse.</w:t>
                      </w:r>
                      <w:r w:rsidRPr="003E045F">
                        <w:rPr>
                          <w:color w:val="FFFFFF" w:themeColor="background1"/>
                          <w:sz w:val="20"/>
                          <w:szCs w:val="20"/>
                          <w:lang w:val="es-MX"/>
                        </w:rPr>
                        <w:br/>
                      </w:r>
                      <w:r w:rsidRPr="003E045F">
                        <w:rPr>
                          <w:color w:val="FFFFFF" w:themeColor="background1"/>
                          <w:sz w:val="20"/>
                          <w:szCs w:val="20"/>
                          <w:lang w:val="es-MX"/>
                        </w:rPr>
                        <w:t>Equipos: usar la licuadora para diferentes preparaciones sin limpiarla previamente.</w:t>
                      </w:r>
                    </w:p>
                    <w:p w:rsidR="003E045F" w:rsidP="003E045F" w:rsidRDefault="003E045F" w14:paraId="0D0B940D" w14:textId="608B9540"/>
                  </w:txbxContent>
                </v:textbox>
              </v:shape>
            </w:pict>
          </mc:Fallback>
        </mc:AlternateContent>
      </w:r>
      <w:r>
        <w:rPr>
          <w:noProof/>
          <w:color w:val="151517"/>
          <w:sz w:val="20"/>
          <w:szCs w:val="20"/>
        </w:rPr>
        <mc:AlternateContent>
          <mc:Choice Requires="wps">
            <w:drawing>
              <wp:anchor distT="0" distB="0" distL="114300" distR="114300" simplePos="0" relativeHeight="251730944" behindDoc="0" locked="0" layoutInCell="1" allowOverlap="1" wp14:anchorId="4897C4FC" wp14:editId="62D6731E">
                <wp:simplePos x="0" y="0"/>
                <wp:positionH relativeFrom="column">
                  <wp:posOffset>27305</wp:posOffset>
                </wp:positionH>
                <wp:positionV relativeFrom="paragraph">
                  <wp:posOffset>3810</wp:posOffset>
                </wp:positionV>
                <wp:extent cx="2879725" cy="1619885"/>
                <wp:effectExtent l="0" t="0" r="0" b="0"/>
                <wp:wrapNone/>
                <wp:docPr id="2002383866" name="Cuadro de texto 47"/>
                <wp:cNvGraphicFramePr/>
                <a:graphic xmlns:a="http://schemas.openxmlformats.org/drawingml/2006/main">
                  <a:graphicData uri="http://schemas.microsoft.com/office/word/2010/wordprocessingShape">
                    <wps:wsp>
                      <wps:cNvSpPr txBox="1"/>
                      <wps:spPr>
                        <a:xfrm>
                          <a:off x="0" y="0"/>
                          <a:ext cx="2879725" cy="161988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rsidRPr="003E045F" w:rsidR="003E045F" w:rsidP="003E045F" w:rsidRDefault="003E045F" w14:paraId="6531C2CF" w14:textId="7FA369E9">
                            <w:pPr>
                              <w:rPr>
                                <w:color w:val="FFFFFF" w:themeColor="background1"/>
                              </w:rPr>
                            </w:pPr>
                            <w:r w:rsidRPr="003E045F">
                              <w:rPr>
                                <w:color w:val="FFFFFF" w:themeColor="background1"/>
                                <w:sz w:val="20"/>
                                <w:szCs w:val="20"/>
                              </w:rPr>
                              <w:t>Un ejemplo común ocurre cuando los jugos de carne cruda en el refrigerador entran en contacto con arepas, papas u otros alimentos cocidos. Los microorganismos pueden transferirse y convertirlos en un riesgo para la salud.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D13BCEE">
              <v:shape id="_x0000_s1051" style="position:absolute;left:0;text-align:left;margin-left:2.15pt;margin-top:.3pt;width:226.75pt;height:12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4bacc6 [320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" w14:anchorId="4897C4FC">
                <v:textbox>
                  <w:txbxContent>
                    <w:p w:rsidRPr="003E045F" w:rsidR="003E045F" w:rsidP="003E045F" w:rsidRDefault="003E045F" w14:paraId="749FBAD1" w14:textId="7FA369E9">
                      <w:pPr>
                        <w:rPr>
                          <w:color w:val="FFFFFF" w:themeColor="background1"/>
                        </w:rPr>
                      </w:pPr>
                      <w:r w:rsidRPr="003E045F">
                        <w:rPr>
                          <w:color w:val="FFFFFF" w:themeColor="background1"/>
                          <w:sz w:val="20"/>
                          <w:szCs w:val="20"/>
                        </w:rPr>
                        <w:t>Un ejemplo común ocurre cuando los jugos de carne cruda en el refrigerador entran en contacto con arepas, papas u otros alimentos cocidos. Los microorganismos pueden transferirse y convertirlos en un riesgo para la salud.</w:t>
                      </w:r>
                    </w:p>
                  </w:txbxContent>
                </v:textbox>
              </v:shape>
            </w:pict>
          </mc:Fallback>
        </mc:AlternateContent>
      </w:r>
    </w:p>
    <w:p w:rsidR="00F6385D" w:rsidP="00E9479B" w:rsidRDefault="00F6385D" w14:paraId="66973519" w14:textId="51B07B16">
      <w:pPr>
        <w:ind w:left="426"/>
        <w:jc w:val="both"/>
        <w:rPr>
          <w:color w:val="151517"/>
          <w:sz w:val="20"/>
          <w:szCs w:val="20"/>
        </w:rPr>
      </w:pPr>
    </w:p>
    <w:p w:rsidR="003E045F" w:rsidP="00E9479B" w:rsidRDefault="003E045F" w14:paraId="6733A3D6" w14:textId="5F1BB40B">
      <w:pPr>
        <w:ind w:left="426"/>
        <w:jc w:val="both"/>
        <w:rPr>
          <w:color w:val="151517"/>
          <w:sz w:val="20"/>
          <w:szCs w:val="20"/>
        </w:rPr>
      </w:pPr>
    </w:p>
    <w:p w:rsidR="003E045F" w:rsidP="00E9479B" w:rsidRDefault="003E045F" w14:paraId="6E8262E3" w14:textId="4A2DD639">
      <w:pPr>
        <w:ind w:left="426"/>
        <w:jc w:val="both"/>
        <w:rPr>
          <w:color w:val="151517"/>
          <w:sz w:val="20"/>
          <w:szCs w:val="20"/>
        </w:rPr>
      </w:pPr>
    </w:p>
    <w:p w:rsidR="003E045F" w:rsidP="00E9479B" w:rsidRDefault="003E045F" w14:paraId="4CBF018C" w14:textId="77777777">
      <w:pPr>
        <w:ind w:left="426"/>
        <w:jc w:val="both"/>
        <w:rPr>
          <w:color w:val="151517"/>
          <w:sz w:val="20"/>
          <w:szCs w:val="20"/>
        </w:rPr>
      </w:pPr>
    </w:p>
    <w:p w:rsidR="003E045F" w:rsidP="00E9479B" w:rsidRDefault="003E045F" w14:paraId="7EC706E8" w14:textId="3B7027AE">
      <w:pPr>
        <w:ind w:left="426"/>
        <w:jc w:val="both"/>
        <w:rPr>
          <w:color w:val="151517"/>
          <w:sz w:val="20"/>
          <w:szCs w:val="20"/>
        </w:rPr>
      </w:pPr>
    </w:p>
    <w:p w:rsidR="003E045F" w:rsidP="00E9479B" w:rsidRDefault="003E045F" w14:paraId="170DE004" w14:textId="77777777">
      <w:pPr>
        <w:ind w:left="426"/>
        <w:jc w:val="both"/>
        <w:rPr>
          <w:color w:val="151517"/>
          <w:sz w:val="20"/>
          <w:szCs w:val="20"/>
        </w:rPr>
      </w:pPr>
    </w:p>
    <w:p w:rsidR="00F6385D" w:rsidP="00E9479B" w:rsidRDefault="00F6385D" w14:paraId="0C35FD37" w14:textId="77777777">
      <w:pPr>
        <w:ind w:left="426"/>
        <w:jc w:val="both"/>
        <w:rPr>
          <w:color w:val="151517"/>
          <w:sz w:val="20"/>
          <w:szCs w:val="20"/>
        </w:rPr>
      </w:pPr>
    </w:p>
    <w:p w:rsidRPr="00E87666" w:rsidR="00C70AA2" w:rsidP="00E9479B" w:rsidRDefault="00C70AA2" w14:paraId="6BBAF21F" w14:textId="77777777">
      <w:pPr>
        <w:ind w:left="426"/>
        <w:jc w:val="both"/>
        <w:rPr>
          <w:color w:val="151517"/>
          <w:sz w:val="20"/>
          <w:szCs w:val="20"/>
        </w:rPr>
      </w:pPr>
    </w:p>
    <w:p w:rsidR="00D87B17" w:rsidP="00E9479B" w:rsidRDefault="00D87B17" w14:paraId="3A4C6760" w14:textId="77777777">
      <w:pPr>
        <w:jc w:val="both"/>
        <w:rPr>
          <w:color w:val="151517"/>
          <w:sz w:val="20"/>
          <w:szCs w:val="20"/>
        </w:rPr>
      </w:pPr>
    </w:p>
    <w:p w:rsidR="005A22B4" w:rsidP="005A22B4" w:rsidRDefault="005A22B4" w14:paraId="29E5F7D7" w14:textId="77777777">
      <w:pPr>
        <w:ind w:left="426"/>
        <w:jc w:val="both"/>
        <w:rPr>
          <w:color w:val="151517"/>
          <w:sz w:val="20"/>
          <w:szCs w:val="20"/>
        </w:rPr>
      </w:pPr>
      <w:r>
        <w:rPr>
          <w:color w:val="151517"/>
          <w:sz w:val="20"/>
          <w:szCs w:val="20"/>
        </w:rPr>
        <w:t xml:space="preserve">Nota. SENA, 2026. </w:t>
      </w:r>
    </w:p>
    <w:p w:rsidR="00AF77E4" w:rsidP="00E9479B" w:rsidRDefault="00AF77E4" w14:paraId="73E36B80" w14:textId="77777777">
      <w:pPr>
        <w:jc w:val="both"/>
        <w:rPr>
          <w:color w:val="151517"/>
          <w:sz w:val="20"/>
          <w:szCs w:val="20"/>
        </w:rPr>
      </w:pPr>
    </w:p>
    <w:p w:rsidR="00C70AA2" w:rsidP="00E9479B" w:rsidRDefault="00000000" w14:paraId="15E9BA94" w14:textId="019E8B23">
      <w:pPr>
        <w:ind w:left="426"/>
        <w:jc w:val="both"/>
        <w:rPr>
          <w:color w:val="151517"/>
          <w:sz w:val="20"/>
          <w:szCs w:val="20"/>
        </w:rPr>
      </w:pPr>
      <w:r w:rsidRPr="009A1D25">
        <w:rPr>
          <w:color w:val="151517"/>
          <w:sz w:val="20"/>
          <w:szCs w:val="20"/>
        </w:rPr>
        <w:t>Estas prácticas aumentan significativamente el riesgo de propagación de microorganismos patógenos, especialmente en ambientes donde se preparan grandes volúmenes de alimentos, como restaurantes, comedores escolares o industrias alimentarias.</w:t>
      </w:r>
    </w:p>
    <w:p w:rsidRPr="009A1D25" w:rsidR="00500F43" w:rsidP="00E9479B" w:rsidRDefault="00500F43" w14:paraId="6FFF7750" w14:textId="77777777">
      <w:pPr>
        <w:ind w:left="426"/>
        <w:jc w:val="both"/>
        <w:rPr>
          <w:color w:val="151517"/>
          <w:sz w:val="20"/>
          <w:szCs w:val="20"/>
        </w:rPr>
      </w:pPr>
    </w:p>
    <w:p w:rsidR="00C70AA2" w:rsidP="00E9479B" w:rsidRDefault="00000000" w14:paraId="42A77F74" w14:textId="3306E961">
      <w:pPr>
        <w:ind w:left="426"/>
        <w:jc w:val="both"/>
        <w:rPr>
          <w:color w:val="151517"/>
          <w:sz w:val="20"/>
          <w:szCs w:val="20"/>
        </w:rPr>
      </w:pPr>
      <w:r w:rsidRPr="009A1D25">
        <w:rPr>
          <w:color w:val="151517"/>
          <w:sz w:val="20"/>
          <w:szCs w:val="20"/>
        </w:rPr>
        <w:t>El Código Internacional del</w:t>
      </w:r>
      <w:r w:rsidRPr="00F6385D">
        <w:rPr>
          <w:i/>
          <w:iCs/>
          <w:color w:val="151517"/>
          <w:sz w:val="20"/>
          <w:szCs w:val="20"/>
        </w:rPr>
        <w:t xml:space="preserve"> Codex </w:t>
      </w:r>
      <w:r w:rsidRPr="009A1D25">
        <w:rPr>
          <w:color w:val="151517"/>
          <w:sz w:val="20"/>
          <w:szCs w:val="20"/>
        </w:rPr>
        <w:t xml:space="preserve">señala de forma enfática en una </w:t>
      </w:r>
      <w:r w:rsidR="00E87666">
        <w:rPr>
          <w:color w:val="151517"/>
          <w:sz w:val="20"/>
          <w:szCs w:val="20"/>
        </w:rPr>
        <w:t>n</w:t>
      </w:r>
      <w:r w:rsidRPr="009A1D25">
        <w:rPr>
          <w:color w:val="151517"/>
          <w:sz w:val="20"/>
          <w:szCs w:val="20"/>
        </w:rPr>
        <w:t>ota de Punto Crítico de Control (PCC) que “es esencial desinfectar minuciosamente todo el equipo y utensilios utilizados para los alimentos crudos, antes de ser empleados para los alimentos cocinados y precocinados” (FAO &amp; OMS, 1993, Secc. IV). Esta recomendación resalta la importancia de interrumpir las vías de transmisión de los peligros mediante procedimientos estandarizados de limpieza y desinfección.</w:t>
      </w:r>
    </w:p>
    <w:p w:rsidRPr="009A1D25" w:rsidR="00500F43" w:rsidP="00E9479B" w:rsidRDefault="00500F43" w14:paraId="37C44EAE" w14:textId="77777777">
      <w:pPr>
        <w:ind w:left="426"/>
        <w:jc w:val="both"/>
        <w:rPr>
          <w:color w:val="151517"/>
          <w:sz w:val="20"/>
          <w:szCs w:val="20"/>
        </w:rPr>
      </w:pPr>
    </w:p>
    <w:p w:rsidRPr="009A1D25" w:rsidR="00C70AA2" w:rsidP="00E9479B" w:rsidRDefault="00000000" w14:paraId="2ED16E1E" w14:textId="77777777">
      <w:pPr>
        <w:ind w:left="426"/>
        <w:jc w:val="both"/>
        <w:rPr>
          <w:color w:val="151517"/>
          <w:sz w:val="20"/>
          <w:szCs w:val="20"/>
        </w:rPr>
      </w:pPr>
      <w:r w:rsidRPr="009A1D25">
        <w:rPr>
          <w:color w:val="151517"/>
          <w:sz w:val="20"/>
          <w:szCs w:val="20"/>
        </w:rPr>
        <w:t>Identificar la contaminación cruzada implica reconocer estas vías de transferencia y aplicar medidas preventivas como el uso de tablas y cuchillos diferenciados por colores, la separación física de alimentos crudos y cocidos, la limpieza constante de superficies de trabajo y la correcta secuencia de las actividades en cocina. Por ejemplo, se recomienda preparar primero los alimentos que se consumen crudos y, posteriormente, aquellos que requieren cocción, reduciendo así el riesgo de transferencia de microorganismos. Estas acciones fortalecen la seguridad alimentaria y garantizan la protección de la salud del consumidor.</w:t>
      </w:r>
    </w:p>
    <w:p w:rsidRPr="009A1D25" w:rsidR="00C70AA2" w:rsidP="00E9479B" w:rsidRDefault="00C70AA2" w14:paraId="337A3ABC" w14:textId="77777777">
      <w:pPr>
        <w:ind w:left="426"/>
        <w:jc w:val="both"/>
        <w:rPr>
          <w:color w:val="151517"/>
          <w:sz w:val="20"/>
          <w:szCs w:val="20"/>
          <w:u w:val="single"/>
        </w:rPr>
      </w:pPr>
    </w:p>
    <w:p w:rsidRPr="009A1D25" w:rsidR="00C70AA2" w:rsidP="00E9479B" w:rsidRDefault="00000000" w14:paraId="732BFCDC" w14:textId="411E66E0">
      <w:pPr>
        <w:ind w:left="426"/>
        <w:jc w:val="both"/>
        <w:rPr>
          <w:b/>
          <w:bCs/>
          <w:color w:val="151517"/>
          <w:sz w:val="20"/>
          <w:szCs w:val="20"/>
        </w:rPr>
      </w:pPr>
      <w:r w:rsidRPr="00D87B17">
        <w:rPr>
          <w:b/>
          <w:bCs/>
          <w:color w:val="151517"/>
          <w:sz w:val="20"/>
          <w:szCs w:val="20"/>
        </w:rPr>
        <w:t xml:space="preserve">3. </w:t>
      </w:r>
      <w:r w:rsidRPr="00D87B17" w:rsidR="00D87B17">
        <w:rPr>
          <w:b/>
          <w:bCs/>
          <w:color w:val="151517"/>
          <w:sz w:val="20"/>
          <w:szCs w:val="20"/>
        </w:rPr>
        <w:t>Requisitos</w:t>
      </w:r>
      <w:r w:rsidR="00D87B17">
        <w:rPr>
          <w:b/>
          <w:bCs/>
          <w:color w:val="151517"/>
          <w:sz w:val="20"/>
          <w:szCs w:val="20"/>
        </w:rPr>
        <w:t xml:space="preserve"> de higiene y salud del personal manipulador</w:t>
      </w:r>
    </w:p>
    <w:p w:rsidR="004E6198" w:rsidP="00E9479B" w:rsidRDefault="004E6198" w14:paraId="668C995C" w14:textId="77777777">
      <w:pPr>
        <w:ind w:left="426"/>
        <w:jc w:val="both"/>
        <w:rPr>
          <w:color w:val="151517"/>
          <w:sz w:val="20"/>
          <w:szCs w:val="20"/>
        </w:rPr>
      </w:pPr>
    </w:p>
    <w:p w:rsidR="00C70AA2" w:rsidP="00E9479B" w:rsidRDefault="00000000" w14:paraId="3643C727" w14:textId="5EA7CDBC">
      <w:pPr>
        <w:ind w:left="426"/>
        <w:jc w:val="both"/>
        <w:rPr>
          <w:color w:val="151517"/>
          <w:sz w:val="20"/>
          <w:szCs w:val="20"/>
        </w:rPr>
      </w:pPr>
      <w:r w:rsidRPr="009A1D25">
        <w:rPr>
          <w:color w:val="151517"/>
          <w:sz w:val="20"/>
          <w:szCs w:val="20"/>
        </w:rPr>
        <w:t>En la cadena de la inocuidad alimentaria, el eslabón humano constituye el factor más dinámico y vulnerable frente a los riesgos de contaminación. Aun cuando un establecimiento disponga de instalaciones adecuadas y equipos modernos, estos pueden verse comprometidos por prácticas inadecuadas del personal. Por ello, el cumplimiento de las Buenas Prácticas de Manufactura (BPM) depende en gran medida de la conducta y responsabilidad del manipulador de alimentos.</w:t>
      </w:r>
    </w:p>
    <w:p w:rsidRPr="009A1D25" w:rsidR="00AE5AAD" w:rsidP="00E9479B" w:rsidRDefault="00AE5AAD" w14:paraId="011923EA" w14:textId="77777777">
      <w:pPr>
        <w:ind w:left="426"/>
        <w:jc w:val="both"/>
        <w:rPr>
          <w:color w:val="151517"/>
          <w:sz w:val="20"/>
          <w:szCs w:val="20"/>
        </w:rPr>
      </w:pPr>
    </w:p>
    <w:p w:rsidR="00C70AA2" w:rsidP="00E9479B" w:rsidRDefault="00000000" w14:paraId="613C028D" w14:textId="77777777">
      <w:pPr>
        <w:ind w:left="426"/>
        <w:jc w:val="both"/>
        <w:rPr>
          <w:color w:val="151517"/>
          <w:sz w:val="20"/>
          <w:szCs w:val="20"/>
        </w:rPr>
      </w:pPr>
      <w:r w:rsidRPr="009A1D25">
        <w:rPr>
          <w:color w:val="151517"/>
          <w:sz w:val="20"/>
          <w:szCs w:val="20"/>
        </w:rPr>
        <w:t>Este apartado busca que el aprendiz identifique claramente el perfil, las prácticas obligatorias y las conductas prohibidas del personal manipulador, desarrollando una visión crítica frente a los comportamientos que garantizan la seguridad alimentaria y aquellos que representan un riesgo para la salud pública.</w:t>
      </w:r>
    </w:p>
    <w:p w:rsidR="00A9691E" w:rsidP="00E9479B" w:rsidRDefault="00A9691E" w14:paraId="0590A97E" w14:textId="77777777">
      <w:pPr>
        <w:ind w:left="426"/>
        <w:jc w:val="both"/>
        <w:rPr>
          <w:color w:val="151517"/>
          <w:sz w:val="20"/>
          <w:szCs w:val="20"/>
        </w:rPr>
      </w:pPr>
    </w:p>
    <w:tbl>
      <w:tblPr>
        <w:tblStyle w:val="Tablaconcuadrcula"/>
        <w:tblW w:w="0" w:type="auto"/>
        <w:tblInd w:w="426" w:type="dxa"/>
        <w:tblLook w:val="04A0" w:firstRow="1" w:lastRow="0" w:firstColumn="1" w:lastColumn="0" w:noHBand="0" w:noVBand="1"/>
      </w:tblPr>
      <w:tblGrid>
        <w:gridCol w:w="1906"/>
        <w:gridCol w:w="1907"/>
        <w:gridCol w:w="1907"/>
        <w:gridCol w:w="1908"/>
        <w:gridCol w:w="1908"/>
      </w:tblGrid>
      <w:tr w:rsidR="00A9691E" w:rsidTr="00A9691E" w14:paraId="1A495276" w14:textId="77777777">
        <w:trPr>
          <w:trHeight w:val="20"/>
        </w:trPr>
        <w:tc>
          <w:tcPr>
            <w:tcW w:w="9536" w:type="dxa"/>
            <w:gridSpan w:val="5"/>
            <w:shd w:val="clear" w:color="auto" w:fill="92D050"/>
          </w:tcPr>
          <w:p w:rsidRPr="00AE5AAD" w:rsidR="00A9691E" w:rsidP="00F67D2F" w:rsidRDefault="00A9691E" w14:paraId="5D302005" w14:textId="5150828E">
            <w:pPr>
              <w:jc w:val="center"/>
              <w:rPr>
                <w:b/>
                <w:bCs/>
                <w:color w:val="151517"/>
                <w:sz w:val="20"/>
                <w:szCs w:val="20"/>
              </w:rPr>
            </w:pPr>
            <w:r w:rsidRPr="00AE5AAD">
              <w:rPr>
                <w:b/>
                <w:bCs/>
                <w:color w:val="151517"/>
                <w:sz w:val="20"/>
                <w:szCs w:val="20"/>
              </w:rPr>
              <w:t>CARRUSEL DE TARJETAS</w:t>
            </w:r>
          </w:p>
        </w:tc>
      </w:tr>
      <w:tr w:rsidR="00A9691E" w:rsidTr="00A9691E" w14:paraId="33EE9CC7" w14:textId="77777777">
        <w:trPr>
          <w:trHeight w:val="20"/>
        </w:trPr>
        <w:tc>
          <w:tcPr>
            <w:tcW w:w="9536" w:type="dxa"/>
            <w:gridSpan w:val="5"/>
            <w:vAlign w:val="center"/>
          </w:tcPr>
          <w:p w:rsidR="00A9691E" w:rsidP="00E9479B" w:rsidRDefault="00A9691E" w14:paraId="5E9715CA" w14:textId="77777777">
            <w:pPr>
              <w:jc w:val="both"/>
              <w:rPr>
                <w:color w:val="151517"/>
                <w:sz w:val="20"/>
                <w:szCs w:val="20"/>
              </w:rPr>
            </w:pPr>
          </w:p>
          <w:p w:rsidR="00A9691E" w:rsidP="00AE5AAD" w:rsidRDefault="00A9691E" w14:paraId="71BB4768" w14:textId="2C33E9A4">
            <w:pPr>
              <w:jc w:val="center"/>
              <w:rPr>
                <w:color w:val="151517"/>
                <w:sz w:val="20"/>
                <w:szCs w:val="20"/>
              </w:rPr>
            </w:pPr>
            <w:commentRangeStart w:id="26"/>
            <w:r>
              <w:rPr>
                <w:noProof/>
                <w:color w:val="151517"/>
                <w:sz w:val="20"/>
                <w:szCs w:val="20"/>
              </w:rPr>
              <w:drawing>
                <wp:inline distT="0" distB="0" distL="0" distR="0" wp14:anchorId="42A05786" wp14:editId="66ED8EB9">
                  <wp:extent cx="3395361" cy="2326564"/>
                  <wp:effectExtent l="19050" t="19050" r="14605" b="17145"/>
                  <wp:docPr id="789788582" name="Imagen 5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88582" name="Imagen 51" descr="Diagram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10266" cy="2336777"/>
                          </a:xfrm>
                          <a:prstGeom prst="rect">
                            <a:avLst/>
                          </a:prstGeom>
                          <a:ln>
                            <a:solidFill>
                              <a:schemeClr val="tx1"/>
                            </a:solidFill>
                          </a:ln>
                        </pic:spPr>
                      </pic:pic>
                    </a:graphicData>
                  </a:graphic>
                </wp:inline>
              </w:drawing>
            </w:r>
            <w:commentRangeEnd w:id="26"/>
            <w:r w:rsidR="0051440C">
              <w:rPr>
                <w:rStyle w:val="Refdecomentario"/>
                <w:color w:val="151517"/>
                <w:sz w:val="20"/>
                <w:szCs w:val="20"/>
              </w:rPr>
              <w:commentReference w:id="26"/>
            </w:r>
          </w:p>
          <w:p w:rsidR="00A9691E" w:rsidP="00E9479B" w:rsidRDefault="00A9691E" w14:paraId="6DE63791" w14:textId="0C1903C5">
            <w:pPr>
              <w:jc w:val="both"/>
              <w:rPr>
                <w:color w:val="151517"/>
                <w:sz w:val="20"/>
                <w:szCs w:val="20"/>
              </w:rPr>
            </w:pPr>
          </w:p>
        </w:tc>
      </w:tr>
      <w:tr w:rsidR="00A9691E" w:rsidTr="00A9691E" w14:paraId="6BA72779" w14:textId="77777777">
        <w:trPr>
          <w:trHeight w:val="20"/>
        </w:trPr>
        <w:tc>
          <w:tcPr>
            <w:tcW w:w="1906" w:type="dxa"/>
          </w:tcPr>
          <w:p w:rsidRPr="00AF77E4" w:rsidR="00A9691E" w:rsidP="00AE5AAD" w:rsidRDefault="00A9691E" w14:paraId="4EF9EB17" w14:textId="77777777">
            <w:pPr>
              <w:spacing w:line="276" w:lineRule="auto"/>
              <w:rPr>
                <w:color w:val="151517"/>
                <w:sz w:val="20"/>
                <w:szCs w:val="20"/>
                <w:lang w:val="es-MX"/>
              </w:rPr>
            </w:pPr>
            <w:commentRangeStart w:id="27"/>
            <w:r w:rsidRPr="00AE5AAD">
              <w:rPr>
                <w:b/>
                <w:bCs/>
                <w:color w:val="151517"/>
                <w:sz w:val="20"/>
                <w:szCs w:val="20"/>
                <w:lang w:val="es-MX"/>
              </w:rPr>
              <w:t>Higiene personal:</w:t>
            </w:r>
            <w:r w:rsidRPr="00AF77E4">
              <w:rPr>
                <w:color w:val="151517"/>
                <w:sz w:val="20"/>
                <w:szCs w:val="20"/>
                <w:lang w:val="es-MX"/>
              </w:rPr>
              <w:t xml:space="preserve"> el manipulador debe mantener higiene estricta durante toda la </w:t>
            </w:r>
            <w:r w:rsidRPr="00AF77E4">
              <w:rPr>
                <w:color w:val="151517"/>
                <w:sz w:val="20"/>
                <w:szCs w:val="20"/>
                <w:lang w:val="es-MX"/>
              </w:rPr>
              <w:t>jornada. Esto implica lavado frecuente y correcto de manos, uñas cortas y limpias, cabello recogido y cubierto, y evitar joyas o accesorios que puedan contaminar los alimentos.</w:t>
            </w:r>
          </w:p>
          <w:p w:rsidR="00A9691E" w:rsidP="00AE5AAD" w:rsidRDefault="00A9691E" w14:paraId="640155BB" w14:textId="77777777">
            <w:pPr>
              <w:rPr>
                <w:color w:val="151517"/>
                <w:sz w:val="20"/>
                <w:szCs w:val="20"/>
              </w:rPr>
            </w:pPr>
          </w:p>
        </w:tc>
        <w:tc>
          <w:tcPr>
            <w:tcW w:w="1907" w:type="dxa"/>
          </w:tcPr>
          <w:p w:rsidRPr="00A9691E" w:rsidR="00A9691E" w:rsidP="00AE5AAD" w:rsidRDefault="00A9691E" w14:paraId="2242E62A" w14:textId="652BBEB9">
            <w:pPr>
              <w:spacing w:line="276" w:lineRule="auto"/>
              <w:rPr>
                <w:color w:val="151517"/>
                <w:sz w:val="20"/>
                <w:szCs w:val="20"/>
                <w:lang w:val="es-MX"/>
              </w:rPr>
            </w:pPr>
            <w:r w:rsidRPr="00AE5AAD">
              <w:rPr>
                <w:b/>
                <w:bCs/>
                <w:color w:val="151517"/>
                <w:sz w:val="20"/>
                <w:szCs w:val="20"/>
                <w:lang w:val="es-MX"/>
              </w:rPr>
              <w:t>Uso del uniforme:</w:t>
            </w:r>
            <w:r w:rsidRPr="00AF77E4">
              <w:rPr>
                <w:color w:val="151517"/>
                <w:sz w:val="20"/>
                <w:szCs w:val="20"/>
                <w:lang w:val="es-MX"/>
              </w:rPr>
              <w:t xml:space="preserve"> el uniforme es una barrera de protección entre el </w:t>
            </w:r>
            <w:r w:rsidRPr="00AF77E4">
              <w:rPr>
                <w:color w:val="151517"/>
                <w:sz w:val="20"/>
                <w:szCs w:val="20"/>
                <w:lang w:val="es-MX"/>
              </w:rPr>
              <w:t>manipulador y los alimentos. Debe estar limpio, en buen estado y usarse solo en el área de trabajo. Incluye bata o chaqueta, pantalón, gorro, tapabocas cuando sea necesario y calzado cerrado. No debe utilizarse fuera del establecimiento para evitar transportar microorganismos.</w:t>
            </w:r>
          </w:p>
        </w:tc>
        <w:tc>
          <w:tcPr>
            <w:tcW w:w="1907" w:type="dxa"/>
          </w:tcPr>
          <w:p w:rsidRPr="00AF77E4" w:rsidR="00A9691E" w:rsidP="00AE5AAD" w:rsidRDefault="00A9691E" w14:paraId="6E608809" w14:textId="77777777">
            <w:pPr>
              <w:spacing w:line="276" w:lineRule="auto"/>
              <w:rPr>
                <w:color w:val="151517"/>
                <w:sz w:val="20"/>
                <w:szCs w:val="20"/>
                <w:lang w:val="es-MX"/>
              </w:rPr>
            </w:pPr>
            <w:r w:rsidRPr="00AE5AAD">
              <w:rPr>
                <w:b/>
                <w:bCs/>
                <w:color w:val="151517"/>
                <w:sz w:val="20"/>
                <w:szCs w:val="20"/>
                <w:lang w:val="es-MX"/>
              </w:rPr>
              <w:t>Estado de salud:</w:t>
            </w:r>
            <w:r w:rsidRPr="00AF77E4">
              <w:rPr>
                <w:color w:val="151517"/>
                <w:sz w:val="20"/>
                <w:szCs w:val="20"/>
                <w:lang w:val="es-MX"/>
              </w:rPr>
              <w:t xml:space="preserve"> el manipulador debe estar en óptimas condiciones y no </w:t>
            </w:r>
            <w:r w:rsidRPr="00AF77E4">
              <w:rPr>
                <w:color w:val="151517"/>
                <w:sz w:val="20"/>
                <w:szCs w:val="20"/>
                <w:lang w:val="es-MX"/>
              </w:rPr>
              <w:t>trabajar si presenta enfermedades gastrointestinales, infecciones respiratorias con fiebre o lesiones visibles. Debe reportar cualquier síntoma que represente riesgo para el consumidor.</w:t>
            </w:r>
          </w:p>
          <w:p w:rsidR="00A9691E" w:rsidP="00AE5AAD" w:rsidRDefault="00A9691E" w14:paraId="7B849D11" w14:textId="77777777">
            <w:pPr>
              <w:rPr>
                <w:color w:val="151517"/>
                <w:sz w:val="20"/>
                <w:szCs w:val="20"/>
              </w:rPr>
            </w:pPr>
          </w:p>
        </w:tc>
        <w:tc>
          <w:tcPr>
            <w:tcW w:w="1908" w:type="dxa"/>
          </w:tcPr>
          <w:p w:rsidRPr="00AF77E4" w:rsidR="00A9691E" w:rsidP="00AE5AAD" w:rsidRDefault="00A9691E" w14:paraId="7484EA4F" w14:textId="77777777">
            <w:pPr>
              <w:pBdr>
                <w:top w:val="nil"/>
                <w:left w:val="nil"/>
                <w:bottom w:val="nil"/>
                <w:right w:val="nil"/>
                <w:between w:val="nil"/>
              </w:pBdr>
              <w:spacing w:line="276" w:lineRule="auto"/>
              <w:rPr>
                <w:color w:val="151517"/>
                <w:sz w:val="20"/>
                <w:szCs w:val="20"/>
                <w:lang w:val="es-MX"/>
              </w:rPr>
            </w:pPr>
            <w:r w:rsidRPr="00AE5AAD">
              <w:rPr>
                <w:b/>
                <w:bCs/>
                <w:color w:val="151517"/>
                <w:sz w:val="20"/>
                <w:szCs w:val="20"/>
                <w:lang w:val="es-MX"/>
              </w:rPr>
              <w:t>Conductas prohibidas:</w:t>
            </w:r>
            <w:r w:rsidRPr="00AF77E4">
              <w:rPr>
                <w:color w:val="151517"/>
                <w:sz w:val="20"/>
                <w:szCs w:val="20"/>
                <w:lang w:val="es-MX"/>
              </w:rPr>
              <w:t xml:space="preserve"> en el área de preparación no se debe comer, </w:t>
            </w:r>
            <w:r w:rsidRPr="00AF77E4">
              <w:rPr>
                <w:color w:val="151517"/>
                <w:sz w:val="20"/>
                <w:szCs w:val="20"/>
                <w:lang w:val="es-MX"/>
              </w:rPr>
              <w:t>fumar, mascar chicle, toser o estornudar sobre los alimentos, hablar en exceso ni usar el celular, ya que aumenta el riesgo de contaminación.</w:t>
            </w:r>
          </w:p>
          <w:p w:rsidR="00A9691E" w:rsidP="00AE5AAD" w:rsidRDefault="00A9691E" w14:paraId="298A7DC7" w14:textId="77777777">
            <w:pPr>
              <w:rPr>
                <w:color w:val="151517"/>
                <w:sz w:val="20"/>
                <w:szCs w:val="20"/>
              </w:rPr>
            </w:pPr>
          </w:p>
        </w:tc>
        <w:tc>
          <w:tcPr>
            <w:tcW w:w="1908" w:type="dxa"/>
          </w:tcPr>
          <w:p w:rsidR="00A9691E" w:rsidP="00AE5AAD" w:rsidRDefault="00A9691E" w14:paraId="410804A6" w14:textId="3A63B8AF">
            <w:pPr>
              <w:rPr>
                <w:color w:val="151517"/>
                <w:sz w:val="20"/>
                <w:szCs w:val="20"/>
              </w:rPr>
            </w:pPr>
            <w:r w:rsidRPr="00AE5AAD">
              <w:rPr>
                <w:b/>
                <w:bCs/>
                <w:color w:val="151517"/>
                <w:sz w:val="20"/>
                <w:szCs w:val="20"/>
                <w:lang w:val="es-MX"/>
              </w:rPr>
              <w:t>Responsabilidad y cultura sanitaria:</w:t>
            </w:r>
            <w:r w:rsidRPr="00AF77E4">
              <w:rPr>
                <w:color w:val="151517"/>
                <w:sz w:val="20"/>
                <w:szCs w:val="20"/>
                <w:lang w:val="es-MX"/>
              </w:rPr>
              <w:t xml:space="preserve"> la higiene no es solo una norma, sino una práctica de </w:t>
            </w:r>
            <w:r w:rsidRPr="00AF77E4">
              <w:rPr>
                <w:color w:val="151517"/>
                <w:sz w:val="20"/>
                <w:szCs w:val="20"/>
                <w:lang w:val="es-MX"/>
              </w:rPr>
              <w:t>prevención y responsabilidad social. Su cumplimiento protege al consumidor, al establecimiento y al trabajador, y se fortalece mediante capacitación y supervisión continu</w:t>
            </w:r>
            <w:r>
              <w:rPr>
                <w:color w:val="151517"/>
                <w:sz w:val="20"/>
                <w:szCs w:val="20"/>
                <w:lang w:val="es-MX"/>
              </w:rPr>
              <w:t>a.</w:t>
            </w:r>
            <w:commentRangeEnd w:id="27"/>
            <w:r w:rsidR="0051440C">
              <w:rPr>
                <w:rStyle w:val="Refdecomentario"/>
                <w:color w:val="151517"/>
                <w:sz w:val="20"/>
                <w:szCs w:val="20"/>
              </w:rPr>
              <w:commentReference w:id="27"/>
            </w:r>
          </w:p>
        </w:tc>
      </w:tr>
    </w:tbl>
    <w:p w:rsidR="0051440C" w:rsidP="0051440C" w:rsidRDefault="0051440C" w14:paraId="3DAD2FC3" w14:textId="5CEABB17">
      <w:pPr>
        <w:ind w:left="426"/>
        <w:jc w:val="both"/>
        <w:rPr>
          <w:color w:val="151517"/>
          <w:sz w:val="20"/>
          <w:szCs w:val="20"/>
        </w:rPr>
      </w:pPr>
      <w:r>
        <w:rPr>
          <w:color w:val="151517"/>
          <w:sz w:val="20"/>
          <w:szCs w:val="20"/>
        </w:rPr>
        <w:t xml:space="preserve">Nota. SENA, 2026. </w:t>
      </w:r>
    </w:p>
    <w:p w:rsidR="0051440C" w:rsidP="0051440C" w:rsidRDefault="0051440C" w14:paraId="2030C403" w14:textId="77777777">
      <w:pPr>
        <w:pBdr>
          <w:top w:val="nil"/>
          <w:left w:val="nil"/>
          <w:bottom w:val="nil"/>
          <w:right w:val="nil"/>
          <w:between w:val="nil"/>
        </w:pBdr>
        <w:jc w:val="both"/>
        <w:rPr>
          <w:color w:val="151517"/>
          <w:sz w:val="20"/>
          <w:szCs w:val="20"/>
        </w:rPr>
      </w:pPr>
    </w:p>
    <w:p w:rsidRPr="009A1D25" w:rsidR="00C70AA2" w:rsidP="0051440C" w:rsidRDefault="00000000" w14:paraId="70CAFFB8" w14:textId="401340E4">
      <w:pPr>
        <w:ind w:left="426"/>
        <w:jc w:val="both"/>
        <w:rPr>
          <w:color w:val="151517"/>
          <w:sz w:val="20"/>
          <w:szCs w:val="20"/>
        </w:rPr>
      </w:pPr>
      <w:r w:rsidRPr="009A1D25">
        <w:rPr>
          <w:color w:val="151517"/>
          <w:sz w:val="20"/>
          <w:szCs w:val="20"/>
        </w:rPr>
        <w:t>En conclusión, los requisitos de higiene y salud del personal manipulador son un componente esencial de las BPM. Su correcta aplicación contribuye a disminuir la incidencia de enfermedades transmitidas por alimentos y fortalece la confianza del consumidor en los servicios de alimentación.</w:t>
      </w:r>
    </w:p>
    <w:p w:rsidRPr="009A1D25" w:rsidR="00C70AA2" w:rsidP="00E9479B" w:rsidRDefault="00C70AA2" w14:paraId="508D6C1E" w14:textId="77777777">
      <w:pPr>
        <w:jc w:val="both"/>
        <w:rPr>
          <w:color w:val="151517"/>
          <w:sz w:val="20"/>
          <w:szCs w:val="20"/>
        </w:rPr>
      </w:pPr>
    </w:p>
    <w:p w:rsidRPr="009A1D25" w:rsidR="00C70AA2" w:rsidP="00E9479B" w:rsidRDefault="00000000" w14:paraId="5C7998C8" w14:textId="4DBC96B6">
      <w:pPr>
        <w:ind w:left="426"/>
        <w:jc w:val="both"/>
        <w:rPr>
          <w:b/>
          <w:bCs/>
          <w:color w:val="151517"/>
          <w:sz w:val="20"/>
          <w:szCs w:val="20"/>
        </w:rPr>
      </w:pPr>
      <w:r w:rsidRPr="009A1D25">
        <w:rPr>
          <w:b/>
          <w:bCs/>
          <w:color w:val="151517"/>
          <w:sz w:val="20"/>
          <w:szCs w:val="20"/>
        </w:rPr>
        <w:t xml:space="preserve">3.1. </w:t>
      </w:r>
      <w:r w:rsidR="00AF77E4">
        <w:rPr>
          <w:b/>
          <w:bCs/>
          <w:color w:val="151517"/>
          <w:sz w:val="20"/>
          <w:szCs w:val="20"/>
        </w:rPr>
        <w:t xml:space="preserve"> </w:t>
      </w:r>
      <w:r w:rsidR="006B7F19">
        <w:rPr>
          <w:b/>
          <w:bCs/>
          <w:color w:val="151517"/>
          <w:sz w:val="20"/>
          <w:szCs w:val="20"/>
        </w:rPr>
        <w:t>I</w:t>
      </w:r>
      <w:r w:rsidR="00AF77E4">
        <w:rPr>
          <w:b/>
          <w:bCs/>
          <w:color w:val="151517"/>
          <w:sz w:val="20"/>
          <w:szCs w:val="20"/>
        </w:rPr>
        <w:t xml:space="preserve">dentificación del perfil del manipulador </w:t>
      </w:r>
    </w:p>
    <w:p w:rsidRPr="009A1D25" w:rsidR="00C70AA2" w:rsidP="00E9479B" w:rsidRDefault="00C70AA2" w14:paraId="3FE72159" w14:textId="77777777">
      <w:pPr>
        <w:ind w:left="426"/>
        <w:jc w:val="both"/>
        <w:rPr>
          <w:b/>
          <w:bCs/>
          <w:color w:val="151517"/>
          <w:sz w:val="20"/>
          <w:szCs w:val="20"/>
        </w:rPr>
      </w:pPr>
    </w:p>
    <w:p w:rsidR="00C70AA2" w:rsidP="00E9479B" w:rsidRDefault="00000000" w14:paraId="20F7345E" w14:textId="77777777">
      <w:pPr>
        <w:ind w:left="426"/>
        <w:jc w:val="both"/>
        <w:rPr>
          <w:color w:val="151517"/>
          <w:sz w:val="20"/>
          <w:szCs w:val="20"/>
        </w:rPr>
      </w:pPr>
      <w:r w:rsidRPr="009A1D25">
        <w:rPr>
          <w:color w:val="151517"/>
          <w:sz w:val="20"/>
          <w:szCs w:val="20"/>
        </w:rPr>
        <w:t>El perfil básico de un manipulador de alimentos se construye sobre dos pilares fundamentales: el conocimiento y el estado de salud. Ambos elementos son indispensables para garantizar la inocuidad de los alimentos y prevenir enfermedades transmitidas por alimentos (ETA). Identificar a un personal idóneo no solo implica evaluar su experiencia práctica en cocina, sino también verificar que posee la formación sanitaria necesaria para desempeñar sus funciones de manera segura y responsable.</w:t>
      </w:r>
    </w:p>
    <w:p w:rsidR="00403D62" w:rsidP="00E9479B" w:rsidRDefault="00403D62" w14:paraId="34FCC497" w14:textId="77777777">
      <w:pPr>
        <w:ind w:left="426"/>
        <w:jc w:val="both"/>
        <w:rPr>
          <w:color w:val="151517"/>
          <w:sz w:val="20"/>
          <w:szCs w:val="20"/>
        </w:rPr>
      </w:pPr>
    </w:p>
    <w:tbl>
      <w:tblPr>
        <w:tblStyle w:val="Tablaconcuadrcula"/>
        <w:tblW w:w="9065" w:type="dxa"/>
        <w:jc w:val="center"/>
        <w:tblLook w:val="04A0" w:firstRow="1" w:lastRow="0" w:firstColumn="1" w:lastColumn="0" w:noHBand="0" w:noVBand="1"/>
      </w:tblPr>
      <w:tblGrid>
        <w:gridCol w:w="5437"/>
        <w:gridCol w:w="3628"/>
      </w:tblGrid>
      <w:tr w:rsidR="00403D62" w:rsidTr="00D3735E" w14:paraId="2ADBF94C" w14:textId="77777777">
        <w:trPr>
          <w:trHeight w:val="420"/>
          <w:jc w:val="center"/>
        </w:trPr>
        <w:tc>
          <w:tcPr>
            <w:tcW w:w="9065" w:type="dxa"/>
            <w:gridSpan w:val="2"/>
            <w:shd w:val="clear" w:color="auto" w:fill="92D050"/>
            <w:vAlign w:val="center"/>
          </w:tcPr>
          <w:p w:rsidRPr="004B456B" w:rsidR="00403D62" w:rsidP="004B456B" w:rsidRDefault="00403D62" w14:paraId="7776FD2F" w14:textId="77777777">
            <w:pPr>
              <w:jc w:val="center"/>
              <w:rPr>
                <w:b/>
                <w:color w:val="000000"/>
                <w:sz w:val="20"/>
                <w:szCs w:val="20"/>
              </w:rPr>
            </w:pPr>
            <w:r w:rsidRPr="004B456B">
              <w:rPr>
                <w:b/>
                <w:color w:val="000000"/>
                <w:sz w:val="20"/>
                <w:szCs w:val="20"/>
              </w:rPr>
              <w:t xml:space="preserve">INFOGRAFÍA </w:t>
            </w:r>
            <w:commentRangeStart w:id="28"/>
            <w:r w:rsidRPr="004B456B">
              <w:rPr>
                <w:b/>
                <w:color w:val="000000"/>
                <w:sz w:val="20"/>
                <w:szCs w:val="20"/>
              </w:rPr>
              <w:t>ESTÁTICA</w:t>
            </w:r>
            <w:commentRangeEnd w:id="28"/>
            <w:r w:rsidRPr="004B456B" w:rsidR="00D3735E">
              <w:rPr>
                <w:rStyle w:val="Refdecomentario"/>
                <w:b/>
                <w:color w:val="000000"/>
                <w:sz w:val="20"/>
                <w:szCs w:val="20"/>
              </w:rPr>
              <w:commentReference w:id="28"/>
            </w:r>
          </w:p>
        </w:tc>
      </w:tr>
      <w:tr w:rsidR="004B456B" w:rsidTr="00D3735E" w14:paraId="0ACE7693" w14:textId="77777777">
        <w:trPr>
          <w:trHeight w:val="391"/>
          <w:jc w:val="center"/>
        </w:trPr>
        <w:tc>
          <w:tcPr>
            <w:tcW w:w="4449" w:type="dxa"/>
            <w:shd w:val="clear" w:color="auto" w:fill="92D050"/>
            <w:vAlign w:val="center"/>
          </w:tcPr>
          <w:p w:rsidRPr="004B456B" w:rsidR="00403D62" w:rsidP="004B456B" w:rsidRDefault="00403D62" w14:paraId="53F7B0CD" w14:textId="77777777">
            <w:pPr>
              <w:jc w:val="center"/>
              <w:rPr>
                <w:b/>
                <w:color w:val="000000"/>
                <w:sz w:val="20"/>
                <w:szCs w:val="20"/>
              </w:rPr>
            </w:pPr>
            <w:commentRangeStart w:id="29"/>
            <w:r w:rsidRPr="004B456B">
              <w:rPr>
                <w:b/>
                <w:color w:val="000000"/>
                <w:sz w:val="20"/>
                <w:szCs w:val="20"/>
              </w:rPr>
              <w:t>Imagen</w:t>
            </w:r>
            <w:commentRangeEnd w:id="29"/>
            <w:r w:rsidRPr="004B456B" w:rsidR="00D3735E">
              <w:rPr>
                <w:rStyle w:val="Refdecomentario"/>
                <w:b/>
                <w:color w:val="000000"/>
                <w:sz w:val="20"/>
                <w:szCs w:val="20"/>
              </w:rPr>
              <w:commentReference w:id="29"/>
            </w:r>
          </w:p>
        </w:tc>
        <w:tc>
          <w:tcPr>
            <w:tcW w:w="4616" w:type="dxa"/>
            <w:shd w:val="clear" w:color="auto" w:fill="92D050"/>
            <w:vAlign w:val="center"/>
          </w:tcPr>
          <w:p w:rsidRPr="004B456B" w:rsidR="00403D62" w:rsidP="004B456B" w:rsidRDefault="004B456B" w14:paraId="60467A4B" w14:textId="3463ED85">
            <w:pPr>
              <w:jc w:val="center"/>
              <w:rPr>
                <w:b/>
                <w:color w:val="000000"/>
                <w:sz w:val="20"/>
                <w:szCs w:val="20"/>
              </w:rPr>
            </w:pPr>
            <w:r>
              <w:rPr>
                <w:b/>
                <w:color w:val="000000"/>
                <w:sz w:val="20"/>
                <w:szCs w:val="20"/>
              </w:rPr>
              <w:t>Descripción</w:t>
            </w:r>
          </w:p>
        </w:tc>
      </w:tr>
      <w:tr w:rsidR="00304DF1" w:rsidTr="00D3735E" w14:paraId="5E7A7188" w14:textId="77777777">
        <w:trPr>
          <w:trHeight w:val="868"/>
          <w:jc w:val="center"/>
        </w:trPr>
        <w:tc>
          <w:tcPr>
            <w:tcW w:w="4449" w:type="dxa"/>
            <w:vMerge w:val="restart"/>
            <w:vAlign w:val="center"/>
          </w:tcPr>
          <w:p w:rsidRPr="004B456B" w:rsidR="004B456B" w:rsidP="004B456B" w:rsidRDefault="004B456B" w14:paraId="2DA7AB63" w14:textId="7540EEB5">
            <w:pPr>
              <w:jc w:val="center"/>
              <w:rPr>
                <w:bCs/>
                <w:color w:val="000000"/>
                <w:sz w:val="20"/>
                <w:szCs w:val="20"/>
              </w:rPr>
            </w:pPr>
            <w:r>
              <w:fldChar w:fldCharType="begin"/>
            </w:r>
            <w:r>
              <w:instrText xml:space="preserve"> INCLUDEPICTURE "blob:https://web.whatsapp.com/af90f71a-6625-47a5-b818-2376fa1966c5" \* MERGEFORMATINET </w:instrText>
            </w:r>
            <w:r>
              <w:fldChar w:fldCharType="separate"/>
            </w:r>
            <w:r>
              <w:rPr>
                <w:noProof/>
              </w:rPr>
              <mc:AlternateContent>
                <mc:Choice Requires="wps">
                  <w:drawing>
                    <wp:inline distT="0" distB="0" distL="0" distR="0" wp14:anchorId="683F0394" wp14:editId="6519607B">
                      <wp:extent cx="301625" cy="301625"/>
                      <wp:effectExtent l="0" t="0" r="0" b="0"/>
                      <wp:docPr id="510357816" name="Rectángulo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dgm="http://schemas.openxmlformats.org/drawingml/2006/diagram" xmlns:a14="http://schemas.microsoft.com/office/drawing/2010/main" xmlns:pic="http://schemas.openxmlformats.org/drawingml/2006/picture" xmlns:a="http://schemas.openxmlformats.org/drawingml/2006/main">
                  <w:pict w14:anchorId="2668D01B">
                    <v:rect id="Rectángulo 78" style="width:23.75pt;height:23.7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663D7FE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o:lock v:ext="edit" aspectratio="t"/>
                      <w10:anchorlock/>
                    </v:rect>
                  </w:pict>
                </mc:Fallback>
              </mc:AlternateContent>
            </w:r>
            <w:r>
              <w:fldChar w:fldCharType="end"/>
            </w:r>
            <w:r>
              <w:rPr>
                <w:noProof/>
              </w:rPr>
              <w:t xml:space="preserve"> </w:t>
            </w:r>
            <w:commentRangeStart w:id="30"/>
            <w:r w:rsidRPr="004B456B">
              <w:rPr>
                <w:noProof/>
              </w:rPr>
              <w:drawing>
                <wp:inline distT="0" distB="0" distL="0" distR="0" wp14:anchorId="345197FC" wp14:editId="75D9A268">
                  <wp:extent cx="3315403" cy="2217636"/>
                  <wp:effectExtent l="0" t="0" r="0" b="5080"/>
                  <wp:docPr id="1653150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0115" name=""/>
                          <pic:cNvPicPr/>
                        </pic:nvPicPr>
                        <pic:blipFill>
                          <a:blip r:embed="rId35"/>
                          <a:stretch>
                            <a:fillRect/>
                          </a:stretch>
                        </pic:blipFill>
                        <pic:spPr>
                          <a:xfrm>
                            <a:off x="0" y="0"/>
                            <a:ext cx="3357988" cy="2246121"/>
                          </a:xfrm>
                          <a:prstGeom prst="rect">
                            <a:avLst/>
                          </a:prstGeom>
                        </pic:spPr>
                      </pic:pic>
                    </a:graphicData>
                  </a:graphic>
                </wp:inline>
              </w:drawing>
            </w:r>
            <w:commentRangeEnd w:id="30"/>
            <w:r w:rsidRPr="004B456B" w:rsidR="00D3735E">
              <w:rPr>
                <w:rStyle w:val="Refdecomentario"/>
                <w:bCs/>
                <w:color w:val="000000"/>
                <w:sz w:val="20"/>
                <w:szCs w:val="20"/>
              </w:rPr>
              <w:commentReference w:id="30"/>
            </w:r>
          </w:p>
        </w:tc>
        <w:tc>
          <w:tcPr>
            <w:tcW w:w="4616" w:type="dxa"/>
            <w:vAlign w:val="center"/>
          </w:tcPr>
          <w:p w:rsidRPr="004B456B" w:rsidR="004B456B" w:rsidP="004B456B" w:rsidRDefault="004B456B" w14:paraId="1466C178" w14:textId="77777777">
            <w:pPr>
              <w:pBdr>
                <w:top w:val="nil"/>
                <w:left w:val="nil"/>
                <w:bottom w:val="nil"/>
                <w:right w:val="nil"/>
                <w:between w:val="nil"/>
              </w:pBdr>
              <w:rPr>
                <w:bCs/>
                <w:color w:val="000000"/>
                <w:sz w:val="20"/>
                <w:szCs w:val="20"/>
              </w:rPr>
            </w:pPr>
          </w:p>
          <w:p w:rsidRPr="004B456B" w:rsidR="004B456B" w:rsidP="004B456B" w:rsidRDefault="004B456B" w14:paraId="0976CF7C" w14:textId="77777777">
            <w:pPr>
              <w:pBdr>
                <w:top w:val="nil"/>
                <w:left w:val="nil"/>
                <w:bottom w:val="nil"/>
                <w:right w:val="nil"/>
                <w:between w:val="nil"/>
              </w:pBdr>
              <w:rPr>
                <w:sz w:val="20"/>
                <w:szCs w:val="20"/>
              </w:rPr>
            </w:pPr>
            <w:r w:rsidRPr="004B456B">
              <w:rPr>
                <w:b/>
                <w:bCs/>
                <w:sz w:val="20"/>
                <w:szCs w:val="20"/>
              </w:rPr>
              <w:t>Perfil del manipulador de alimentos</w:t>
            </w:r>
            <w:r w:rsidRPr="004B456B">
              <w:rPr>
                <w:sz w:val="20"/>
                <w:szCs w:val="20"/>
              </w:rPr>
              <w:t>: el perfil del manipulador no se limita a habilidades técnicas. Se fundamenta en la formación en higiene, el buen estado de salud y la responsabilidad ética, elementos esenciales para garantizar la inocuidad alimentaria.</w:t>
            </w:r>
          </w:p>
          <w:p w:rsidRPr="004B456B" w:rsidR="004B456B" w:rsidP="004B456B" w:rsidRDefault="004B456B" w14:paraId="65F76213" w14:textId="6A27BD93">
            <w:pPr>
              <w:pBdr>
                <w:top w:val="nil"/>
                <w:left w:val="nil"/>
                <w:bottom w:val="nil"/>
                <w:right w:val="nil"/>
                <w:between w:val="nil"/>
              </w:pBdr>
              <w:rPr>
                <w:sz w:val="20"/>
                <w:szCs w:val="20"/>
              </w:rPr>
            </w:pPr>
          </w:p>
        </w:tc>
      </w:tr>
      <w:tr w:rsidR="00304DF1" w:rsidTr="00D3735E" w14:paraId="744A79FD" w14:textId="77777777">
        <w:trPr>
          <w:trHeight w:val="2220"/>
          <w:jc w:val="center"/>
        </w:trPr>
        <w:tc>
          <w:tcPr>
            <w:tcW w:w="4449" w:type="dxa"/>
            <w:vMerge/>
            <w:vAlign w:val="center"/>
          </w:tcPr>
          <w:p w:rsidRPr="004B456B" w:rsidR="004B456B" w:rsidP="004B456B" w:rsidRDefault="004B456B" w14:paraId="1A624733" w14:textId="77777777">
            <w:pPr>
              <w:rPr>
                <w:bCs/>
                <w:color w:val="000000"/>
                <w:sz w:val="20"/>
                <w:szCs w:val="20"/>
              </w:rPr>
            </w:pPr>
          </w:p>
        </w:tc>
        <w:tc>
          <w:tcPr>
            <w:tcW w:w="4616" w:type="dxa"/>
            <w:vAlign w:val="center"/>
          </w:tcPr>
          <w:p w:rsidRPr="004B456B" w:rsidR="004B456B" w:rsidP="004B456B" w:rsidRDefault="004B456B" w14:paraId="367CFEDF" w14:textId="3D45C9A4">
            <w:pPr>
              <w:pBdr>
                <w:top w:val="nil"/>
                <w:left w:val="nil"/>
                <w:bottom w:val="nil"/>
                <w:right w:val="nil"/>
                <w:between w:val="nil"/>
              </w:pBdr>
              <w:rPr>
                <w:bCs/>
                <w:color w:val="000000"/>
                <w:sz w:val="20"/>
                <w:szCs w:val="20"/>
              </w:rPr>
            </w:pPr>
            <w:r w:rsidRPr="004B456B">
              <w:rPr>
                <w:b/>
                <w:color w:val="000000"/>
                <w:sz w:val="20"/>
                <w:szCs w:val="20"/>
              </w:rPr>
              <w:t>Pilar 1 - Capacitación en BPM:</w:t>
            </w:r>
            <w:r w:rsidRPr="004B456B">
              <w:rPr>
                <w:bCs/>
                <w:color w:val="000000"/>
                <w:sz w:val="20"/>
                <w:szCs w:val="20"/>
              </w:rPr>
              <w:t xml:space="preserve"> la formación en BPM es obligatoria según el Decreto 3075. Todo manipulador debe recibir formación permanente en higiene y seguridad alimentaria, incluyendo lavado de manos, uso del uniforme, manejo higiénico, limpieza y prevención de la contaminación cruzada.</w:t>
            </w:r>
          </w:p>
        </w:tc>
      </w:tr>
      <w:tr w:rsidR="00304DF1" w:rsidTr="00D3735E" w14:paraId="6236808A" w14:textId="77777777">
        <w:trPr>
          <w:trHeight w:val="1215"/>
          <w:jc w:val="center"/>
        </w:trPr>
        <w:tc>
          <w:tcPr>
            <w:tcW w:w="4449" w:type="dxa"/>
            <w:vMerge/>
            <w:vAlign w:val="center"/>
          </w:tcPr>
          <w:p w:rsidRPr="004B456B" w:rsidR="004B456B" w:rsidP="004B456B" w:rsidRDefault="004B456B" w14:paraId="6836DBF7" w14:textId="77777777">
            <w:pPr>
              <w:rPr>
                <w:bCs/>
                <w:color w:val="000000"/>
                <w:sz w:val="20"/>
                <w:szCs w:val="20"/>
              </w:rPr>
            </w:pPr>
          </w:p>
        </w:tc>
        <w:tc>
          <w:tcPr>
            <w:tcW w:w="4616" w:type="dxa"/>
            <w:vAlign w:val="center"/>
          </w:tcPr>
          <w:p w:rsidR="004B456B" w:rsidP="004B456B" w:rsidRDefault="004B456B" w14:paraId="3EA14727" w14:textId="77777777">
            <w:pPr>
              <w:pBdr>
                <w:top w:val="nil"/>
                <w:left w:val="nil"/>
                <w:bottom w:val="nil"/>
                <w:right w:val="nil"/>
                <w:between w:val="nil"/>
              </w:pBdr>
              <w:rPr>
                <w:b/>
                <w:color w:val="000000"/>
                <w:sz w:val="20"/>
                <w:szCs w:val="20"/>
              </w:rPr>
            </w:pPr>
          </w:p>
          <w:p w:rsidR="004B456B" w:rsidP="004B456B" w:rsidRDefault="004B456B" w14:paraId="25594F15" w14:textId="77777777">
            <w:pPr>
              <w:pBdr>
                <w:top w:val="nil"/>
                <w:left w:val="nil"/>
                <w:bottom w:val="nil"/>
                <w:right w:val="nil"/>
                <w:between w:val="nil"/>
              </w:pBdr>
              <w:rPr>
                <w:bCs/>
                <w:color w:val="000000"/>
                <w:sz w:val="20"/>
                <w:szCs w:val="20"/>
              </w:rPr>
            </w:pPr>
            <w:r w:rsidRPr="004B456B">
              <w:rPr>
                <w:b/>
                <w:color w:val="000000"/>
                <w:sz w:val="20"/>
                <w:szCs w:val="20"/>
              </w:rPr>
              <w:t>Formación continua y certificada:</w:t>
            </w:r>
            <w:r w:rsidRPr="004B456B">
              <w:rPr>
                <w:bCs/>
                <w:color w:val="000000"/>
                <w:sz w:val="20"/>
                <w:szCs w:val="20"/>
              </w:rPr>
              <w:t xml:space="preserve"> la capacitación en BPM no es una charla inicial, sino un proceso continuo y verificable mediante certificados o registros institucionales. Un trabajador puede tener habilidades culinarias, pero sin formación certificada su perfil sanitario es incompleto.</w:t>
            </w:r>
          </w:p>
          <w:p w:rsidRPr="004B456B" w:rsidR="004B456B" w:rsidP="004B456B" w:rsidRDefault="004B456B" w14:paraId="1BBAA41C" w14:textId="2489341F">
            <w:pPr>
              <w:pBdr>
                <w:top w:val="nil"/>
                <w:left w:val="nil"/>
                <w:bottom w:val="nil"/>
                <w:right w:val="nil"/>
                <w:between w:val="nil"/>
              </w:pBdr>
              <w:rPr>
                <w:bCs/>
                <w:color w:val="000000"/>
                <w:sz w:val="20"/>
                <w:szCs w:val="20"/>
              </w:rPr>
            </w:pPr>
          </w:p>
        </w:tc>
      </w:tr>
      <w:tr w:rsidR="00304DF1" w:rsidTr="00D3735E" w14:paraId="0B861E80" w14:textId="77777777">
        <w:trPr>
          <w:trHeight w:val="1410"/>
          <w:jc w:val="center"/>
        </w:trPr>
        <w:tc>
          <w:tcPr>
            <w:tcW w:w="4449" w:type="dxa"/>
            <w:vMerge/>
            <w:vAlign w:val="center"/>
          </w:tcPr>
          <w:p w:rsidRPr="004B456B" w:rsidR="004B456B" w:rsidP="004B456B" w:rsidRDefault="004B456B" w14:paraId="5FEE1B14" w14:textId="77777777">
            <w:pPr>
              <w:rPr>
                <w:bCs/>
                <w:color w:val="000000"/>
                <w:sz w:val="20"/>
                <w:szCs w:val="20"/>
              </w:rPr>
            </w:pPr>
          </w:p>
        </w:tc>
        <w:tc>
          <w:tcPr>
            <w:tcW w:w="4616" w:type="dxa"/>
            <w:vAlign w:val="center"/>
          </w:tcPr>
          <w:p w:rsidRPr="004B456B" w:rsidR="004B456B" w:rsidP="004B456B" w:rsidRDefault="004B456B" w14:paraId="6E3556BF" w14:textId="77777777">
            <w:pPr>
              <w:rPr>
                <w:b/>
                <w:color w:val="000000"/>
                <w:sz w:val="20"/>
                <w:szCs w:val="20"/>
                <w:lang w:val="es-MX"/>
              </w:rPr>
            </w:pPr>
          </w:p>
          <w:p w:rsidRPr="004B456B" w:rsidR="004B456B" w:rsidP="004B456B" w:rsidRDefault="004B456B" w14:paraId="081893E1" w14:textId="21ACBF88">
            <w:pPr>
              <w:rPr>
                <w:bCs/>
                <w:color w:val="000000"/>
                <w:sz w:val="20"/>
                <w:szCs w:val="20"/>
                <w:lang w:val="es-MX"/>
              </w:rPr>
            </w:pPr>
            <w:r w:rsidRPr="004B456B">
              <w:rPr>
                <w:b/>
                <w:color w:val="000000"/>
                <w:sz w:val="20"/>
                <w:szCs w:val="20"/>
                <w:lang w:val="es-MX"/>
              </w:rPr>
              <w:t>Pilar 2 - Estado de salud:</w:t>
            </w:r>
            <w:r w:rsidRPr="004B456B">
              <w:rPr>
                <w:bCs/>
                <w:color w:val="000000"/>
                <w:sz w:val="20"/>
                <w:szCs w:val="20"/>
                <w:lang w:val="es-MX"/>
              </w:rPr>
              <w:t xml:space="preserve"> no puede manipular alimentos quien padezca o sea portador de enfermedades transmisibles por alimentos, conforme a lineamientos de la FAO y la Organización Mundial de la Salud. Esta medida protege al consumidor y al trabajador.</w:t>
            </w:r>
          </w:p>
          <w:p w:rsidRPr="004B456B" w:rsidR="004B456B" w:rsidP="004B456B" w:rsidRDefault="004B456B" w14:paraId="4C91AC26" w14:textId="5715EEC3">
            <w:pPr>
              <w:rPr>
                <w:bCs/>
                <w:color w:val="000000"/>
                <w:sz w:val="20"/>
                <w:szCs w:val="20"/>
              </w:rPr>
            </w:pPr>
          </w:p>
        </w:tc>
      </w:tr>
      <w:tr w:rsidR="00304DF1" w:rsidTr="00D3735E" w14:paraId="5EC8CA07" w14:textId="77777777">
        <w:trPr>
          <w:trHeight w:val="1410"/>
          <w:jc w:val="center"/>
        </w:trPr>
        <w:tc>
          <w:tcPr>
            <w:tcW w:w="4449" w:type="dxa"/>
            <w:vMerge/>
            <w:vAlign w:val="center"/>
          </w:tcPr>
          <w:p w:rsidRPr="004B456B" w:rsidR="004B456B" w:rsidP="004B456B" w:rsidRDefault="004B456B" w14:paraId="5B706B3E" w14:textId="77777777">
            <w:pPr>
              <w:rPr>
                <w:bCs/>
                <w:color w:val="000000"/>
                <w:sz w:val="20"/>
                <w:szCs w:val="20"/>
              </w:rPr>
            </w:pPr>
          </w:p>
        </w:tc>
        <w:tc>
          <w:tcPr>
            <w:tcW w:w="4616" w:type="dxa"/>
            <w:vAlign w:val="center"/>
          </w:tcPr>
          <w:p w:rsidR="004B456B" w:rsidP="004B456B" w:rsidRDefault="004B456B" w14:paraId="5BFA1875" w14:textId="77777777">
            <w:pPr>
              <w:rPr>
                <w:b/>
                <w:color w:val="000000"/>
                <w:sz w:val="20"/>
                <w:szCs w:val="20"/>
              </w:rPr>
            </w:pPr>
          </w:p>
          <w:p w:rsidR="004B456B" w:rsidP="004B456B" w:rsidRDefault="004B456B" w14:paraId="0E9B12E6" w14:textId="6E30AA17">
            <w:pPr>
              <w:rPr>
                <w:bCs/>
                <w:color w:val="000000"/>
                <w:sz w:val="20"/>
                <w:szCs w:val="20"/>
              </w:rPr>
            </w:pPr>
            <w:r w:rsidRPr="004B456B">
              <w:rPr>
                <w:b/>
                <w:color w:val="000000"/>
                <w:sz w:val="20"/>
                <w:szCs w:val="20"/>
              </w:rPr>
              <w:t>Condiciones que inhabilitan:</w:t>
            </w:r>
            <w:r w:rsidRPr="004B456B">
              <w:rPr>
                <w:bCs/>
                <w:color w:val="000000"/>
                <w:sz w:val="20"/>
                <w:szCs w:val="20"/>
              </w:rPr>
              <w:t xml:space="preserve"> se incluyen trastornos gastrointestinales como diarrea y vómito, infecciones respiratorias con fiebre, lesiones cutáneas infectadas y el estado de portador de microorganismos patógenos como </w:t>
            </w:r>
            <w:r w:rsidRPr="004B456B">
              <w:rPr>
                <w:bCs/>
                <w:i/>
                <w:iCs/>
                <w:color w:val="000000"/>
                <w:sz w:val="20"/>
                <w:szCs w:val="20"/>
              </w:rPr>
              <w:t>Salmonella typhi,</w:t>
            </w:r>
            <w:r w:rsidRPr="004B456B">
              <w:rPr>
                <w:bCs/>
                <w:color w:val="000000"/>
                <w:sz w:val="20"/>
                <w:szCs w:val="20"/>
              </w:rPr>
              <w:t xml:space="preserve"> ya que pueden facilitar la contaminación de los alimentos.</w:t>
            </w:r>
          </w:p>
          <w:p w:rsidRPr="004B456B" w:rsidR="004B456B" w:rsidP="004B456B" w:rsidRDefault="004B456B" w14:paraId="02CF1E44" w14:textId="12B58CE2">
            <w:pPr>
              <w:rPr>
                <w:bCs/>
                <w:color w:val="000000"/>
                <w:sz w:val="20"/>
                <w:szCs w:val="20"/>
              </w:rPr>
            </w:pPr>
          </w:p>
        </w:tc>
      </w:tr>
      <w:tr w:rsidR="00304DF1" w:rsidTr="00D3735E" w14:paraId="22AD1710" w14:textId="77777777">
        <w:trPr>
          <w:trHeight w:val="1410"/>
          <w:jc w:val="center"/>
        </w:trPr>
        <w:tc>
          <w:tcPr>
            <w:tcW w:w="4449" w:type="dxa"/>
            <w:vMerge/>
            <w:vAlign w:val="center"/>
          </w:tcPr>
          <w:p w:rsidRPr="004B456B" w:rsidR="004B456B" w:rsidP="004B456B" w:rsidRDefault="004B456B" w14:paraId="01FAF62A" w14:textId="77777777">
            <w:pPr>
              <w:rPr>
                <w:bCs/>
                <w:color w:val="000000"/>
                <w:sz w:val="20"/>
                <w:szCs w:val="20"/>
              </w:rPr>
            </w:pPr>
          </w:p>
        </w:tc>
        <w:tc>
          <w:tcPr>
            <w:tcW w:w="4616" w:type="dxa"/>
            <w:vAlign w:val="center"/>
          </w:tcPr>
          <w:p w:rsidRPr="004B456B" w:rsidR="004B456B" w:rsidP="004B456B" w:rsidRDefault="004B456B" w14:paraId="1AA680DF" w14:textId="67924F7C">
            <w:pPr>
              <w:rPr>
                <w:bCs/>
                <w:color w:val="000000"/>
                <w:sz w:val="20"/>
                <w:szCs w:val="20"/>
                <w:lang w:val="es-MX"/>
              </w:rPr>
            </w:pPr>
            <w:r w:rsidRPr="004B456B">
              <w:rPr>
                <w:b/>
                <w:color w:val="000000"/>
                <w:sz w:val="20"/>
                <w:szCs w:val="20"/>
                <w:lang w:val="es-MX"/>
              </w:rPr>
              <w:t>Responsabilidad y compromiso sanitario</w:t>
            </w:r>
            <w:r w:rsidRPr="004B456B">
              <w:rPr>
                <w:bCs/>
                <w:color w:val="000000"/>
                <w:sz w:val="20"/>
                <w:szCs w:val="20"/>
                <w:lang w:val="es-MX"/>
              </w:rPr>
              <w:t>: la obligación de informar cualquier síntoma es personal e intransferible. El perfil del manipulador se consolida cuando el conocimiento certificado y el buen estado de salud se acompañan de ética y responsabilidad, garantizando alimentos seguros y de calidad.</w:t>
            </w:r>
          </w:p>
          <w:p w:rsidRPr="004B456B" w:rsidR="004B456B" w:rsidP="004B456B" w:rsidRDefault="004B456B" w14:paraId="00AA99C5" w14:textId="77777777">
            <w:pPr>
              <w:rPr>
                <w:b/>
                <w:color w:val="000000"/>
                <w:sz w:val="20"/>
                <w:szCs w:val="20"/>
              </w:rPr>
            </w:pPr>
          </w:p>
          <w:p w:rsidRPr="004B456B" w:rsidR="004B456B" w:rsidP="004B456B" w:rsidRDefault="004B456B" w14:paraId="13C25E6C" w14:textId="77777777">
            <w:pPr>
              <w:rPr>
                <w:b/>
                <w:color w:val="000000"/>
                <w:sz w:val="20"/>
                <w:szCs w:val="20"/>
              </w:rPr>
            </w:pPr>
          </w:p>
        </w:tc>
      </w:tr>
    </w:tbl>
    <w:p w:rsidR="005A22B4" w:rsidP="00D3735E" w:rsidRDefault="005A22B4" w14:paraId="7661C034" w14:textId="6C347D72">
      <w:pPr>
        <w:ind w:firstLine="426"/>
        <w:jc w:val="both"/>
        <w:rPr>
          <w:color w:val="151517"/>
          <w:sz w:val="20"/>
          <w:szCs w:val="20"/>
        </w:rPr>
      </w:pPr>
      <w:r>
        <w:rPr>
          <w:color w:val="151517"/>
          <w:sz w:val="20"/>
          <w:szCs w:val="20"/>
        </w:rPr>
        <w:t xml:space="preserve">Nota. SENA, 2026. </w:t>
      </w:r>
    </w:p>
    <w:p w:rsidR="00D3735E" w:rsidP="00D3735E" w:rsidRDefault="00D3735E" w14:paraId="5E971D55" w14:textId="77777777">
      <w:pPr>
        <w:ind w:firstLine="426"/>
        <w:jc w:val="both"/>
        <w:rPr>
          <w:color w:val="151517"/>
          <w:sz w:val="20"/>
          <w:szCs w:val="20"/>
        </w:rPr>
      </w:pPr>
    </w:p>
    <w:p w:rsidRPr="009A1D25" w:rsidR="00A9691E" w:rsidP="00E9479B" w:rsidRDefault="00A9691E" w14:paraId="2B58766D" w14:textId="77777777">
      <w:pPr>
        <w:jc w:val="both"/>
        <w:rPr>
          <w:color w:val="151517"/>
          <w:sz w:val="20"/>
          <w:szCs w:val="20"/>
        </w:rPr>
      </w:pPr>
    </w:p>
    <w:p w:rsidRPr="00500F43" w:rsidR="00C70AA2" w:rsidP="00E9479B" w:rsidRDefault="00000000" w14:paraId="524CE73A" w14:textId="25A229C1">
      <w:pPr>
        <w:ind w:left="426"/>
        <w:jc w:val="both"/>
        <w:rPr>
          <w:b/>
          <w:bCs/>
          <w:color w:val="151517"/>
          <w:sz w:val="20"/>
          <w:szCs w:val="20"/>
        </w:rPr>
      </w:pPr>
      <w:r w:rsidRPr="00A9691E">
        <w:rPr>
          <w:b/>
          <w:bCs/>
          <w:color w:val="151517"/>
          <w:sz w:val="20"/>
          <w:szCs w:val="20"/>
        </w:rPr>
        <w:t xml:space="preserve">3.2. </w:t>
      </w:r>
      <w:r w:rsidRPr="00A9691E" w:rsidR="00A9691E">
        <w:rPr>
          <w:b/>
          <w:bCs/>
          <w:color w:val="151517"/>
          <w:sz w:val="20"/>
          <w:szCs w:val="20"/>
        </w:rPr>
        <w:t>Prácticas de higiene personal</w:t>
      </w:r>
    </w:p>
    <w:p w:rsidRPr="009A1D25" w:rsidR="00C70AA2" w:rsidP="00E9479B" w:rsidRDefault="00C70AA2" w14:paraId="6B4F6C64" w14:textId="77777777">
      <w:pPr>
        <w:ind w:left="426"/>
        <w:jc w:val="both"/>
        <w:rPr>
          <w:color w:val="151517"/>
          <w:sz w:val="20"/>
          <w:szCs w:val="20"/>
        </w:rPr>
      </w:pPr>
    </w:p>
    <w:p w:rsidRPr="009A1D25" w:rsidR="00C70AA2" w:rsidP="00E9479B" w:rsidRDefault="00000000" w14:paraId="122D9DC7" w14:textId="0ADC2C25">
      <w:pPr>
        <w:ind w:left="426"/>
        <w:jc w:val="both"/>
        <w:rPr>
          <w:color w:val="151517"/>
          <w:sz w:val="20"/>
          <w:szCs w:val="20"/>
        </w:rPr>
      </w:pPr>
      <w:r w:rsidRPr="009A1D25">
        <w:rPr>
          <w:color w:val="151517"/>
          <w:sz w:val="20"/>
          <w:szCs w:val="20"/>
        </w:rPr>
        <w:t>La higiene personal es la barrera diaria y más repetitiva contra la contaminación. Identificar las prácticas correctas implica observar detalles específicos y metódicos. La práctica más importante, repetidamente enfatizada en toda la literatura, es el lavado correcto de las manos. Este procedimiento no es opcional ni casual; es una técnica estandarizada que debe realizarse en momentos específicos y críticos para romper las cadenas de contaminación. La siguiente tabla detalla los cinco momentos obligatorios para el lavado de manos en una cocina profesional, ejemplificando situaciones comunes en el contexto colombiano y explicando la razón sanitaria de cada uno.</w:t>
      </w:r>
    </w:p>
    <w:p w:rsidRPr="009A1D25" w:rsidR="00C70AA2" w:rsidP="00E9479B" w:rsidRDefault="00C70AA2" w14:paraId="7B0AA744" w14:textId="77777777">
      <w:pPr>
        <w:jc w:val="both"/>
        <w:rPr>
          <w:color w:val="151517"/>
          <w:sz w:val="20"/>
          <w:szCs w:val="20"/>
        </w:rPr>
      </w:pPr>
    </w:p>
    <w:p w:rsidRPr="009A1D25" w:rsidR="00C70AA2" w:rsidP="00E9479B" w:rsidRDefault="00000000" w14:paraId="62BFE2F2" w14:textId="7195A7A4">
      <w:pPr>
        <w:ind w:left="426"/>
        <w:jc w:val="both"/>
        <w:rPr>
          <w:b/>
          <w:bCs/>
          <w:i/>
          <w:iCs/>
          <w:color w:val="151517"/>
          <w:sz w:val="20"/>
          <w:szCs w:val="20"/>
        </w:rPr>
      </w:pPr>
      <w:r w:rsidRPr="009A1D25">
        <w:rPr>
          <w:b/>
          <w:bCs/>
          <w:color w:val="151517"/>
          <w:sz w:val="20"/>
          <w:szCs w:val="20"/>
        </w:rPr>
        <w:t>Tabla</w:t>
      </w:r>
      <w:r w:rsidR="00A9691E">
        <w:rPr>
          <w:b/>
          <w:bCs/>
          <w:color w:val="151517"/>
          <w:sz w:val="20"/>
          <w:szCs w:val="20"/>
        </w:rPr>
        <w:t xml:space="preserve"> </w:t>
      </w:r>
      <w:r w:rsidR="00403D62">
        <w:rPr>
          <w:b/>
          <w:bCs/>
          <w:color w:val="151517"/>
          <w:sz w:val="20"/>
          <w:szCs w:val="20"/>
        </w:rPr>
        <w:t>5</w:t>
      </w:r>
      <w:r w:rsidR="00A9691E">
        <w:rPr>
          <w:b/>
          <w:bCs/>
          <w:color w:val="151517"/>
          <w:sz w:val="20"/>
          <w:szCs w:val="20"/>
        </w:rPr>
        <w:t>.</w:t>
      </w:r>
      <w:r w:rsidRPr="009A1D25">
        <w:rPr>
          <w:b/>
          <w:bCs/>
          <w:color w:val="151517"/>
          <w:sz w:val="20"/>
          <w:szCs w:val="20"/>
        </w:rPr>
        <w:t xml:space="preserve"> </w:t>
      </w:r>
      <w:r w:rsidRPr="009A1D25">
        <w:rPr>
          <w:color w:val="151517"/>
          <w:sz w:val="20"/>
          <w:szCs w:val="20"/>
        </w:rPr>
        <w:t xml:space="preserve">Protocolo de </w:t>
      </w:r>
      <w:r w:rsidR="007506C9">
        <w:rPr>
          <w:color w:val="151517"/>
          <w:sz w:val="20"/>
          <w:szCs w:val="20"/>
        </w:rPr>
        <w:t>l</w:t>
      </w:r>
      <w:r w:rsidRPr="009A1D25">
        <w:rPr>
          <w:color w:val="151517"/>
          <w:sz w:val="20"/>
          <w:szCs w:val="20"/>
        </w:rPr>
        <w:t xml:space="preserve">avado de </w:t>
      </w:r>
      <w:r w:rsidR="007506C9">
        <w:rPr>
          <w:color w:val="151517"/>
          <w:sz w:val="20"/>
          <w:szCs w:val="20"/>
        </w:rPr>
        <w:t>m</w:t>
      </w:r>
      <w:r w:rsidRPr="009A1D25">
        <w:rPr>
          <w:color w:val="151517"/>
          <w:sz w:val="20"/>
          <w:szCs w:val="20"/>
        </w:rPr>
        <w:t>anos</w:t>
      </w:r>
      <w:r w:rsidR="00500F43">
        <w:rPr>
          <w:color w:val="151517"/>
          <w:sz w:val="20"/>
          <w:szCs w:val="20"/>
        </w:rPr>
        <w:t>: 5 m</w:t>
      </w:r>
      <w:r w:rsidRPr="009A1D25">
        <w:rPr>
          <w:color w:val="151517"/>
          <w:sz w:val="20"/>
          <w:szCs w:val="20"/>
        </w:rPr>
        <w:t xml:space="preserve">omentos </w:t>
      </w:r>
      <w:r w:rsidR="00500F43">
        <w:rPr>
          <w:color w:val="151517"/>
          <w:sz w:val="20"/>
          <w:szCs w:val="20"/>
        </w:rPr>
        <w:t>o</w:t>
      </w:r>
      <w:r w:rsidRPr="009A1D25">
        <w:rPr>
          <w:color w:val="151517"/>
          <w:sz w:val="20"/>
          <w:szCs w:val="20"/>
        </w:rPr>
        <w:t>bligatorios</w:t>
      </w:r>
    </w:p>
    <w:p w:rsidRPr="009A1D25" w:rsidR="00C70AA2" w:rsidP="00E9479B" w:rsidRDefault="00C70AA2" w14:paraId="767258DE" w14:textId="77777777">
      <w:pPr>
        <w:ind w:left="426"/>
        <w:jc w:val="both"/>
        <w:rPr>
          <w:b/>
          <w:bCs/>
          <w:i/>
          <w:iCs/>
          <w:color w:val="151517"/>
          <w:sz w:val="20"/>
          <w:szCs w:val="20"/>
        </w:rPr>
      </w:pPr>
    </w:p>
    <w:tbl>
      <w:tblPr>
        <w:tblStyle w:val="a4"/>
        <w:tblW w:w="9150" w:type="dxa"/>
        <w:tblInd w:w="4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920"/>
        <w:gridCol w:w="2970"/>
        <w:gridCol w:w="4260"/>
      </w:tblGrid>
      <w:tr w:rsidRPr="009A1D25" w:rsidR="00C70AA2" w:rsidTr="00A9691E" w14:paraId="2A56535D" w14:textId="77777777">
        <w:tc>
          <w:tcPr>
            <w:tcW w:w="1920" w:type="dxa"/>
            <w:shd w:val="clear" w:color="auto" w:fill="8DB3E2" w:themeFill="text2" w:themeFillTint="66"/>
            <w:tcMar>
              <w:top w:w="100" w:type="dxa"/>
              <w:left w:w="100" w:type="dxa"/>
              <w:bottom w:w="100" w:type="dxa"/>
              <w:right w:w="100" w:type="dxa"/>
            </w:tcMar>
          </w:tcPr>
          <w:p w:rsidRPr="009A1D25" w:rsidR="00C70AA2" w:rsidP="00403D62" w:rsidRDefault="00000000" w14:paraId="1BC83FA0" w14:textId="77777777">
            <w:pPr>
              <w:widowControl w:val="0"/>
              <w:jc w:val="center"/>
              <w:rPr>
                <w:b/>
                <w:bCs/>
                <w:color w:val="151517"/>
                <w:sz w:val="20"/>
                <w:szCs w:val="20"/>
              </w:rPr>
            </w:pPr>
            <w:r w:rsidRPr="009A1D25">
              <w:rPr>
                <w:b/>
                <w:bCs/>
                <w:color w:val="151517"/>
                <w:sz w:val="20"/>
                <w:szCs w:val="20"/>
              </w:rPr>
              <w:t>Momento</w:t>
            </w:r>
          </w:p>
        </w:tc>
        <w:tc>
          <w:tcPr>
            <w:tcW w:w="2970" w:type="dxa"/>
            <w:shd w:val="clear" w:color="auto" w:fill="8DB3E2" w:themeFill="text2" w:themeFillTint="66"/>
            <w:tcMar>
              <w:top w:w="100" w:type="dxa"/>
              <w:left w:w="100" w:type="dxa"/>
              <w:bottom w:w="100" w:type="dxa"/>
              <w:right w:w="100" w:type="dxa"/>
            </w:tcMar>
          </w:tcPr>
          <w:p w:rsidRPr="009A1D25" w:rsidR="00C70AA2" w:rsidP="00403D62" w:rsidRDefault="00000000" w14:paraId="6C3DA414" w14:textId="5D0C746F">
            <w:pPr>
              <w:widowControl w:val="0"/>
              <w:jc w:val="center"/>
              <w:rPr>
                <w:b/>
                <w:bCs/>
                <w:color w:val="151517"/>
                <w:sz w:val="20"/>
                <w:szCs w:val="20"/>
              </w:rPr>
            </w:pPr>
            <w:r w:rsidRPr="009A1D25">
              <w:rPr>
                <w:b/>
                <w:bCs/>
                <w:color w:val="151517"/>
                <w:sz w:val="20"/>
                <w:szCs w:val="20"/>
              </w:rPr>
              <w:t>Situación</w:t>
            </w:r>
            <w:r w:rsidR="007506C9">
              <w:rPr>
                <w:b/>
                <w:bCs/>
                <w:color w:val="151517"/>
                <w:sz w:val="20"/>
                <w:szCs w:val="20"/>
              </w:rPr>
              <w:t xml:space="preserve"> e</w:t>
            </w:r>
            <w:r w:rsidRPr="009A1D25">
              <w:rPr>
                <w:b/>
                <w:bCs/>
                <w:color w:val="151517"/>
                <w:sz w:val="20"/>
                <w:szCs w:val="20"/>
              </w:rPr>
              <w:t xml:space="preserve">jemplificada en </w:t>
            </w:r>
            <w:r w:rsidR="007506C9">
              <w:rPr>
                <w:b/>
                <w:bCs/>
                <w:color w:val="151517"/>
                <w:sz w:val="20"/>
                <w:szCs w:val="20"/>
              </w:rPr>
              <w:t>c</w:t>
            </w:r>
            <w:r w:rsidRPr="009A1D25">
              <w:rPr>
                <w:b/>
                <w:bCs/>
                <w:color w:val="151517"/>
                <w:sz w:val="20"/>
                <w:szCs w:val="20"/>
              </w:rPr>
              <w:t xml:space="preserve">ocina </w:t>
            </w:r>
            <w:r w:rsidR="007506C9">
              <w:rPr>
                <w:b/>
                <w:bCs/>
                <w:color w:val="151517"/>
                <w:sz w:val="20"/>
                <w:szCs w:val="20"/>
              </w:rPr>
              <w:t>c</w:t>
            </w:r>
            <w:r w:rsidRPr="009A1D25">
              <w:rPr>
                <w:b/>
                <w:bCs/>
                <w:color w:val="151517"/>
                <w:sz w:val="20"/>
                <w:szCs w:val="20"/>
              </w:rPr>
              <w:t>olombiana</w:t>
            </w:r>
          </w:p>
        </w:tc>
        <w:tc>
          <w:tcPr>
            <w:tcW w:w="4260" w:type="dxa"/>
            <w:shd w:val="clear" w:color="auto" w:fill="8DB3E2" w:themeFill="text2" w:themeFillTint="66"/>
            <w:tcMar>
              <w:top w:w="100" w:type="dxa"/>
              <w:left w:w="100" w:type="dxa"/>
              <w:bottom w:w="100" w:type="dxa"/>
              <w:right w:w="100" w:type="dxa"/>
            </w:tcMar>
          </w:tcPr>
          <w:p w:rsidRPr="009A1D25" w:rsidR="00C70AA2" w:rsidP="00403D62" w:rsidRDefault="00000000" w14:paraId="13CC93FF" w14:textId="5656348D">
            <w:pPr>
              <w:widowControl w:val="0"/>
              <w:jc w:val="center"/>
              <w:rPr>
                <w:b/>
                <w:bCs/>
                <w:color w:val="151517"/>
                <w:sz w:val="20"/>
                <w:szCs w:val="20"/>
              </w:rPr>
            </w:pPr>
            <w:r w:rsidRPr="009A1D25">
              <w:rPr>
                <w:b/>
                <w:bCs/>
                <w:color w:val="151517"/>
                <w:sz w:val="20"/>
                <w:szCs w:val="20"/>
              </w:rPr>
              <w:t>Razón</w:t>
            </w:r>
            <w:r w:rsidR="007506C9">
              <w:rPr>
                <w:b/>
                <w:bCs/>
                <w:color w:val="151517"/>
                <w:sz w:val="20"/>
                <w:szCs w:val="20"/>
              </w:rPr>
              <w:t xml:space="preserve"> s</w:t>
            </w:r>
            <w:r w:rsidRPr="009A1D25">
              <w:rPr>
                <w:b/>
                <w:bCs/>
                <w:color w:val="151517"/>
                <w:sz w:val="20"/>
                <w:szCs w:val="20"/>
              </w:rPr>
              <w:t>anitaria</w:t>
            </w:r>
          </w:p>
        </w:tc>
      </w:tr>
      <w:tr w:rsidRPr="009A1D25" w:rsidR="00C70AA2" w14:paraId="1C686F72" w14:textId="77777777">
        <w:tc>
          <w:tcPr>
            <w:tcW w:w="1920" w:type="dxa"/>
            <w:tcMar>
              <w:top w:w="100" w:type="dxa"/>
              <w:left w:w="100" w:type="dxa"/>
              <w:bottom w:w="100" w:type="dxa"/>
              <w:right w:w="100" w:type="dxa"/>
            </w:tcMar>
          </w:tcPr>
          <w:p w:rsidRPr="009A1D25" w:rsidR="00C70AA2" w:rsidP="00E9479B" w:rsidRDefault="00000000" w14:paraId="4CC8D354" w14:textId="452B7FB1">
            <w:pPr>
              <w:widowControl w:val="0"/>
              <w:jc w:val="both"/>
              <w:rPr>
                <w:b/>
                <w:bCs/>
                <w:color w:val="151517"/>
                <w:sz w:val="20"/>
                <w:szCs w:val="20"/>
              </w:rPr>
            </w:pPr>
            <w:r w:rsidRPr="009A1D25">
              <w:rPr>
                <w:b/>
                <w:bCs/>
                <w:color w:val="151517"/>
                <w:sz w:val="20"/>
                <w:szCs w:val="20"/>
              </w:rPr>
              <w:t>Antes de iniciar el trabajo</w:t>
            </w:r>
            <w:r w:rsidR="00A9691E">
              <w:rPr>
                <w:b/>
                <w:bCs/>
                <w:color w:val="151517"/>
                <w:sz w:val="20"/>
                <w:szCs w:val="20"/>
              </w:rPr>
              <w:t>.</w:t>
            </w:r>
          </w:p>
        </w:tc>
        <w:tc>
          <w:tcPr>
            <w:tcW w:w="2970" w:type="dxa"/>
            <w:tcMar>
              <w:top w:w="100" w:type="dxa"/>
              <w:left w:w="100" w:type="dxa"/>
              <w:bottom w:w="100" w:type="dxa"/>
              <w:right w:w="100" w:type="dxa"/>
            </w:tcMar>
          </w:tcPr>
          <w:p w:rsidRPr="009A1D25" w:rsidR="00C70AA2" w:rsidP="00E9479B" w:rsidRDefault="00000000" w14:paraId="4F600E5D" w14:textId="77777777">
            <w:pPr>
              <w:widowControl w:val="0"/>
              <w:jc w:val="both"/>
              <w:rPr>
                <w:color w:val="151517"/>
                <w:sz w:val="20"/>
                <w:szCs w:val="20"/>
              </w:rPr>
            </w:pPr>
            <w:r w:rsidRPr="009A1D25">
              <w:rPr>
                <w:color w:val="151517"/>
                <w:sz w:val="20"/>
                <w:szCs w:val="20"/>
              </w:rPr>
              <w:t>Al ingresar a la cocina, antes de tocar alimentos o superficies, incluso si se llega de la plaza de mercado.</w:t>
            </w:r>
          </w:p>
        </w:tc>
        <w:tc>
          <w:tcPr>
            <w:tcW w:w="4260" w:type="dxa"/>
            <w:tcMar>
              <w:top w:w="100" w:type="dxa"/>
              <w:left w:w="100" w:type="dxa"/>
              <w:bottom w:w="100" w:type="dxa"/>
              <w:right w:w="100" w:type="dxa"/>
            </w:tcMar>
          </w:tcPr>
          <w:p w:rsidRPr="009A1D25" w:rsidR="00C70AA2" w:rsidP="00E9479B" w:rsidRDefault="00000000" w14:paraId="3313DF40" w14:textId="77777777">
            <w:pPr>
              <w:widowControl w:val="0"/>
              <w:jc w:val="both"/>
              <w:rPr>
                <w:color w:val="151517"/>
                <w:sz w:val="20"/>
                <w:szCs w:val="20"/>
              </w:rPr>
            </w:pPr>
            <w:r w:rsidRPr="009A1D25">
              <w:rPr>
                <w:color w:val="151517"/>
                <w:sz w:val="20"/>
                <w:szCs w:val="20"/>
              </w:rPr>
              <w:t>Elimina la contaminación general (polvo, microorganismos) traída del exterior en el transporte público, al manejar dinero o tocar superficies públicas.</w:t>
            </w:r>
          </w:p>
        </w:tc>
      </w:tr>
      <w:tr w:rsidRPr="009A1D25" w:rsidR="00C70AA2" w14:paraId="73BF0D77" w14:textId="77777777">
        <w:tc>
          <w:tcPr>
            <w:tcW w:w="1920" w:type="dxa"/>
            <w:tcMar>
              <w:top w:w="100" w:type="dxa"/>
              <w:left w:w="100" w:type="dxa"/>
              <w:bottom w:w="100" w:type="dxa"/>
              <w:right w:w="100" w:type="dxa"/>
            </w:tcMar>
          </w:tcPr>
          <w:p w:rsidRPr="009A1D25" w:rsidR="00C70AA2" w:rsidP="00E9479B" w:rsidRDefault="00000000" w14:paraId="6D88300B" w14:textId="2DF187AA">
            <w:pPr>
              <w:widowControl w:val="0"/>
              <w:jc w:val="both"/>
              <w:rPr>
                <w:b/>
                <w:bCs/>
                <w:color w:val="151517"/>
                <w:sz w:val="20"/>
                <w:szCs w:val="20"/>
              </w:rPr>
            </w:pPr>
            <w:r w:rsidRPr="009A1D25">
              <w:rPr>
                <w:b/>
                <w:bCs/>
                <w:color w:val="151517"/>
                <w:sz w:val="20"/>
                <w:szCs w:val="20"/>
              </w:rPr>
              <w:t>Después de usar el baño</w:t>
            </w:r>
            <w:r w:rsidR="00A9691E">
              <w:rPr>
                <w:b/>
                <w:bCs/>
                <w:color w:val="151517"/>
                <w:sz w:val="20"/>
                <w:szCs w:val="20"/>
              </w:rPr>
              <w:t>.</w:t>
            </w:r>
          </w:p>
        </w:tc>
        <w:tc>
          <w:tcPr>
            <w:tcW w:w="2970" w:type="dxa"/>
            <w:tcMar>
              <w:top w:w="100" w:type="dxa"/>
              <w:left w:w="100" w:type="dxa"/>
              <w:bottom w:w="100" w:type="dxa"/>
              <w:right w:w="100" w:type="dxa"/>
            </w:tcMar>
          </w:tcPr>
          <w:p w:rsidRPr="009A1D25" w:rsidR="00C70AA2" w:rsidP="00E9479B" w:rsidRDefault="00000000" w14:paraId="1CA808B7" w14:textId="77777777">
            <w:pPr>
              <w:widowControl w:val="0"/>
              <w:jc w:val="both"/>
              <w:rPr>
                <w:color w:val="151517"/>
                <w:sz w:val="20"/>
                <w:szCs w:val="20"/>
              </w:rPr>
            </w:pPr>
            <w:r w:rsidRPr="009A1D25">
              <w:rPr>
                <w:color w:val="151517"/>
                <w:sz w:val="20"/>
                <w:szCs w:val="20"/>
              </w:rPr>
              <w:t>Tras cualquier visita al sanitario, sin excepción.</w:t>
            </w:r>
          </w:p>
        </w:tc>
        <w:tc>
          <w:tcPr>
            <w:tcW w:w="4260" w:type="dxa"/>
            <w:tcMar>
              <w:top w:w="100" w:type="dxa"/>
              <w:left w:w="100" w:type="dxa"/>
              <w:bottom w:w="100" w:type="dxa"/>
              <w:right w:w="100" w:type="dxa"/>
            </w:tcMar>
          </w:tcPr>
          <w:p w:rsidRPr="009A1D25" w:rsidR="00C70AA2" w:rsidP="00E9479B" w:rsidRDefault="00000000" w14:paraId="75630B8D" w14:textId="77777777">
            <w:pPr>
              <w:widowControl w:val="0"/>
              <w:jc w:val="both"/>
              <w:rPr>
                <w:color w:val="151517"/>
                <w:sz w:val="20"/>
                <w:szCs w:val="20"/>
              </w:rPr>
            </w:pPr>
            <w:r w:rsidRPr="009A1D25">
              <w:rPr>
                <w:color w:val="151517"/>
                <w:sz w:val="20"/>
                <w:szCs w:val="20"/>
              </w:rPr>
              <w:t xml:space="preserve">Es la medida principal para prevenir la contaminación fecal-oral, eliminando patógenos intestinales como </w:t>
            </w:r>
            <w:r w:rsidRPr="004D7A74">
              <w:rPr>
                <w:i/>
                <w:iCs/>
                <w:color w:val="151517"/>
                <w:sz w:val="20"/>
                <w:szCs w:val="20"/>
              </w:rPr>
              <w:t>E. coli</w:t>
            </w:r>
            <w:r w:rsidRPr="009A1D25">
              <w:rPr>
                <w:color w:val="151517"/>
                <w:sz w:val="20"/>
                <w:szCs w:val="20"/>
              </w:rPr>
              <w:t xml:space="preserve"> o Norovirus.</w:t>
            </w:r>
          </w:p>
        </w:tc>
      </w:tr>
      <w:tr w:rsidRPr="009A1D25" w:rsidR="00C70AA2" w14:paraId="62DB3438" w14:textId="77777777">
        <w:tc>
          <w:tcPr>
            <w:tcW w:w="1920" w:type="dxa"/>
            <w:tcMar>
              <w:top w:w="100" w:type="dxa"/>
              <w:left w:w="100" w:type="dxa"/>
              <w:bottom w:w="100" w:type="dxa"/>
              <w:right w:w="100" w:type="dxa"/>
            </w:tcMar>
          </w:tcPr>
          <w:p w:rsidRPr="009A1D25" w:rsidR="00C70AA2" w:rsidP="00E9479B" w:rsidRDefault="00000000" w14:paraId="037487FE" w14:textId="7214490E">
            <w:pPr>
              <w:widowControl w:val="0"/>
              <w:jc w:val="both"/>
              <w:rPr>
                <w:b/>
                <w:bCs/>
                <w:color w:val="151517"/>
                <w:sz w:val="20"/>
                <w:szCs w:val="20"/>
              </w:rPr>
            </w:pPr>
            <w:r w:rsidRPr="009A1D25">
              <w:rPr>
                <w:b/>
                <w:bCs/>
                <w:color w:val="151517"/>
                <w:sz w:val="20"/>
                <w:szCs w:val="20"/>
              </w:rPr>
              <w:t>Después de manipular alimentos crudos</w:t>
            </w:r>
            <w:r w:rsidR="00A9691E">
              <w:rPr>
                <w:b/>
                <w:bCs/>
                <w:color w:val="151517"/>
                <w:sz w:val="20"/>
                <w:szCs w:val="20"/>
              </w:rPr>
              <w:t>.</w:t>
            </w:r>
          </w:p>
        </w:tc>
        <w:tc>
          <w:tcPr>
            <w:tcW w:w="2970" w:type="dxa"/>
            <w:tcMar>
              <w:top w:w="100" w:type="dxa"/>
              <w:left w:w="100" w:type="dxa"/>
              <w:bottom w:w="100" w:type="dxa"/>
              <w:right w:w="100" w:type="dxa"/>
            </w:tcMar>
          </w:tcPr>
          <w:p w:rsidRPr="009A1D25" w:rsidR="00C70AA2" w:rsidP="00E9479B" w:rsidRDefault="00000000" w14:paraId="2891D532" w14:textId="77777777">
            <w:pPr>
              <w:widowControl w:val="0"/>
              <w:jc w:val="both"/>
              <w:rPr>
                <w:color w:val="151517"/>
                <w:sz w:val="20"/>
                <w:szCs w:val="20"/>
              </w:rPr>
            </w:pPr>
            <w:r w:rsidRPr="009A1D25">
              <w:rPr>
                <w:color w:val="151517"/>
                <w:sz w:val="20"/>
                <w:szCs w:val="20"/>
              </w:rPr>
              <w:t>Tras cortar pollo para un ajiaco, limpiar pescado para un viudo, o manipular carne cruda para una parrillada.</w:t>
            </w:r>
          </w:p>
        </w:tc>
        <w:tc>
          <w:tcPr>
            <w:tcW w:w="4260" w:type="dxa"/>
            <w:tcMar>
              <w:top w:w="100" w:type="dxa"/>
              <w:left w:w="100" w:type="dxa"/>
              <w:bottom w:w="100" w:type="dxa"/>
              <w:right w:w="100" w:type="dxa"/>
            </w:tcMar>
          </w:tcPr>
          <w:p w:rsidRPr="009A1D25" w:rsidR="00C70AA2" w:rsidP="00E9479B" w:rsidRDefault="00000000" w14:paraId="7DACA24C" w14:textId="77777777">
            <w:pPr>
              <w:widowControl w:val="0"/>
              <w:jc w:val="both"/>
              <w:rPr>
                <w:color w:val="151517"/>
                <w:sz w:val="20"/>
                <w:szCs w:val="20"/>
              </w:rPr>
            </w:pPr>
            <w:r w:rsidRPr="009A1D25">
              <w:rPr>
                <w:color w:val="151517"/>
                <w:sz w:val="20"/>
                <w:szCs w:val="20"/>
              </w:rPr>
              <w:t>Evita la contaminación cruzada al impedir que bacterias patógenas de los alimentos crudos se transfieran a otros alimentos, superficies o equipos.</w:t>
            </w:r>
          </w:p>
        </w:tc>
      </w:tr>
      <w:tr w:rsidRPr="009A1D25" w:rsidR="00C70AA2" w14:paraId="6011167B" w14:textId="77777777">
        <w:tc>
          <w:tcPr>
            <w:tcW w:w="1920" w:type="dxa"/>
            <w:tcMar>
              <w:top w:w="100" w:type="dxa"/>
              <w:left w:w="100" w:type="dxa"/>
              <w:bottom w:w="100" w:type="dxa"/>
              <w:right w:w="100" w:type="dxa"/>
            </w:tcMar>
          </w:tcPr>
          <w:p w:rsidRPr="009A1D25" w:rsidR="00C70AA2" w:rsidP="00E9479B" w:rsidRDefault="00000000" w14:paraId="0E6F36DE" w14:textId="229A46AA">
            <w:pPr>
              <w:widowControl w:val="0"/>
              <w:jc w:val="both"/>
              <w:rPr>
                <w:b/>
                <w:bCs/>
                <w:color w:val="151517"/>
                <w:sz w:val="20"/>
                <w:szCs w:val="20"/>
              </w:rPr>
            </w:pPr>
            <w:r w:rsidRPr="009A1D25">
              <w:rPr>
                <w:b/>
                <w:bCs/>
                <w:color w:val="151517"/>
                <w:sz w:val="20"/>
                <w:szCs w:val="20"/>
              </w:rPr>
              <w:t>Después de tocar material contaminado</w:t>
            </w:r>
            <w:r w:rsidR="00A9691E">
              <w:rPr>
                <w:b/>
                <w:bCs/>
                <w:color w:val="151517"/>
                <w:sz w:val="20"/>
                <w:szCs w:val="20"/>
              </w:rPr>
              <w:t>.</w:t>
            </w:r>
          </w:p>
        </w:tc>
        <w:tc>
          <w:tcPr>
            <w:tcW w:w="2970" w:type="dxa"/>
            <w:tcMar>
              <w:top w:w="100" w:type="dxa"/>
              <w:left w:w="100" w:type="dxa"/>
              <w:bottom w:w="100" w:type="dxa"/>
              <w:right w:w="100" w:type="dxa"/>
            </w:tcMar>
          </w:tcPr>
          <w:p w:rsidRPr="009A1D25" w:rsidR="00C70AA2" w:rsidP="00E9479B" w:rsidRDefault="00000000" w14:paraId="5B98930D" w14:textId="77777777">
            <w:pPr>
              <w:widowControl w:val="0"/>
              <w:jc w:val="both"/>
              <w:rPr>
                <w:color w:val="151517"/>
                <w:sz w:val="20"/>
                <w:szCs w:val="20"/>
              </w:rPr>
            </w:pPr>
            <w:r w:rsidRPr="009A1D25">
              <w:rPr>
                <w:color w:val="151517"/>
                <w:sz w:val="20"/>
                <w:szCs w:val="20"/>
              </w:rPr>
              <w:t>Luego de sacar la basura orgánica, recibir dinero en caja, limpiar un derrame o manipular productos de limpieza.</w:t>
            </w:r>
          </w:p>
        </w:tc>
        <w:tc>
          <w:tcPr>
            <w:tcW w:w="4260" w:type="dxa"/>
            <w:tcMar>
              <w:top w:w="100" w:type="dxa"/>
              <w:left w:w="100" w:type="dxa"/>
              <w:bottom w:w="100" w:type="dxa"/>
              <w:right w:w="100" w:type="dxa"/>
            </w:tcMar>
          </w:tcPr>
          <w:p w:rsidRPr="009A1D25" w:rsidR="00C70AA2" w:rsidP="00E9479B" w:rsidRDefault="00000000" w14:paraId="074E409A" w14:textId="77777777">
            <w:pPr>
              <w:widowControl w:val="0"/>
              <w:jc w:val="both"/>
              <w:rPr>
                <w:color w:val="151517"/>
                <w:sz w:val="20"/>
                <w:szCs w:val="20"/>
              </w:rPr>
            </w:pPr>
            <w:r w:rsidRPr="009A1D25">
              <w:rPr>
                <w:color w:val="151517"/>
                <w:sz w:val="20"/>
                <w:szCs w:val="20"/>
              </w:rPr>
              <w:t>Elimina contaminantes diversos (químicos, microorganismos de desechos) que pueden adherirse a las manos.</w:t>
            </w:r>
          </w:p>
        </w:tc>
      </w:tr>
      <w:tr w:rsidRPr="009A1D25" w:rsidR="00C70AA2" w14:paraId="6000EB09" w14:textId="77777777">
        <w:tc>
          <w:tcPr>
            <w:tcW w:w="1920" w:type="dxa"/>
            <w:tcMar>
              <w:top w:w="100" w:type="dxa"/>
              <w:left w:w="100" w:type="dxa"/>
              <w:bottom w:w="100" w:type="dxa"/>
              <w:right w:w="100" w:type="dxa"/>
            </w:tcMar>
          </w:tcPr>
          <w:p w:rsidRPr="009A1D25" w:rsidR="00C70AA2" w:rsidP="00E9479B" w:rsidRDefault="00000000" w14:paraId="0A9851EA" w14:textId="4B05FA57">
            <w:pPr>
              <w:widowControl w:val="0"/>
              <w:jc w:val="both"/>
              <w:rPr>
                <w:b/>
                <w:bCs/>
                <w:color w:val="151517"/>
                <w:sz w:val="20"/>
                <w:szCs w:val="20"/>
              </w:rPr>
            </w:pPr>
            <w:r w:rsidRPr="009A1D25">
              <w:rPr>
                <w:b/>
                <w:bCs/>
                <w:color w:val="151517"/>
                <w:sz w:val="20"/>
                <w:szCs w:val="20"/>
              </w:rPr>
              <w:t>Después de tocarse el cabello, rostro o boca</w:t>
            </w:r>
            <w:r w:rsidR="00A9691E">
              <w:rPr>
                <w:b/>
                <w:bCs/>
                <w:color w:val="151517"/>
                <w:sz w:val="20"/>
                <w:szCs w:val="20"/>
              </w:rPr>
              <w:t>.</w:t>
            </w:r>
          </w:p>
        </w:tc>
        <w:tc>
          <w:tcPr>
            <w:tcW w:w="2970" w:type="dxa"/>
            <w:tcMar>
              <w:top w:w="100" w:type="dxa"/>
              <w:left w:w="100" w:type="dxa"/>
              <w:bottom w:w="100" w:type="dxa"/>
              <w:right w:w="100" w:type="dxa"/>
            </w:tcMar>
          </w:tcPr>
          <w:p w:rsidRPr="009A1D25" w:rsidR="00C70AA2" w:rsidP="00E9479B" w:rsidRDefault="00000000" w14:paraId="108B40B2" w14:textId="77777777">
            <w:pPr>
              <w:widowControl w:val="0"/>
              <w:jc w:val="both"/>
              <w:rPr>
                <w:color w:val="151517"/>
                <w:sz w:val="20"/>
                <w:szCs w:val="20"/>
              </w:rPr>
            </w:pPr>
            <w:r w:rsidRPr="009A1D25">
              <w:rPr>
                <w:color w:val="151517"/>
                <w:sz w:val="20"/>
                <w:szCs w:val="20"/>
              </w:rPr>
              <w:t>Al ajustarse la cofia, rascarse, estornudar cubriéndose con el brazo, o después de comer.</w:t>
            </w:r>
          </w:p>
        </w:tc>
        <w:tc>
          <w:tcPr>
            <w:tcW w:w="4260" w:type="dxa"/>
            <w:tcMar>
              <w:top w:w="100" w:type="dxa"/>
              <w:left w:w="100" w:type="dxa"/>
              <w:bottom w:w="100" w:type="dxa"/>
              <w:right w:w="100" w:type="dxa"/>
            </w:tcMar>
          </w:tcPr>
          <w:p w:rsidRPr="009A1D25" w:rsidR="00C70AA2" w:rsidP="00E9479B" w:rsidRDefault="00000000" w14:paraId="493DB977" w14:textId="77777777">
            <w:pPr>
              <w:widowControl w:val="0"/>
              <w:jc w:val="both"/>
              <w:rPr>
                <w:color w:val="151517"/>
                <w:sz w:val="20"/>
                <w:szCs w:val="20"/>
              </w:rPr>
            </w:pPr>
            <w:r w:rsidRPr="009A1D25">
              <w:rPr>
                <w:color w:val="151517"/>
                <w:sz w:val="20"/>
                <w:szCs w:val="20"/>
              </w:rPr>
              <w:t xml:space="preserve">Reduce la transferencia de la flora bacteriana natural de la piel, cabello y mucosas (como </w:t>
            </w:r>
            <w:r w:rsidRPr="004D7A74">
              <w:rPr>
                <w:i/>
                <w:iCs/>
                <w:color w:val="151517"/>
                <w:sz w:val="20"/>
                <w:szCs w:val="20"/>
              </w:rPr>
              <w:t>Staphylococcus aureus</w:t>
            </w:r>
            <w:r w:rsidRPr="009A1D25">
              <w:rPr>
                <w:color w:val="151517"/>
                <w:sz w:val="20"/>
                <w:szCs w:val="20"/>
              </w:rPr>
              <w:t>) a los alimentos.</w:t>
            </w:r>
          </w:p>
        </w:tc>
      </w:tr>
    </w:tbl>
    <w:p w:rsidRPr="004D7A74" w:rsidR="00C70AA2" w:rsidP="00E9479B" w:rsidRDefault="00000000" w14:paraId="1E45AC30" w14:textId="27DE0114">
      <w:pPr>
        <w:ind w:left="426"/>
        <w:jc w:val="both"/>
        <w:rPr>
          <w:color w:val="BFBFBF"/>
          <w:sz w:val="20"/>
          <w:szCs w:val="20"/>
        </w:rPr>
      </w:pPr>
      <w:r w:rsidRPr="004D7A74">
        <w:rPr>
          <w:color w:val="151517"/>
          <w:sz w:val="20"/>
          <w:szCs w:val="20"/>
        </w:rPr>
        <w:t xml:space="preserve">Nota. </w:t>
      </w:r>
      <w:r w:rsidR="003B10CE">
        <w:rPr>
          <w:color w:val="151517"/>
          <w:sz w:val="20"/>
          <w:szCs w:val="20"/>
        </w:rPr>
        <w:t xml:space="preserve">Adaptado del </w:t>
      </w:r>
      <w:r w:rsidRPr="004D7A74" w:rsidR="003B10CE">
        <w:rPr>
          <w:i/>
          <w:iCs/>
          <w:color w:val="151517"/>
          <w:sz w:val="20"/>
          <w:szCs w:val="20"/>
        </w:rPr>
        <w:t>Codex Alimentarius</w:t>
      </w:r>
      <w:r w:rsidRPr="004D7A74">
        <w:rPr>
          <w:color w:val="151517"/>
          <w:sz w:val="20"/>
          <w:szCs w:val="20"/>
        </w:rPr>
        <w:t>.</w:t>
      </w:r>
    </w:p>
    <w:p w:rsidRPr="009A1D25" w:rsidR="00C70AA2" w:rsidP="00E9479B" w:rsidRDefault="00C70AA2" w14:paraId="71EB60D6" w14:textId="77777777">
      <w:pPr>
        <w:ind w:left="426"/>
        <w:jc w:val="both"/>
        <w:rPr>
          <w:color w:val="151517"/>
          <w:sz w:val="20"/>
          <w:szCs w:val="20"/>
        </w:rPr>
      </w:pPr>
    </w:p>
    <w:p w:rsidR="00403D62" w:rsidP="00403D62" w:rsidRDefault="00000000" w14:paraId="2CA94D27" w14:textId="77777777">
      <w:pPr>
        <w:ind w:left="426"/>
        <w:jc w:val="both"/>
        <w:rPr>
          <w:color w:val="151517"/>
          <w:sz w:val="20"/>
          <w:szCs w:val="20"/>
        </w:rPr>
      </w:pPr>
      <w:r w:rsidRPr="009A1D25">
        <w:rPr>
          <w:color w:val="151517"/>
          <w:sz w:val="20"/>
          <w:szCs w:val="20"/>
        </w:rPr>
        <w:t>Identificar y respetar estos cinco momentos de lavado de manos no es una sugerencia opcional, sino un protocolo de seguridad fundamental dentro de la manipulación de alimentos. Cada momento está diseñado para prevenir la contaminación cruzada y reducir significativamente el riesgo de Enfermedades Transmitidas por Alimentos (ETA), asegurando que los manipuladores no introduzcan microorganismos peligrosos en los alimentos durante la preparación.</w:t>
      </w:r>
      <w:r w:rsidR="008B1837">
        <w:rPr>
          <w:color w:val="151517"/>
          <w:sz w:val="20"/>
          <w:szCs w:val="20"/>
        </w:rPr>
        <w:t xml:space="preserve"> </w:t>
      </w:r>
    </w:p>
    <w:p w:rsidR="00403D62" w:rsidP="00403D62" w:rsidRDefault="00403D62" w14:paraId="3807890A" w14:textId="77777777">
      <w:pPr>
        <w:ind w:left="426"/>
        <w:jc w:val="both"/>
        <w:rPr>
          <w:color w:val="151517"/>
          <w:sz w:val="20"/>
          <w:szCs w:val="20"/>
        </w:rPr>
      </w:pPr>
    </w:p>
    <w:p w:rsidR="00E638CC" w:rsidP="00403D62" w:rsidRDefault="00000000" w14:paraId="446896F9" w14:textId="7601A443">
      <w:pPr>
        <w:ind w:left="426"/>
        <w:jc w:val="both"/>
        <w:rPr>
          <w:color w:val="151517"/>
          <w:sz w:val="20"/>
          <w:szCs w:val="20"/>
        </w:rPr>
      </w:pPr>
      <w:r w:rsidRPr="009A1D25">
        <w:rPr>
          <w:color w:val="151517"/>
          <w:sz w:val="20"/>
          <w:szCs w:val="20"/>
        </w:rPr>
        <w:t>Un lavado de manos correcto, que acompaña estos cinco momentos, se realiza siguiendo una secuencia estricta y comprobable:</w:t>
      </w:r>
    </w:p>
    <w:p w:rsidR="00E638CC" w:rsidP="00403D62" w:rsidRDefault="00E638CC" w14:paraId="64CC0FCF" w14:textId="77777777">
      <w:pPr>
        <w:jc w:val="both"/>
        <w:rPr>
          <w:color w:val="151517"/>
          <w:sz w:val="20"/>
          <w:szCs w:val="20"/>
        </w:rPr>
      </w:pPr>
    </w:p>
    <w:tbl>
      <w:tblPr>
        <w:tblStyle w:val="Tablaconcuadrcula"/>
        <w:tblW w:w="9065" w:type="dxa"/>
        <w:jc w:val="center"/>
        <w:tblLook w:val="04A0" w:firstRow="1" w:lastRow="0" w:firstColumn="1" w:lastColumn="0" w:noHBand="0" w:noVBand="1"/>
      </w:tblPr>
      <w:tblGrid>
        <w:gridCol w:w="4449"/>
        <w:gridCol w:w="4616"/>
      </w:tblGrid>
      <w:tr w:rsidR="00171702" w:rsidTr="3B1FCC23" w14:paraId="4247B931" w14:textId="77777777">
        <w:trPr>
          <w:trHeight w:val="420"/>
          <w:jc w:val="center"/>
        </w:trPr>
        <w:tc>
          <w:tcPr>
            <w:tcW w:w="9065" w:type="dxa"/>
            <w:gridSpan w:val="2"/>
            <w:shd w:val="clear" w:color="auto" w:fill="92D050"/>
            <w:vAlign w:val="center"/>
          </w:tcPr>
          <w:p w:rsidRPr="004B456B" w:rsidR="00171702" w:rsidP="00736024" w:rsidRDefault="00171702" w14:paraId="7D83BF1D" w14:textId="1CDDE89F">
            <w:pPr>
              <w:jc w:val="center"/>
              <w:rPr>
                <w:b/>
                <w:color w:val="000000"/>
                <w:sz w:val="20"/>
                <w:szCs w:val="20"/>
              </w:rPr>
            </w:pPr>
            <w:r w:rsidRPr="004B456B">
              <w:rPr>
                <w:b/>
                <w:color w:val="000000"/>
                <w:sz w:val="20"/>
                <w:szCs w:val="20"/>
              </w:rPr>
              <w:t xml:space="preserve">INFOGRAFÍA </w:t>
            </w:r>
            <w:r>
              <w:rPr>
                <w:b/>
                <w:color w:val="000000"/>
                <w:sz w:val="20"/>
                <w:szCs w:val="20"/>
              </w:rPr>
              <w:t>INTERACTIVA – PUNTOS CALIENTES</w:t>
            </w:r>
          </w:p>
        </w:tc>
      </w:tr>
      <w:tr w:rsidR="00171702" w:rsidTr="3B1FCC23" w14:paraId="432A514A" w14:textId="77777777">
        <w:trPr>
          <w:trHeight w:val="391"/>
          <w:jc w:val="center"/>
        </w:trPr>
        <w:tc>
          <w:tcPr>
            <w:tcW w:w="4449" w:type="dxa"/>
            <w:shd w:val="clear" w:color="auto" w:fill="92D050"/>
            <w:vAlign w:val="center"/>
          </w:tcPr>
          <w:p w:rsidRPr="004B456B" w:rsidR="00171702" w:rsidP="00736024" w:rsidRDefault="00171702" w14:paraId="549857CE" w14:textId="77777777">
            <w:pPr>
              <w:jc w:val="center"/>
              <w:rPr>
                <w:b/>
                <w:color w:val="000000"/>
                <w:sz w:val="20"/>
                <w:szCs w:val="20"/>
              </w:rPr>
            </w:pPr>
            <w:r w:rsidRPr="004B456B">
              <w:rPr>
                <w:b/>
                <w:color w:val="000000"/>
                <w:sz w:val="20"/>
                <w:szCs w:val="20"/>
              </w:rPr>
              <w:t>Imagen</w:t>
            </w:r>
          </w:p>
        </w:tc>
        <w:tc>
          <w:tcPr>
            <w:tcW w:w="4616" w:type="dxa"/>
            <w:shd w:val="clear" w:color="auto" w:fill="92D050"/>
            <w:vAlign w:val="center"/>
          </w:tcPr>
          <w:p w:rsidRPr="004B456B" w:rsidR="00171702" w:rsidP="00736024" w:rsidRDefault="00171702" w14:paraId="736D4CDB" w14:textId="77777777">
            <w:pPr>
              <w:jc w:val="center"/>
              <w:rPr>
                <w:b/>
                <w:color w:val="000000"/>
                <w:sz w:val="20"/>
                <w:szCs w:val="20"/>
              </w:rPr>
            </w:pPr>
            <w:commentRangeStart w:id="31"/>
            <w:r>
              <w:rPr>
                <w:b/>
                <w:color w:val="000000"/>
                <w:sz w:val="20"/>
                <w:szCs w:val="20"/>
              </w:rPr>
              <w:t>Descripción</w:t>
            </w:r>
            <w:commentRangeEnd w:id="31"/>
            <w:r w:rsidRPr="004B456B">
              <w:rPr>
                <w:rStyle w:val="Refdecomentario"/>
                <w:b/>
                <w:color w:val="000000"/>
                <w:sz w:val="20"/>
                <w:szCs w:val="20"/>
              </w:rPr>
              <w:commentReference w:id="31"/>
            </w:r>
          </w:p>
        </w:tc>
      </w:tr>
      <w:tr w:rsidR="00171702" w:rsidTr="3B1FCC23" w14:paraId="609E4D74" w14:textId="77777777">
        <w:trPr>
          <w:trHeight w:val="868"/>
          <w:jc w:val="center"/>
        </w:trPr>
        <w:tc>
          <w:tcPr>
            <w:tcW w:w="4449" w:type="dxa"/>
            <w:vMerge w:val="restart"/>
            <w:vAlign w:val="center"/>
          </w:tcPr>
          <w:p w:rsidRPr="004B456B" w:rsidR="00171702" w:rsidP="00736024" w:rsidRDefault="00171702" w14:paraId="497D54BB" w14:textId="382121DC">
            <w:pPr>
              <w:jc w:val="center"/>
              <w:rPr>
                <w:bCs/>
                <w:color w:val="000000"/>
                <w:sz w:val="20"/>
                <w:szCs w:val="20"/>
              </w:rPr>
            </w:pPr>
            <w:commentRangeStart w:id="32"/>
            <w:r w:rsidRPr="00171702">
              <w:rPr>
                <w:noProof/>
              </w:rPr>
              <w:drawing>
                <wp:inline distT="0" distB="0" distL="0" distR="0" wp14:anchorId="6A1CB8F4" wp14:editId="5308A963">
                  <wp:extent cx="2682673" cy="2012005"/>
                  <wp:effectExtent l="0" t="0" r="0" b="0"/>
                  <wp:docPr id="16154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3550" name=""/>
                          <pic:cNvPicPr/>
                        </pic:nvPicPr>
                        <pic:blipFill>
                          <a:blip r:embed="rId36"/>
                          <a:stretch>
                            <a:fillRect/>
                          </a:stretch>
                        </pic:blipFill>
                        <pic:spPr>
                          <a:xfrm>
                            <a:off x="0" y="0"/>
                            <a:ext cx="2693997" cy="2020498"/>
                          </a:xfrm>
                          <a:prstGeom prst="rect">
                            <a:avLst/>
                          </a:prstGeom>
                        </pic:spPr>
                      </pic:pic>
                    </a:graphicData>
                  </a:graphic>
                </wp:inline>
              </w:drawing>
            </w:r>
            <w:commentRangeEnd w:id="32"/>
            <w:r>
              <w:rPr>
                <w:rStyle w:val="Refdecomentario"/>
                <w:noProof/>
                <w:sz w:val="22"/>
                <w:szCs w:val="22"/>
              </w:rPr>
              <w:commentReference w:id="32"/>
            </w:r>
            <w:r>
              <w:rPr>
                <w:noProof/>
              </w:rPr>
              <w:t xml:space="preserve"> </w:t>
            </w:r>
          </w:p>
        </w:tc>
        <w:tc>
          <w:tcPr>
            <w:tcW w:w="4616" w:type="dxa"/>
            <w:vAlign w:val="center"/>
          </w:tcPr>
          <w:p w:rsidRPr="004B456B" w:rsidR="00171702" w:rsidP="00736024" w:rsidRDefault="00171702" w14:paraId="68286365" w14:textId="77777777">
            <w:pPr>
              <w:pBdr>
                <w:top w:val="nil"/>
                <w:left w:val="nil"/>
                <w:bottom w:val="nil"/>
                <w:right w:val="nil"/>
                <w:between w:val="nil"/>
              </w:pBdr>
              <w:rPr>
                <w:bCs/>
                <w:color w:val="000000"/>
                <w:sz w:val="20"/>
                <w:szCs w:val="20"/>
              </w:rPr>
            </w:pPr>
          </w:p>
          <w:p w:rsidRPr="00171702" w:rsidR="00171702" w:rsidP="00171702" w:rsidRDefault="00171702" w14:paraId="424B2606" w14:textId="53230C58">
            <w:pPr>
              <w:pBdr>
                <w:top w:val="nil"/>
                <w:left w:val="nil"/>
                <w:bottom w:val="nil"/>
                <w:right w:val="nil"/>
                <w:between w:val="nil"/>
              </w:pBdr>
              <w:rPr>
                <w:b/>
                <w:bCs/>
                <w:sz w:val="20"/>
                <w:szCs w:val="20"/>
              </w:rPr>
            </w:pPr>
            <w:r>
              <w:rPr>
                <w:b/>
                <w:bCs/>
                <w:sz w:val="20"/>
                <w:szCs w:val="20"/>
              </w:rPr>
              <w:t>1</w:t>
            </w:r>
          </w:p>
          <w:p w:rsidRPr="00171702" w:rsidR="00171702" w:rsidP="00171702" w:rsidRDefault="00171702" w14:paraId="40E26C44" w14:textId="54B86D6F">
            <w:pPr>
              <w:pBdr>
                <w:top w:val="nil"/>
                <w:left w:val="nil"/>
                <w:bottom w:val="nil"/>
                <w:right w:val="nil"/>
                <w:between w:val="nil"/>
              </w:pBdr>
              <w:rPr>
                <w:bCs/>
                <w:sz w:val="20"/>
                <w:szCs w:val="20"/>
              </w:rPr>
            </w:pPr>
            <w:r w:rsidRPr="00171702">
              <w:rPr>
                <w:bCs/>
                <w:sz w:val="20"/>
                <w:szCs w:val="20"/>
              </w:rPr>
              <w:t>Mojarse las manos con agua potable corriente tibia: permite que la suciedad superficial y los residuos iniciales se desprendan, facilitando la acción del jabón.</w:t>
            </w:r>
          </w:p>
          <w:p w:rsidRPr="00171702" w:rsidR="00171702" w:rsidP="00736024" w:rsidRDefault="00171702" w14:paraId="7E1D4A2B" w14:textId="77777777">
            <w:pPr>
              <w:pBdr>
                <w:top w:val="nil"/>
                <w:left w:val="nil"/>
                <w:bottom w:val="nil"/>
                <w:right w:val="nil"/>
                <w:between w:val="nil"/>
              </w:pBdr>
              <w:rPr>
                <w:b/>
                <w:sz w:val="20"/>
                <w:szCs w:val="20"/>
              </w:rPr>
            </w:pPr>
          </w:p>
          <w:p w:rsidRPr="004B456B" w:rsidR="00171702" w:rsidP="00736024" w:rsidRDefault="00171702" w14:paraId="168DFFE2" w14:textId="77777777">
            <w:pPr>
              <w:pBdr>
                <w:top w:val="nil"/>
                <w:left w:val="nil"/>
                <w:bottom w:val="nil"/>
                <w:right w:val="nil"/>
                <w:between w:val="nil"/>
              </w:pBdr>
              <w:rPr>
                <w:sz w:val="20"/>
                <w:szCs w:val="20"/>
              </w:rPr>
            </w:pPr>
          </w:p>
        </w:tc>
      </w:tr>
      <w:tr w:rsidR="00171702" w:rsidTr="3B1FCC23" w14:paraId="5F4BE5CF" w14:textId="77777777">
        <w:trPr>
          <w:trHeight w:val="2220"/>
          <w:jc w:val="center"/>
        </w:trPr>
        <w:tc>
          <w:tcPr>
            <w:tcW w:w="4449" w:type="dxa"/>
            <w:vMerge/>
            <w:vAlign w:val="center"/>
          </w:tcPr>
          <w:p w:rsidRPr="004B456B" w:rsidR="00171702" w:rsidP="00736024" w:rsidRDefault="00171702" w14:paraId="340E3881" w14:textId="77777777">
            <w:pPr>
              <w:rPr>
                <w:bCs/>
                <w:color w:val="000000"/>
                <w:sz w:val="20"/>
                <w:szCs w:val="20"/>
              </w:rPr>
            </w:pPr>
          </w:p>
        </w:tc>
        <w:tc>
          <w:tcPr>
            <w:tcW w:w="4616" w:type="dxa"/>
            <w:vAlign w:val="center"/>
          </w:tcPr>
          <w:p w:rsidRPr="00171702" w:rsidR="00171702" w:rsidP="00736024" w:rsidRDefault="00171702" w14:paraId="3852542B" w14:textId="0E4DA0EB">
            <w:pPr>
              <w:pBdr>
                <w:top w:val="nil"/>
                <w:left w:val="nil"/>
                <w:bottom w:val="nil"/>
                <w:right w:val="nil"/>
                <w:between w:val="nil"/>
              </w:pBdr>
              <w:rPr>
                <w:b/>
                <w:color w:val="000000"/>
                <w:sz w:val="20"/>
                <w:szCs w:val="20"/>
              </w:rPr>
            </w:pPr>
            <w:r>
              <w:rPr>
                <w:b/>
                <w:color w:val="000000"/>
                <w:sz w:val="20"/>
                <w:szCs w:val="20"/>
              </w:rPr>
              <w:t>2</w:t>
            </w:r>
          </w:p>
          <w:p w:rsidRPr="00171702" w:rsidR="00171702" w:rsidP="3B1FCC23" w:rsidRDefault="5140D2B1" w14:paraId="209A6CC8" w14:textId="0E13B62C">
            <w:pPr>
              <w:pBdr>
                <w:top w:val="nil"/>
                <w:left w:val="nil"/>
                <w:bottom w:val="nil"/>
                <w:right w:val="nil"/>
                <w:between w:val="nil"/>
              </w:pBdr>
              <w:rPr>
                <w:color w:val="000000"/>
                <w:sz w:val="20"/>
                <w:szCs w:val="20"/>
              </w:rPr>
            </w:pPr>
            <w:r w:rsidRPr="3B1FCC23">
              <w:rPr>
                <w:color w:val="000000" w:themeColor="text1"/>
                <w:sz w:val="20"/>
                <w:szCs w:val="20"/>
              </w:rPr>
              <w:t>Aplicar jabón líquido antibacteria</w:t>
            </w:r>
            <w:r w:rsidRPr="3B1FCC23" w:rsidR="0E2380C5">
              <w:rPr>
                <w:color w:val="000000" w:themeColor="text1"/>
                <w:sz w:val="20"/>
                <w:szCs w:val="20"/>
              </w:rPr>
              <w:t>l:</w:t>
            </w:r>
            <w:r w:rsidRPr="3B1FCC23">
              <w:rPr>
                <w:color w:val="000000" w:themeColor="text1"/>
                <w:sz w:val="20"/>
                <w:szCs w:val="20"/>
              </w:rPr>
              <w:t xml:space="preserve"> el jabón rompe la capa de grasa y elimina microorganismos adheridos a la piel; los jabones antibacteriales refuerzan la eliminación de bacterias patógenas comunes en la cocina.</w:t>
            </w:r>
          </w:p>
        </w:tc>
      </w:tr>
      <w:tr w:rsidR="00171702" w:rsidTr="3B1FCC23" w14:paraId="79D4BA61" w14:textId="77777777">
        <w:trPr>
          <w:trHeight w:val="1215"/>
          <w:jc w:val="center"/>
        </w:trPr>
        <w:tc>
          <w:tcPr>
            <w:tcW w:w="4449" w:type="dxa"/>
            <w:vMerge/>
            <w:vAlign w:val="center"/>
          </w:tcPr>
          <w:p w:rsidRPr="004B456B" w:rsidR="00171702" w:rsidP="00736024" w:rsidRDefault="00171702" w14:paraId="7DBC1607" w14:textId="77777777">
            <w:pPr>
              <w:rPr>
                <w:bCs/>
                <w:color w:val="000000"/>
                <w:sz w:val="20"/>
                <w:szCs w:val="20"/>
              </w:rPr>
            </w:pPr>
          </w:p>
        </w:tc>
        <w:tc>
          <w:tcPr>
            <w:tcW w:w="4616" w:type="dxa"/>
            <w:vAlign w:val="center"/>
          </w:tcPr>
          <w:p w:rsidR="00171702" w:rsidP="00736024" w:rsidRDefault="00171702" w14:paraId="33A616F6" w14:textId="77777777">
            <w:pPr>
              <w:pBdr>
                <w:top w:val="nil"/>
                <w:left w:val="nil"/>
                <w:bottom w:val="nil"/>
                <w:right w:val="nil"/>
                <w:between w:val="nil"/>
              </w:pBdr>
              <w:rPr>
                <w:b/>
                <w:color w:val="000000"/>
                <w:sz w:val="20"/>
                <w:szCs w:val="20"/>
              </w:rPr>
            </w:pPr>
          </w:p>
          <w:p w:rsidR="00171702" w:rsidP="00736024" w:rsidRDefault="00171702" w14:paraId="05CB9DFB" w14:textId="4A691C2D">
            <w:pPr>
              <w:pBdr>
                <w:top w:val="nil"/>
                <w:left w:val="nil"/>
                <w:bottom w:val="nil"/>
                <w:right w:val="nil"/>
                <w:between w:val="nil"/>
              </w:pBdr>
              <w:rPr>
                <w:b/>
                <w:color w:val="000000"/>
                <w:sz w:val="20"/>
                <w:szCs w:val="20"/>
              </w:rPr>
            </w:pPr>
            <w:r>
              <w:rPr>
                <w:b/>
                <w:color w:val="000000"/>
                <w:sz w:val="20"/>
                <w:szCs w:val="20"/>
              </w:rPr>
              <w:t>3</w:t>
            </w:r>
          </w:p>
          <w:p w:rsidR="00171702" w:rsidP="00736024" w:rsidRDefault="00171702" w14:paraId="42A4E63E" w14:textId="0C5EF822">
            <w:pPr>
              <w:pBdr>
                <w:top w:val="nil"/>
                <w:left w:val="nil"/>
                <w:bottom w:val="nil"/>
                <w:right w:val="nil"/>
                <w:between w:val="nil"/>
              </w:pBdr>
              <w:rPr>
                <w:bCs/>
                <w:color w:val="000000"/>
                <w:sz w:val="20"/>
                <w:szCs w:val="20"/>
              </w:rPr>
            </w:pPr>
            <w:r w:rsidRPr="00171702">
              <w:rPr>
                <w:bCs/>
                <w:color w:val="000000"/>
                <w:sz w:val="20"/>
                <w:szCs w:val="20"/>
              </w:rPr>
              <w:t>Frotar vigorosamente todas las superficies de las manos durante mínimo 20 segundos: incluyendo palmas, dorso, entre los dedos, bajo las uñas y muñecas, asegurando que ninguna zona quede sin higienizar. Esta es la fase más crítica, ya que estudios muestran que gran parte de los patógenos sobreviven en espacios de difícil acceso si no se frota correctamente</w:t>
            </w:r>
          </w:p>
          <w:p w:rsidR="00171702" w:rsidP="00736024" w:rsidRDefault="00171702" w14:paraId="39428324" w14:textId="77777777">
            <w:pPr>
              <w:pBdr>
                <w:top w:val="nil"/>
                <w:left w:val="nil"/>
                <w:bottom w:val="nil"/>
                <w:right w:val="nil"/>
                <w:between w:val="nil"/>
              </w:pBdr>
              <w:rPr>
                <w:bCs/>
                <w:color w:val="000000"/>
                <w:sz w:val="20"/>
                <w:szCs w:val="20"/>
              </w:rPr>
            </w:pPr>
          </w:p>
          <w:p w:rsidRPr="004B456B" w:rsidR="00171702" w:rsidP="00736024" w:rsidRDefault="00171702" w14:paraId="6F786C04" w14:textId="77777777">
            <w:pPr>
              <w:pBdr>
                <w:top w:val="nil"/>
                <w:left w:val="nil"/>
                <w:bottom w:val="nil"/>
                <w:right w:val="nil"/>
                <w:between w:val="nil"/>
              </w:pBdr>
              <w:rPr>
                <w:bCs/>
                <w:color w:val="000000"/>
                <w:sz w:val="20"/>
                <w:szCs w:val="20"/>
              </w:rPr>
            </w:pPr>
          </w:p>
        </w:tc>
      </w:tr>
      <w:tr w:rsidR="00171702" w:rsidTr="3B1FCC23" w14:paraId="5B49910D" w14:textId="77777777">
        <w:trPr>
          <w:trHeight w:val="1410"/>
          <w:jc w:val="center"/>
        </w:trPr>
        <w:tc>
          <w:tcPr>
            <w:tcW w:w="4449" w:type="dxa"/>
            <w:vMerge/>
            <w:vAlign w:val="center"/>
          </w:tcPr>
          <w:p w:rsidRPr="004B456B" w:rsidR="00171702" w:rsidP="00736024" w:rsidRDefault="00171702" w14:paraId="70FF0EDA" w14:textId="77777777">
            <w:pPr>
              <w:rPr>
                <w:bCs/>
                <w:color w:val="000000"/>
                <w:sz w:val="20"/>
                <w:szCs w:val="20"/>
              </w:rPr>
            </w:pPr>
          </w:p>
        </w:tc>
        <w:tc>
          <w:tcPr>
            <w:tcW w:w="4616" w:type="dxa"/>
            <w:vAlign w:val="center"/>
          </w:tcPr>
          <w:p w:rsidRPr="004B456B" w:rsidR="00171702" w:rsidP="00736024" w:rsidRDefault="00171702" w14:paraId="03E9A587" w14:textId="77777777">
            <w:pPr>
              <w:rPr>
                <w:b/>
                <w:color w:val="000000"/>
                <w:sz w:val="20"/>
                <w:szCs w:val="20"/>
                <w:lang w:val="es-MX"/>
              </w:rPr>
            </w:pPr>
          </w:p>
          <w:p w:rsidR="00171702" w:rsidP="00736024" w:rsidRDefault="00171702" w14:paraId="357FE7E9" w14:textId="6437E8D0">
            <w:pPr>
              <w:rPr>
                <w:b/>
                <w:color w:val="000000"/>
                <w:sz w:val="20"/>
                <w:szCs w:val="20"/>
                <w:lang w:val="es-MX"/>
              </w:rPr>
            </w:pPr>
            <w:r>
              <w:rPr>
                <w:b/>
                <w:color w:val="000000"/>
                <w:sz w:val="20"/>
                <w:szCs w:val="20"/>
                <w:lang w:val="es-MX"/>
              </w:rPr>
              <w:t>4</w:t>
            </w:r>
          </w:p>
          <w:p w:rsidRPr="004B456B" w:rsidR="00171702" w:rsidP="00736024" w:rsidRDefault="00171702" w14:paraId="132A4164" w14:textId="781A68B6">
            <w:pPr>
              <w:rPr>
                <w:bCs/>
                <w:color w:val="000000"/>
                <w:sz w:val="20"/>
                <w:szCs w:val="20"/>
              </w:rPr>
            </w:pPr>
            <w:r w:rsidRPr="00171702">
              <w:rPr>
                <w:bCs/>
                <w:color w:val="000000"/>
                <w:sz w:val="20"/>
                <w:szCs w:val="20"/>
              </w:rPr>
              <w:t>Enjuagar completamente con agua corriente: elimina tanto el jabón como los microorganismos desprendidos, evitando que queden residuos que puedan contaminar los alimentos</w:t>
            </w:r>
            <w:r>
              <w:rPr>
                <w:bCs/>
                <w:color w:val="000000"/>
                <w:sz w:val="20"/>
                <w:szCs w:val="20"/>
              </w:rPr>
              <w:t>.</w:t>
            </w:r>
          </w:p>
          <w:p w:rsidRPr="004B456B" w:rsidR="00171702" w:rsidP="00736024" w:rsidRDefault="00171702" w14:paraId="06F0B482" w14:textId="77777777">
            <w:pPr>
              <w:rPr>
                <w:bCs/>
                <w:color w:val="000000"/>
                <w:sz w:val="20"/>
                <w:szCs w:val="20"/>
              </w:rPr>
            </w:pPr>
          </w:p>
        </w:tc>
      </w:tr>
      <w:tr w:rsidR="00171702" w:rsidTr="3B1FCC23" w14:paraId="19C335B5" w14:textId="77777777">
        <w:trPr>
          <w:trHeight w:val="1410"/>
          <w:jc w:val="center"/>
        </w:trPr>
        <w:tc>
          <w:tcPr>
            <w:tcW w:w="4449" w:type="dxa"/>
            <w:vMerge/>
            <w:vAlign w:val="center"/>
          </w:tcPr>
          <w:p w:rsidRPr="004B456B" w:rsidR="00171702" w:rsidP="00736024" w:rsidRDefault="00171702" w14:paraId="304E97E9" w14:textId="77777777">
            <w:pPr>
              <w:rPr>
                <w:bCs/>
                <w:color w:val="000000"/>
                <w:sz w:val="20"/>
                <w:szCs w:val="20"/>
              </w:rPr>
            </w:pPr>
          </w:p>
        </w:tc>
        <w:tc>
          <w:tcPr>
            <w:tcW w:w="4616" w:type="dxa"/>
            <w:vAlign w:val="center"/>
          </w:tcPr>
          <w:p w:rsidR="00171702" w:rsidP="00736024" w:rsidRDefault="00171702" w14:paraId="5226869B" w14:textId="77777777">
            <w:pPr>
              <w:rPr>
                <w:b/>
                <w:color w:val="000000"/>
                <w:sz w:val="20"/>
                <w:szCs w:val="20"/>
              </w:rPr>
            </w:pPr>
          </w:p>
          <w:p w:rsidR="00171702" w:rsidP="00171702" w:rsidRDefault="00171702" w14:paraId="05F3A045" w14:textId="77777777">
            <w:pPr>
              <w:rPr>
                <w:b/>
                <w:color w:val="000000"/>
                <w:sz w:val="20"/>
                <w:szCs w:val="20"/>
              </w:rPr>
            </w:pPr>
            <w:r>
              <w:rPr>
                <w:b/>
                <w:color w:val="000000"/>
                <w:sz w:val="20"/>
                <w:szCs w:val="20"/>
              </w:rPr>
              <w:t>5</w:t>
            </w:r>
          </w:p>
          <w:p w:rsidRPr="00171702" w:rsidR="00171702" w:rsidP="00171702" w:rsidRDefault="00171702" w14:paraId="57266B96" w14:textId="77777777">
            <w:pPr>
              <w:rPr>
                <w:bCs/>
                <w:color w:val="000000"/>
                <w:sz w:val="20"/>
                <w:szCs w:val="20"/>
              </w:rPr>
            </w:pPr>
            <w:r w:rsidRPr="00171702">
              <w:rPr>
                <w:bCs/>
                <w:color w:val="000000"/>
                <w:sz w:val="20"/>
                <w:szCs w:val="20"/>
              </w:rPr>
              <w:t>Secarse con toallas de papel desechables: el secado con toallas desechables evita la recontaminación; nunca se deben usar el delantal, la ropa o trapos reutilizables, ya que estos son reservorios de bacterias y pueden transferir contaminantes nuevamente a las manos limpias.</w:t>
            </w:r>
          </w:p>
          <w:p w:rsidRPr="004B456B" w:rsidR="00171702" w:rsidP="00171702" w:rsidRDefault="00171702" w14:paraId="4018FD89" w14:textId="571B5EDC">
            <w:pPr>
              <w:rPr>
                <w:bCs/>
                <w:color w:val="000000"/>
                <w:sz w:val="20"/>
                <w:szCs w:val="20"/>
              </w:rPr>
            </w:pPr>
          </w:p>
        </w:tc>
      </w:tr>
    </w:tbl>
    <w:p w:rsidR="000A4394" w:rsidP="00171702" w:rsidRDefault="00A648E4" w14:paraId="3A5DA100" w14:textId="50BD2177">
      <w:pPr>
        <w:ind w:left="426"/>
        <w:jc w:val="both"/>
        <w:rPr>
          <w:color w:val="151517"/>
          <w:sz w:val="20"/>
          <w:szCs w:val="20"/>
        </w:rPr>
      </w:pPr>
      <w:r>
        <w:rPr>
          <w:color w:val="151517"/>
          <w:sz w:val="20"/>
          <w:szCs w:val="20"/>
        </w:rPr>
        <w:t>Nota. SENA, 2026.</w:t>
      </w:r>
    </w:p>
    <w:p w:rsidR="008B1837" w:rsidP="00E9479B" w:rsidRDefault="008B1837" w14:paraId="380F21FC" w14:textId="51C5C5B3">
      <w:pPr>
        <w:jc w:val="both"/>
        <w:rPr>
          <w:color w:val="151517"/>
          <w:sz w:val="20"/>
          <w:szCs w:val="20"/>
        </w:rPr>
      </w:pPr>
    </w:p>
    <w:p w:rsidRPr="000A4394" w:rsidR="00506376" w:rsidP="00E9479B" w:rsidRDefault="00506376" w14:paraId="01AAB91B" w14:textId="77777777">
      <w:pPr>
        <w:jc w:val="both"/>
        <w:rPr>
          <w:color w:val="151517"/>
          <w:sz w:val="20"/>
          <w:szCs w:val="20"/>
          <w:highlight w:val="yellow"/>
        </w:rPr>
      </w:pPr>
    </w:p>
    <w:p w:rsidRPr="000A4394" w:rsidR="00C70AA2" w:rsidP="00E9479B" w:rsidRDefault="00C70AA2" w14:paraId="57EC33E0" w14:textId="77777777">
      <w:pPr>
        <w:ind w:left="360"/>
        <w:jc w:val="both"/>
        <w:rPr>
          <w:color w:val="151517"/>
          <w:sz w:val="20"/>
          <w:szCs w:val="20"/>
        </w:rPr>
      </w:pPr>
    </w:p>
    <w:p w:rsidR="00C70AA2" w:rsidP="00E9479B" w:rsidRDefault="00000000" w14:paraId="1B8EEEFF" w14:textId="77777777">
      <w:pPr>
        <w:ind w:left="426"/>
        <w:jc w:val="both"/>
        <w:rPr>
          <w:color w:val="151517"/>
          <w:sz w:val="20"/>
          <w:szCs w:val="20"/>
        </w:rPr>
      </w:pPr>
      <w:r w:rsidRPr="009A1D25">
        <w:rPr>
          <w:color w:val="151517"/>
          <w:sz w:val="20"/>
          <w:szCs w:val="20"/>
        </w:rPr>
        <w:t>Un manipulador que solo se enjuaga las manos bajo el grifo después de picar cebolla, o que se las seca con su pantalón o delantal, está realizando una práctica claramente incorrecta. Esta acción no solo incumple el protocolo, sino que constituye un riesgo directo de contaminación que puede ser fácilmente identificado durante una inspección sanitaria o en la rutina de supervisión de BPM.</w:t>
      </w:r>
    </w:p>
    <w:p w:rsidRPr="009A1D25" w:rsidR="003B10CE" w:rsidP="00E9479B" w:rsidRDefault="003B10CE" w14:paraId="2AF18665" w14:textId="77777777">
      <w:pPr>
        <w:ind w:left="426"/>
        <w:jc w:val="both"/>
        <w:rPr>
          <w:color w:val="151517"/>
          <w:sz w:val="20"/>
          <w:szCs w:val="20"/>
        </w:rPr>
      </w:pPr>
    </w:p>
    <w:p w:rsidR="00C70AA2" w:rsidP="00E9479B" w:rsidRDefault="00000000" w14:paraId="55735F36" w14:textId="77777777">
      <w:pPr>
        <w:ind w:left="426"/>
        <w:jc w:val="both"/>
        <w:rPr>
          <w:color w:val="151517"/>
          <w:sz w:val="20"/>
          <w:szCs w:val="20"/>
        </w:rPr>
      </w:pPr>
      <w:r w:rsidRPr="009A1D25">
        <w:rPr>
          <w:color w:val="151517"/>
          <w:sz w:val="20"/>
          <w:szCs w:val="20"/>
        </w:rPr>
        <w:t>Comprender la importancia de estos cinco momentos y del lavado correcto permite que los aprendices de cocina internalicen la inocuidad como un hábito diario, más allá de la teoría. Además, refuerza la cultura de prevención, ya que cada paso tiene un propósito específico: proteger la salud del consumidor, reducir la proliferación de microorganismos y asegurar que los alimentos se manipulen bajo condiciones seguras, higiénicas y profesionales.</w:t>
      </w:r>
    </w:p>
    <w:p w:rsidRPr="009A1D25" w:rsidR="003B10CE" w:rsidP="00E9479B" w:rsidRDefault="003B10CE" w14:paraId="3F47B90E" w14:textId="77777777">
      <w:pPr>
        <w:ind w:left="426"/>
        <w:jc w:val="both"/>
        <w:rPr>
          <w:color w:val="151517"/>
          <w:sz w:val="20"/>
          <w:szCs w:val="20"/>
        </w:rPr>
      </w:pPr>
    </w:p>
    <w:p w:rsidRPr="009A1D25" w:rsidR="00C70AA2" w:rsidP="00E9479B" w:rsidRDefault="00000000" w14:paraId="46188BC2" w14:textId="77777777">
      <w:pPr>
        <w:ind w:left="426"/>
        <w:jc w:val="both"/>
        <w:rPr>
          <w:color w:val="151517"/>
          <w:sz w:val="20"/>
          <w:szCs w:val="20"/>
        </w:rPr>
      </w:pPr>
      <w:r w:rsidRPr="009A1D25">
        <w:rPr>
          <w:color w:val="151517"/>
          <w:sz w:val="20"/>
          <w:szCs w:val="20"/>
        </w:rPr>
        <w:t>En resumen, los cinco momentos del lavado de manos no son meras recomendaciones, sino un pilar de la seguridad alimentaria, cuya correcta aplicación distingue a un manipulador responsable de un riesgo potencial, garantizando que la práctica diaria en la cocina cumpla con los estándares legales y técnicos de BPM y HACCP.</w:t>
      </w:r>
    </w:p>
    <w:p w:rsidRPr="009A1D25" w:rsidR="00C70AA2" w:rsidP="00E9479B" w:rsidRDefault="00C70AA2" w14:paraId="36B675F5" w14:textId="77777777">
      <w:pPr>
        <w:jc w:val="both"/>
        <w:rPr>
          <w:color w:val="151517"/>
          <w:sz w:val="20"/>
          <w:szCs w:val="20"/>
        </w:rPr>
      </w:pPr>
    </w:p>
    <w:p w:rsidRPr="009A1D25" w:rsidR="00C70AA2" w:rsidP="00E9479B" w:rsidRDefault="00000000" w14:paraId="10D801BD" w14:textId="3B165E9A">
      <w:pPr>
        <w:ind w:left="426"/>
        <w:jc w:val="both"/>
        <w:rPr>
          <w:b/>
          <w:bCs/>
          <w:color w:val="151517"/>
          <w:sz w:val="20"/>
          <w:szCs w:val="20"/>
        </w:rPr>
      </w:pPr>
      <w:r w:rsidRPr="00506376">
        <w:rPr>
          <w:b/>
          <w:bCs/>
          <w:color w:val="151517"/>
          <w:sz w:val="20"/>
          <w:szCs w:val="20"/>
        </w:rPr>
        <w:t xml:space="preserve">3.3. </w:t>
      </w:r>
      <w:r w:rsidRPr="00506376" w:rsidR="00506376">
        <w:rPr>
          <w:b/>
          <w:bCs/>
          <w:color w:val="151517"/>
          <w:sz w:val="20"/>
          <w:szCs w:val="20"/>
        </w:rPr>
        <w:t>Conductas prohibidas en zonas de manipulación de alimentos</w:t>
      </w:r>
    </w:p>
    <w:p w:rsidRPr="009A1D25" w:rsidR="00C70AA2" w:rsidP="00E9479B" w:rsidRDefault="00C70AA2" w14:paraId="49C758F2" w14:textId="77777777">
      <w:pPr>
        <w:ind w:left="426"/>
        <w:jc w:val="both"/>
        <w:rPr>
          <w:color w:val="151517"/>
          <w:sz w:val="20"/>
          <w:szCs w:val="20"/>
        </w:rPr>
      </w:pPr>
    </w:p>
    <w:p w:rsidR="00C70AA2" w:rsidP="00E9479B" w:rsidRDefault="00000000" w14:paraId="7FAC18F9" w14:textId="77777777">
      <w:pPr>
        <w:ind w:left="426"/>
        <w:jc w:val="both"/>
        <w:rPr>
          <w:color w:val="151517"/>
          <w:sz w:val="20"/>
          <w:szCs w:val="20"/>
        </w:rPr>
      </w:pPr>
      <w:r w:rsidRPr="009A1D25">
        <w:rPr>
          <w:color w:val="151517"/>
          <w:sz w:val="20"/>
          <w:szCs w:val="20"/>
        </w:rPr>
        <w:t>El ambiente de una cocina debe ser disciplinado para minimizar riesgos. Existe un conjunto de conductas que están estrictamente prohibidas en las zonas donde se manipulan alimentos, y el aprendiz debe ser capaz de identificarlas rápidamente. Estas incluyen:</w:t>
      </w:r>
    </w:p>
    <w:p w:rsidR="00557CD6" w:rsidP="00E9479B" w:rsidRDefault="00557CD6" w14:paraId="7E9959D7" w14:textId="77777777">
      <w:pPr>
        <w:ind w:left="426"/>
        <w:jc w:val="both"/>
        <w:rPr>
          <w:color w:val="151517"/>
          <w:sz w:val="20"/>
          <w:szCs w:val="20"/>
        </w:rPr>
      </w:pPr>
    </w:p>
    <w:p w:rsidR="00557CD6" w:rsidP="00E9479B" w:rsidRDefault="00C71FF3" w14:paraId="207D8477" w14:textId="42D1AE37">
      <w:pPr>
        <w:ind w:left="426"/>
        <w:jc w:val="both"/>
        <w:rPr>
          <w:color w:val="151517"/>
          <w:sz w:val="20"/>
          <w:szCs w:val="20"/>
        </w:rPr>
      </w:pPr>
      <w:r w:rsidRPr="00C71FF3">
        <w:rPr>
          <w:b/>
          <w:bCs/>
          <w:color w:val="151517"/>
          <w:sz w:val="20"/>
          <w:szCs w:val="20"/>
        </w:rPr>
        <w:t>Fi</w:t>
      </w:r>
      <w:r w:rsidR="00A648E4">
        <w:rPr>
          <w:b/>
          <w:bCs/>
          <w:color w:val="151517"/>
          <w:sz w:val="20"/>
          <w:szCs w:val="20"/>
        </w:rPr>
        <w:t>gura</w:t>
      </w:r>
      <w:r w:rsidRPr="00C71FF3">
        <w:rPr>
          <w:b/>
          <w:bCs/>
          <w:color w:val="151517"/>
          <w:sz w:val="20"/>
          <w:szCs w:val="20"/>
        </w:rPr>
        <w:t xml:space="preserve"> </w:t>
      </w:r>
      <w:r w:rsidR="00A648E4">
        <w:rPr>
          <w:b/>
          <w:bCs/>
          <w:color w:val="151517"/>
          <w:sz w:val="20"/>
          <w:szCs w:val="20"/>
        </w:rPr>
        <w:t>4</w:t>
      </w:r>
      <w:r w:rsidRPr="00C71FF3">
        <w:rPr>
          <w:b/>
          <w:bCs/>
          <w:color w:val="151517"/>
          <w:sz w:val="20"/>
          <w:szCs w:val="20"/>
        </w:rPr>
        <w:t>.</w:t>
      </w:r>
      <w:r>
        <w:rPr>
          <w:color w:val="151517"/>
          <w:sz w:val="20"/>
          <w:szCs w:val="20"/>
        </w:rPr>
        <w:t xml:space="preserve">  Conductas no permitidas en la </w:t>
      </w:r>
      <w:commentRangeStart w:id="33"/>
      <w:r>
        <w:rPr>
          <w:color w:val="151517"/>
          <w:sz w:val="20"/>
          <w:szCs w:val="20"/>
        </w:rPr>
        <w:t>cocina</w:t>
      </w:r>
      <w:commentRangeEnd w:id="33"/>
      <w:r w:rsidR="001144FA">
        <w:rPr>
          <w:rStyle w:val="Refdecomentario"/>
          <w:color w:val="151517"/>
          <w:sz w:val="20"/>
          <w:szCs w:val="20"/>
        </w:rPr>
        <w:commentReference w:id="33"/>
      </w:r>
    </w:p>
    <w:p w:rsidR="00557CD6" w:rsidP="00E9479B" w:rsidRDefault="00E87FD8" w14:paraId="2AAE8C8B" w14:textId="5A662429">
      <w:pPr>
        <w:tabs>
          <w:tab w:val="left" w:pos="6466"/>
        </w:tabs>
        <w:ind w:left="426"/>
        <w:jc w:val="both"/>
        <w:rPr>
          <w:color w:val="151517"/>
          <w:sz w:val="20"/>
          <w:szCs w:val="20"/>
        </w:rPr>
      </w:pPr>
      <w:r>
        <w:rPr>
          <w:color w:val="151517"/>
          <w:sz w:val="20"/>
          <w:szCs w:val="20"/>
        </w:rPr>
        <w:tab/>
      </w:r>
    </w:p>
    <w:p w:rsidR="00C71FF3" w:rsidP="00E9479B" w:rsidRDefault="00557CD6" w14:paraId="5C2AD1A8" w14:textId="7BC4B42D">
      <w:pPr>
        <w:ind w:left="426"/>
        <w:jc w:val="both"/>
        <w:rPr>
          <w:color w:val="151517"/>
          <w:sz w:val="20"/>
          <w:szCs w:val="20"/>
        </w:rPr>
      </w:pPr>
      <w:r>
        <w:rPr>
          <w:noProof/>
          <w:color w:val="151517"/>
          <w:sz w:val="20"/>
          <w:szCs w:val="20"/>
        </w:rPr>
        <w:drawing>
          <wp:inline distT="0" distB="0" distL="0" distR="0" wp14:anchorId="44412EC3" wp14:editId="279ED38B">
            <wp:extent cx="4873558" cy="3442511"/>
            <wp:effectExtent l="0" t="279400" r="0" b="253365"/>
            <wp:docPr id="1275072028"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Pr="009A1D25" w:rsidR="00C70AA2" w:rsidP="00E9479B" w:rsidRDefault="001144FA" w14:paraId="22734310" w14:textId="0CB3F969">
      <w:pPr>
        <w:jc w:val="both"/>
        <w:rPr>
          <w:color w:val="151517"/>
          <w:sz w:val="20"/>
          <w:szCs w:val="20"/>
        </w:rPr>
      </w:pPr>
      <w:r w:rsidRPr="3B1FCC23">
        <w:rPr>
          <w:color w:val="151517"/>
          <w:sz w:val="20"/>
          <w:szCs w:val="20"/>
        </w:rPr>
        <w:t>Nota</w:t>
      </w:r>
      <w:r w:rsidRPr="3B1FCC23" w:rsidR="65C26684">
        <w:rPr>
          <w:color w:val="151517"/>
          <w:sz w:val="20"/>
          <w:szCs w:val="20"/>
        </w:rPr>
        <w:t xml:space="preserve">. </w:t>
      </w:r>
      <w:r w:rsidRPr="3B1FCC23">
        <w:rPr>
          <w:color w:val="151517"/>
          <w:sz w:val="20"/>
          <w:szCs w:val="20"/>
        </w:rPr>
        <w:t>SENA, 2026.</w:t>
      </w:r>
    </w:p>
    <w:p w:rsidRPr="009A1D25" w:rsidR="00C70AA2" w:rsidP="00E9479B" w:rsidRDefault="00000000" w14:paraId="3AE0705D" w14:textId="1DF4F04B">
      <w:pPr>
        <w:ind w:left="426"/>
        <w:jc w:val="both"/>
        <w:rPr>
          <w:color w:val="151517"/>
          <w:sz w:val="20"/>
          <w:szCs w:val="20"/>
        </w:rPr>
      </w:pPr>
      <w:r w:rsidRPr="009A1D25">
        <w:rPr>
          <w:color w:val="151517"/>
          <w:sz w:val="20"/>
          <w:szCs w:val="20"/>
        </w:rPr>
        <w:t>La razón detrás de cada prohibición es científica. Por ejemplo, un cocinero que prueba una salsa para la band</w:t>
      </w:r>
      <w:r w:rsidR="0043560A">
        <w:rPr>
          <w:color w:val="151517"/>
          <w:sz w:val="20"/>
          <w:szCs w:val="20"/>
        </w:rPr>
        <w:t>eja</w:t>
      </w:r>
      <w:r w:rsidRPr="009A1D25">
        <w:rPr>
          <w:color w:val="151517"/>
          <w:sz w:val="20"/>
          <w:szCs w:val="20"/>
        </w:rPr>
        <w:t xml:space="preserve"> paisa con la misma cuchara con que revuelve, introduce bacterias de su saliva (</w:t>
      </w:r>
      <w:r w:rsidRPr="00FF3389">
        <w:rPr>
          <w:i/>
          <w:iCs/>
          <w:color w:val="151517"/>
          <w:sz w:val="20"/>
          <w:szCs w:val="20"/>
        </w:rPr>
        <w:t>Staphylococcus aureus)</w:t>
      </w:r>
      <w:r w:rsidRPr="009A1D25">
        <w:rPr>
          <w:color w:val="151517"/>
          <w:sz w:val="20"/>
          <w:szCs w:val="20"/>
        </w:rPr>
        <w:t xml:space="preserve"> directamente al alimento, que al mantenerse caliente puede permitir su multiplicación. Identificar estas conductas negativas es tan importante como reconocer las positivas.</w:t>
      </w:r>
    </w:p>
    <w:p w:rsidRPr="009A1D25" w:rsidR="00C70AA2" w:rsidP="00E9479B" w:rsidRDefault="00C70AA2" w14:paraId="4F43786D" w14:textId="77777777">
      <w:pPr>
        <w:ind w:left="426"/>
        <w:jc w:val="both"/>
        <w:rPr>
          <w:color w:val="151517"/>
          <w:sz w:val="20"/>
          <w:szCs w:val="20"/>
        </w:rPr>
      </w:pPr>
    </w:p>
    <w:p w:rsidRPr="009A1D25" w:rsidR="00C70AA2" w:rsidP="00E9479B" w:rsidRDefault="00000000" w14:paraId="6A6FC2DD" w14:textId="676F6798">
      <w:pPr>
        <w:ind w:left="426"/>
        <w:jc w:val="both"/>
        <w:rPr>
          <w:b/>
          <w:bCs/>
          <w:color w:val="151517"/>
          <w:sz w:val="20"/>
          <w:szCs w:val="20"/>
        </w:rPr>
      </w:pPr>
      <w:r w:rsidRPr="009A1D25">
        <w:rPr>
          <w:b/>
          <w:bCs/>
          <w:color w:val="151517"/>
          <w:sz w:val="20"/>
          <w:szCs w:val="20"/>
        </w:rPr>
        <w:t xml:space="preserve">3.4. </w:t>
      </w:r>
      <w:r w:rsidR="00E87FD8">
        <w:rPr>
          <w:b/>
          <w:bCs/>
          <w:color w:val="151517"/>
          <w:sz w:val="20"/>
          <w:szCs w:val="20"/>
        </w:rPr>
        <w:t>Protocolos básicos para el control de visitantes</w:t>
      </w:r>
    </w:p>
    <w:p w:rsidRPr="009A1D25" w:rsidR="00C70AA2" w:rsidP="00E9479B" w:rsidRDefault="00C70AA2" w14:paraId="5C938D3F" w14:textId="77777777">
      <w:pPr>
        <w:ind w:left="426"/>
        <w:jc w:val="both"/>
        <w:rPr>
          <w:color w:val="151517"/>
          <w:sz w:val="20"/>
          <w:szCs w:val="20"/>
        </w:rPr>
      </w:pPr>
    </w:p>
    <w:p w:rsidR="00C70AA2" w:rsidP="00E9479B" w:rsidRDefault="00000000" w14:paraId="239E987C" w14:textId="77777777">
      <w:pPr>
        <w:ind w:left="426"/>
        <w:jc w:val="both"/>
        <w:rPr>
          <w:color w:val="151517"/>
          <w:sz w:val="20"/>
          <w:szCs w:val="20"/>
        </w:rPr>
      </w:pPr>
      <w:r w:rsidRPr="009A1D25">
        <w:rPr>
          <w:color w:val="151517"/>
          <w:sz w:val="20"/>
          <w:szCs w:val="20"/>
        </w:rPr>
        <w:t>Las cocinas y áreas de producción de alimentos no son espacios de libre tránsito. Cada persona que ingresa representa una variable de riesgo, ya que puede introducir contaminantes que comprometan la inocuidad de los alimentos. La presencia de personas ajenas al proceso productivo, como proveedores, técnicos de mantenimiento, familiares, auditores o personal administrativo, aumenta la probabilidad de contaminación cruzada debido a que estas personas desconocen los protocolos sanitarios internos o pueden transportar microorganismos, polvo o residuos químicos desde el exterior a través de su ropa, calzado, cabello o manos.</w:t>
      </w:r>
    </w:p>
    <w:p w:rsidRPr="009A1D25" w:rsidR="003B10CE" w:rsidP="00E9479B" w:rsidRDefault="003B10CE" w14:paraId="6A712BB8" w14:textId="77777777">
      <w:pPr>
        <w:ind w:left="426"/>
        <w:jc w:val="both"/>
        <w:rPr>
          <w:color w:val="151517"/>
          <w:sz w:val="20"/>
          <w:szCs w:val="20"/>
        </w:rPr>
      </w:pPr>
    </w:p>
    <w:p w:rsidRPr="009A1D25" w:rsidR="00C70AA2" w:rsidP="00E9479B" w:rsidRDefault="00000000" w14:paraId="164C846C" w14:textId="77777777">
      <w:pPr>
        <w:ind w:left="426"/>
        <w:jc w:val="both"/>
        <w:rPr>
          <w:color w:val="151517"/>
          <w:sz w:val="20"/>
          <w:szCs w:val="20"/>
        </w:rPr>
      </w:pPr>
      <w:r w:rsidRPr="009A1D25">
        <w:rPr>
          <w:color w:val="151517"/>
          <w:sz w:val="20"/>
          <w:szCs w:val="20"/>
        </w:rPr>
        <w:t>Por esta razón, resulta fundamental identificar que existen protocolos básicos y obligatorios para el control de visitantes dentro de los establecimientos de alimentos, asegurando que su ingreso no comprometa la salubridad ni la seguridad de los productos.</w:t>
      </w:r>
    </w:p>
    <w:p w:rsidR="00C70AA2" w:rsidP="00E9479B" w:rsidRDefault="00C70AA2" w14:paraId="58EAE548" w14:textId="77777777">
      <w:pPr>
        <w:ind w:left="426"/>
        <w:jc w:val="both"/>
        <w:rPr>
          <w:color w:val="151517"/>
          <w:sz w:val="20"/>
          <w:szCs w:val="20"/>
          <w:highlight w:val="yellow"/>
        </w:rPr>
      </w:pPr>
    </w:p>
    <w:tbl>
      <w:tblPr>
        <w:tblStyle w:val="Tablaconcuadrcula"/>
        <w:tblW w:w="0" w:type="auto"/>
        <w:tblInd w:w="426" w:type="dxa"/>
        <w:tblLook w:val="04A0" w:firstRow="1" w:lastRow="0" w:firstColumn="1" w:lastColumn="0" w:noHBand="0" w:noVBand="1"/>
      </w:tblPr>
      <w:tblGrid>
        <w:gridCol w:w="4856"/>
        <w:gridCol w:w="4680"/>
      </w:tblGrid>
      <w:tr w:rsidR="00E762DA" w:rsidTr="000A002A" w14:paraId="77C80FCC" w14:textId="77777777">
        <w:tc>
          <w:tcPr>
            <w:tcW w:w="9492" w:type="dxa"/>
            <w:gridSpan w:val="2"/>
            <w:shd w:val="clear" w:color="auto" w:fill="92D050"/>
          </w:tcPr>
          <w:p w:rsidRPr="00E762DA" w:rsidR="00E762DA" w:rsidP="00E762DA" w:rsidRDefault="00E762DA" w14:paraId="2DAD98B4" w14:textId="381EC75E">
            <w:pPr>
              <w:jc w:val="center"/>
              <w:rPr>
                <w:b/>
                <w:bCs/>
                <w:color w:val="151517"/>
                <w:sz w:val="20"/>
                <w:szCs w:val="20"/>
              </w:rPr>
            </w:pPr>
            <w:r>
              <w:rPr>
                <w:b/>
                <w:bCs/>
                <w:color w:val="151517"/>
                <w:sz w:val="20"/>
                <w:szCs w:val="20"/>
              </w:rPr>
              <w:t>CARRUSEL DE TARJETAS</w:t>
            </w:r>
          </w:p>
        </w:tc>
      </w:tr>
      <w:tr w:rsidR="006B6DD0" w:rsidTr="00E762DA" w14:paraId="7904EFD2" w14:textId="77777777">
        <w:tc>
          <w:tcPr>
            <w:tcW w:w="3178" w:type="dxa"/>
            <w:shd w:val="clear" w:color="auto" w:fill="92D050"/>
          </w:tcPr>
          <w:p w:rsidRPr="00E762DA" w:rsidR="00E762DA" w:rsidP="00E762DA" w:rsidRDefault="00E762DA" w14:paraId="4A87E34E" w14:textId="27BAC3B6">
            <w:pPr>
              <w:jc w:val="center"/>
              <w:rPr>
                <w:b/>
                <w:bCs/>
                <w:color w:val="151517"/>
                <w:sz w:val="20"/>
                <w:szCs w:val="20"/>
              </w:rPr>
            </w:pPr>
            <w:r w:rsidRPr="00E762DA">
              <w:rPr>
                <w:b/>
                <w:bCs/>
                <w:color w:val="151517"/>
                <w:sz w:val="20"/>
                <w:szCs w:val="20"/>
              </w:rPr>
              <w:t>Imagen</w:t>
            </w:r>
          </w:p>
        </w:tc>
        <w:tc>
          <w:tcPr>
            <w:tcW w:w="6314" w:type="dxa"/>
            <w:shd w:val="clear" w:color="auto" w:fill="92D050"/>
          </w:tcPr>
          <w:p w:rsidRPr="00E762DA" w:rsidR="00E762DA" w:rsidP="00E762DA" w:rsidRDefault="00E762DA" w14:paraId="5A2811E2" w14:textId="1F3B1E3E">
            <w:pPr>
              <w:jc w:val="center"/>
              <w:rPr>
                <w:b/>
                <w:bCs/>
                <w:color w:val="151517"/>
                <w:sz w:val="20"/>
                <w:szCs w:val="20"/>
              </w:rPr>
            </w:pPr>
            <w:r w:rsidRPr="00E762DA">
              <w:rPr>
                <w:b/>
                <w:bCs/>
                <w:color w:val="151517"/>
                <w:sz w:val="20"/>
                <w:szCs w:val="20"/>
              </w:rPr>
              <w:t xml:space="preserve">Requisitos mínimos para visitantes </w:t>
            </w:r>
            <w:commentRangeStart w:id="34"/>
            <w:r w:rsidRPr="00E762DA">
              <w:rPr>
                <w:b/>
                <w:bCs/>
                <w:color w:val="151517"/>
                <w:sz w:val="20"/>
                <w:szCs w:val="20"/>
              </w:rPr>
              <w:t>autorizados</w:t>
            </w:r>
            <w:commentRangeEnd w:id="34"/>
            <w:r w:rsidRPr="00E762DA" w:rsidR="008834B7">
              <w:rPr>
                <w:rStyle w:val="Refdecomentario"/>
                <w:b/>
                <w:bCs/>
                <w:color w:val="151517"/>
                <w:sz w:val="20"/>
                <w:szCs w:val="20"/>
              </w:rPr>
              <w:commentReference w:id="34"/>
            </w:r>
          </w:p>
        </w:tc>
      </w:tr>
      <w:tr w:rsidR="006B6DD0" w:rsidTr="00E762DA" w14:paraId="186A81FA" w14:textId="77777777">
        <w:tc>
          <w:tcPr>
            <w:tcW w:w="3178" w:type="dxa"/>
          </w:tcPr>
          <w:p w:rsidRPr="00E762DA" w:rsidR="00E762DA" w:rsidP="00E9479B" w:rsidRDefault="00A24425" w14:paraId="4D7146B2" w14:textId="09E23F7E">
            <w:pPr>
              <w:jc w:val="both"/>
              <w:rPr>
                <w:b/>
                <w:bCs/>
                <w:color w:val="151517"/>
                <w:sz w:val="20"/>
                <w:szCs w:val="20"/>
              </w:rPr>
            </w:pPr>
            <w:commentRangeStart w:id="35"/>
            <w:r w:rsidRPr="00A24425">
              <w:rPr>
                <w:b/>
                <w:bCs/>
                <w:noProof/>
                <w:color w:val="151517"/>
                <w:sz w:val="20"/>
                <w:szCs w:val="20"/>
              </w:rPr>
              <w:drawing>
                <wp:inline distT="0" distB="0" distL="0" distR="0" wp14:anchorId="47AA68E4" wp14:editId="55332594">
                  <wp:extent cx="2946995" cy="1965550"/>
                  <wp:effectExtent l="0" t="0" r="0" b="3175"/>
                  <wp:docPr id="548806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06098" name=""/>
                          <pic:cNvPicPr/>
                        </pic:nvPicPr>
                        <pic:blipFill>
                          <a:blip r:embed="rId42"/>
                          <a:stretch>
                            <a:fillRect/>
                          </a:stretch>
                        </pic:blipFill>
                        <pic:spPr>
                          <a:xfrm>
                            <a:off x="0" y="0"/>
                            <a:ext cx="2990400" cy="1994500"/>
                          </a:xfrm>
                          <a:prstGeom prst="rect">
                            <a:avLst/>
                          </a:prstGeom>
                        </pic:spPr>
                      </pic:pic>
                    </a:graphicData>
                  </a:graphic>
                </wp:inline>
              </w:drawing>
            </w:r>
            <w:commentRangeEnd w:id="35"/>
            <w:r w:rsidRPr="00E762DA">
              <w:rPr>
                <w:rStyle w:val="Refdecomentario"/>
                <w:b/>
                <w:bCs/>
                <w:color w:val="151517"/>
                <w:sz w:val="20"/>
                <w:szCs w:val="20"/>
              </w:rPr>
              <w:commentReference w:id="35"/>
            </w:r>
          </w:p>
        </w:tc>
        <w:tc>
          <w:tcPr>
            <w:tcW w:w="6314" w:type="dxa"/>
          </w:tcPr>
          <w:p w:rsidRPr="00E762DA" w:rsidR="00E762DA" w:rsidP="00E762DA" w:rsidRDefault="00E762DA" w14:paraId="3728BAF6" w14:textId="77777777">
            <w:pPr>
              <w:spacing w:line="276" w:lineRule="auto"/>
              <w:rPr>
                <w:color w:val="151517"/>
                <w:sz w:val="20"/>
                <w:szCs w:val="20"/>
              </w:rPr>
            </w:pPr>
            <w:r w:rsidRPr="00E762DA">
              <w:rPr>
                <w:b/>
                <w:bCs/>
                <w:color w:val="151517"/>
                <w:sz w:val="20"/>
                <w:szCs w:val="20"/>
              </w:rPr>
              <w:t xml:space="preserve">Acompañamiento constante: </w:t>
            </w:r>
            <w:r w:rsidRPr="00E762DA">
              <w:rPr>
                <w:color w:val="151517"/>
                <w:sz w:val="20"/>
                <w:szCs w:val="20"/>
              </w:rPr>
              <w:t>todo visitante debe ser anunciado y acompañado en todo momento por un miembro del personal responsable. Esto evita desplazamientos innecesarios dentro de la cocina y garantiza que se respeten las zonas de acceso restringido. Además, permite que el personal supervise que se cumplan las normas de inocuidad durante la estancia del visitante.</w:t>
            </w:r>
          </w:p>
          <w:p w:rsidRPr="00E762DA" w:rsidR="00E762DA" w:rsidP="00E762DA" w:rsidRDefault="00E762DA" w14:paraId="0DB1FACD" w14:textId="77777777">
            <w:pPr>
              <w:rPr>
                <w:b/>
                <w:bCs/>
                <w:color w:val="151517"/>
                <w:sz w:val="20"/>
                <w:szCs w:val="20"/>
              </w:rPr>
            </w:pPr>
          </w:p>
        </w:tc>
      </w:tr>
      <w:tr w:rsidR="006B6DD0" w:rsidTr="00E762DA" w14:paraId="51FD1618" w14:textId="77777777">
        <w:tc>
          <w:tcPr>
            <w:tcW w:w="3178" w:type="dxa"/>
          </w:tcPr>
          <w:p w:rsidRPr="00E762DA" w:rsidR="00E762DA" w:rsidP="00E9479B" w:rsidRDefault="006B6DD0" w14:paraId="49091B3A" w14:textId="0E8AB9CE">
            <w:pPr>
              <w:jc w:val="both"/>
              <w:rPr>
                <w:color w:val="151517"/>
                <w:sz w:val="20"/>
                <w:szCs w:val="20"/>
              </w:rPr>
            </w:pPr>
            <w:commentRangeStart w:id="36"/>
            <w:r w:rsidRPr="006B6DD0">
              <w:rPr>
                <w:noProof/>
                <w:color w:val="151517"/>
                <w:sz w:val="20"/>
                <w:szCs w:val="20"/>
              </w:rPr>
              <w:drawing>
                <wp:inline distT="0" distB="0" distL="0" distR="0" wp14:anchorId="7B06DA7D" wp14:editId="3CD968BC">
                  <wp:extent cx="2797358" cy="1862942"/>
                  <wp:effectExtent l="0" t="0" r="0" b="4445"/>
                  <wp:docPr id="88686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68778" name=""/>
                          <pic:cNvPicPr/>
                        </pic:nvPicPr>
                        <pic:blipFill>
                          <a:blip r:embed="rId43"/>
                          <a:stretch>
                            <a:fillRect/>
                          </a:stretch>
                        </pic:blipFill>
                        <pic:spPr>
                          <a:xfrm>
                            <a:off x="0" y="0"/>
                            <a:ext cx="2824948" cy="1881316"/>
                          </a:xfrm>
                          <a:prstGeom prst="rect">
                            <a:avLst/>
                          </a:prstGeom>
                        </pic:spPr>
                      </pic:pic>
                    </a:graphicData>
                  </a:graphic>
                </wp:inline>
              </w:drawing>
            </w:r>
            <w:commentRangeEnd w:id="36"/>
            <w:r w:rsidRPr="00E762DA">
              <w:rPr>
                <w:rStyle w:val="Refdecomentario"/>
                <w:color w:val="151517"/>
                <w:sz w:val="20"/>
                <w:szCs w:val="20"/>
              </w:rPr>
              <w:commentReference w:id="36"/>
            </w:r>
          </w:p>
        </w:tc>
        <w:tc>
          <w:tcPr>
            <w:tcW w:w="6314" w:type="dxa"/>
          </w:tcPr>
          <w:p w:rsidRPr="00FF3389" w:rsidR="00E762DA" w:rsidP="00E762DA" w:rsidRDefault="00E762DA" w14:paraId="35AD0537" w14:textId="77777777">
            <w:pPr>
              <w:spacing w:line="276" w:lineRule="auto"/>
              <w:rPr>
                <w:color w:val="151517"/>
                <w:sz w:val="20"/>
                <w:szCs w:val="20"/>
              </w:rPr>
            </w:pPr>
            <w:r w:rsidRPr="00E762DA">
              <w:rPr>
                <w:b/>
                <w:bCs/>
                <w:color w:val="151517"/>
                <w:sz w:val="20"/>
                <w:szCs w:val="20"/>
              </w:rPr>
              <w:t>Lavado de manos:</w:t>
            </w:r>
            <w:r w:rsidRPr="00FF3389">
              <w:rPr>
                <w:color w:val="151517"/>
                <w:sz w:val="20"/>
                <w:szCs w:val="20"/>
              </w:rPr>
              <w:t xml:space="preserve"> el visitante debe lavarse las manos siguiendo el mismo procedimiento exigido al personal manipulador, aplicando los cinco momentos de lavado y asegurando que la carga microbiana que pueda portar desde el exterior sea minimizada antes de entrar al área productiva.</w:t>
            </w:r>
          </w:p>
          <w:p w:rsidRPr="00E762DA" w:rsidR="00E762DA" w:rsidP="00E762DA" w:rsidRDefault="00E762DA" w14:paraId="7D665DE1" w14:textId="77777777">
            <w:pPr>
              <w:rPr>
                <w:color w:val="151517"/>
                <w:sz w:val="20"/>
                <w:szCs w:val="20"/>
              </w:rPr>
            </w:pPr>
          </w:p>
        </w:tc>
      </w:tr>
      <w:tr w:rsidR="00A24425" w:rsidTr="00E762DA" w14:paraId="5B20C9B1" w14:textId="77777777">
        <w:tc>
          <w:tcPr>
            <w:tcW w:w="3178" w:type="dxa"/>
          </w:tcPr>
          <w:p w:rsidRPr="00E762DA" w:rsidR="00E762DA" w:rsidP="00E762DA" w:rsidRDefault="00A24425" w14:paraId="048B0D52" w14:textId="6C853E65">
            <w:pPr>
              <w:jc w:val="both"/>
              <w:rPr>
                <w:color w:val="151517"/>
                <w:sz w:val="20"/>
                <w:szCs w:val="20"/>
              </w:rPr>
            </w:pPr>
            <w:commentRangeStart w:id="37"/>
            <w:r w:rsidRPr="00A24425">
              <w:rPr>
                <w:noProof/>
                <w:color w:val="151517"/>
                <w:sz w:val="20"/>
                <w:szCs w:val="20"/>
              </w:rPr>
              <w:drawing>
                <wp:inline distT="0" distB="0" distL="0" distR="0" wp14:anchorId="4EB79F27" wp14:editId="1721C3DC">
                  <wp:extent cx="2801080" cy="1868229"/>
                  <wp:effectExtent l="0" t="0" r="5715" b="0"/>
                  <wp:docPr id="1114200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00315" name=""/>
                          <pic:cNvPicPr/>
                        </pic:nvPicPr>
                        <pic:blipFill>
                          <a:blip r:embed="rId44"/>
                          <a:stretch>
                            <a:fillRect/>
                          </a:stretch>
                        </pic:blipFill>
                        <pic:spPr>
                          <a:xfrm>
                            <a:off x="0" y="0"/>
                            <a:ext cx="2828303" cy="1886386"/>
                          </a:xfrm>
                          <a:prstGeom prst="rect">
                            <a:avLst/>
                          </a:prstGeom>
                        </pic:spPr>
                      </pic:pic>
                    </a:graphicData>
                  </a:graphic>
                </wp:inline>
              </w:drawing>
            </w:r>
            <w:commentRangeEnd w:id="37"/>
            <w:r w:rsidRPr="00E762DA">
              <w:rPr>
                <w:rStyle w:val="Refdecomentario"/>
                <w:color w:val="151517"/>
                <w:sz w:val="20"/>
                <w:szCs w:val="20"/>
              </w:rPr>
              <w:commentReference w:id="37"/>
            </w:r>
          </w:p>
        </w:tc>
        <w:tc>
          <w:tcPr>
            <w:tcW w:w="6314" w:type="dxa"/>
          </w:tcPr>
          <w:p w:rsidRPr="00AF77E4" w:rsidR="00E762DA" w:rsidP="00E762DA" w:rsidRDefault="00E762DA" w14:paraId="247D564F" w14:textId="77777777">
            <w:pPr>
              <w:pBdr>
                <w:top w:val="nil"/>
                <w:left w:val="nil"/>
                <w:bottom w:val="nil"/>
                <w:right w:val="nil"/>
                <w:between w:val="nil"/>
              </w:pBdr>
              <w:spacing w:line="276" w:lineRule="auto"/>
              <w:rPr>
                <w:color w:val="151517"/>
                <w:sz w:val="20"/>
                <w:szCs w:val="20"/>
                <w:lang w:val="es-MX"/>
              </w:rPr>
            </w:pPr>
            <w:r w:rsidRPr="00E762DA">
              <w:rPr>
                <w:b/>
                <w:bCs/>
                <w:color w:val="151517"/>
                <w:sz w:val="20"/>
                <w:szCs w:val="20"/>
              </w:rPr>
              <w:t>Conductas prohibidas:</w:t>
            </w:r>
            <w:r w:rsidRPr="00AF77E4">
              <w:rPr>
                <w:color w:val="151517"/>
                <w:sz w:val="20"/>
                <w:szCs w:val="20"/>
                <w:lang w:val="es-MX"/>
              </w:rPr>
              <w:t xml:space="preserve"> en el área de preparación no se debe comer, fumar, mascar chicle, toser o estornudar sobre los alimentos, hablar en exceso ni usar el celular, ya que aumenta el riesgo de contaminación.</w:t>
            </w:r>
          </w:p>
          <w:p w:rsidRPr="00E762DA" w:rsidR="00E762DA" w:rsidP="00E762DA" w:rsidRDefault="00E762DA" w14:paraId="658AA794" w14:textId="77777777">
            <w:pPr>
              <w:rPr>
                <w:color w:val="151517"/>
                <w:sz w:val="20"/>
                <w:szCs w:val="20"/>
              </w:rPr>
            </w:pPr>
          </w:p>
        </w:tc>
      </w:tr>
      <w:tr w:rsidR="00A24425" w:rsidTr="00E762DA" w14:paraId="44FE7076" w14:textId="77777777">
        <w:tc>
          <w:tcPr>
            <w:tcW w:w="3178" w:type="dxa"/>
          </w:tcPr>
          <w:p w:rsidRPr="00E762DA" w:rsidR="00E762DA" w:rsidP="00E762DA" w:rsidRDefault="00A24425" w14:paraId="6FE6F69C" w14:textId="3E1B1A84">
            <w:pPr>
              <w:jc w:val="both"/>
              <w:rPr>
                <w:color w:val="151517"/>
                <w:sz w:val="20"/>
                <w:szCs w:val="20"/>
              </w:rPr>
            </w:pPr>
            <w:commentRangeStart w:id="38"/>
            <w:r w:rsidRPr="00A24425">
              <w:rPr>
                <w:noProof/>
                <w:color w:val="151517"/>
                <w:sz w:val="20"/>
                <w:szCs w:val="20"/>
              </w:rPr>
              <w:drawing>
                <wp:inline distT="0" distB="0" distL="0" distR="0" wp14:anchorId="30D50841" wp14:editId="571D7192">
                  <wp:extent cx="2811964" cy="1872669"/>
                  <wp:effectExtent l="0" t="0" r="0" b="0"/>
                  <wp:docPr id="1024434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4999" name=""/>
                          <pic:cNvPicPr/>
                        </pic:nvPicPr>
                        <pic:blipFill>
                          <a:blip r:embed="rId45"/>
                          <a:stretch>
                            <a:fillRect/>
                          </a:stretch>
                        </pic:blipFill>
                        <pic:spPr>
                          <a:xfrm>
                            <a:off x="0" y="0"/>
                            <a:ext cx="2817813" cy="1876564"/>
                          </a:xfrm>
                          <a:prstGeom prst="rect">
                            <a:avLst/>
                          </a:prstGeom>
                        </pic:spPr>
                      </pic:pic>
                    </a:graphicData>
                  </a:graphic>
                </wp:inline>
              </w:drawing>
            </w:r>
            <w:commentRangeEnd w:id="38"/>
            <w:r w:rsidRPr="00E762DA">
              <w:rPr>
                <w:rStyle w:val="Refdecomentario"/>
                <w:color w:val="151517"/>
                <w:sz w:val="20"/>
                <w:szCs w:val="20"/>
              </w:rPr>
              <w:commentReference w:id="38"/>
            </w:r>
          </w:p>
        </w:tc>
        <w:tc>
          <w:tcPr>
            <w:tcW w:w="6314" w:type="dxa"/>
          </w:tcPr>
          <w:p w:rsidRPr="00E762DA" w:rsidR="00E762DA" w:rsidP="00E762DA" w:rsidRDefault="00E762DA" w14:paraId="0A8FB822" w14:textId="7D3849A4">
            <w:pPr>
              <w:rPr>
                <w:color w:val="151517"/>
                <w:sz w:val="20"/>
                <w:szCs w:val="20"/>
              </w:rPr>
            </w:pPr>
            <w:r w:rsidRPr="00E762DA">
              <w:rPr>
                <w:b/>
                <w:bCs/>
                <w:color w:val="151517"/>
                <w:sz w:val="20"/>
                <w:szCs w:val="20"/>
              </w:rPr>
              <w:t>Responsabilidad y cultura sanitaria:</w:t>
            </w:r>
            <w:r w:rsidRPr="00AF77E4">
              <w:rPr>
                <w:color w:val="151517"/>
                <w:sz w:val="20"/>
                <w:szCs w:val="20"/>
                <w:lang w:val="es-MX"/>
              </w:rPr>
              <w:t xml:space="preserve"> la higiene no es solo una norma, sino una práctica de prevención y responsabilidad social. Su cumplimiento protege al consumidor, al establecimiento y al trabajador, y se fortalece mediante capacitación y supervisión continu</w:t>
            </w:r>
            <w:r w:rsidRPr="00FF3389">
              <w:rPr>
                <w:color w:val="151517"/>
                <w:sz w:val="20"/>
                <w:szCs w:val="20"/>
                <w:lang w:val="es-MX"/>
              </w:rPr>
              <w:t>a.</w:t>
            </w:r>
          </w:p>
        </w:tc>
      </w:tr>
      <w:tr w:rsidR="00A24425" w:rsidTr="00E762DA" w14:paraId="685A8B0F" w14:textId="77777777">
        <w:tc>
          <w:tcPr>
            <w:tcW w:w="3178" w:type="dxa"/>
          </w:tcPr>
          <w:p w:rsidRPr="00E762DA" w:rsidR="00E762DA" w:rsidP="00E762DA" w:rsidRDefault="00A24425" w14:paraId="2C6D6121" w14:textId="00B3DB23">
            <w:pPr>
              <w:jc w:val="both"/>
              <w:rPr>
                <w:color w:val="151517"/>
                <w:sz w:val="20"/>
                <w:szCs w:val="20"/>
              </w:rPr>
            </w:pPr>
            <w:commentRangeStart w:id="39"/>
            <w:r w:rsidRPr="00A24425">
              <w:rPr>
                <w:noProof/>
                <w:color w:val="151517"/>
                <w:sz w:val="20"/>
                <w:szCs w:val="20"/>
              </w:rPr>
              <w:drawing>
                <wp:inline distT="0" distB="0" distL="0" distR="0" wp14:anchorId="0EEA8936" wp14:editId="5A0AB8CF">
                  <wp:extent cx="2830263" cy="1884855"/>
                  <wp:effectExtent l="0" t="0" r="1905" b="0"/>
                  <wp:docPr id="1322933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33592" name=""/>
                          <pic:cNvPicPr/>
                        </pic:nvPicPr>
                        <pic:blipFill>
                          <a:blip r:embed="rId46"/>
                          <a:stretch>
                            <a:fillRect/>
                          </a:stretch>
                        </pic:blipFill>
                        <pic:spPr>
                          <a:xfrm>
                            <a:off x="0" y="0"/>
                            <a:ext cx="2854229" cy="1900815"/>
                          </a:xfrm>
                          <a:prstGeom prst="rect">
                            <a:avLst/>
                          </a:prstGeom>
                        </pic:spPr>
                      </pic:pic>
                    </a:graphicData>
                  </a:graphic>
                </wp:inline>
              </w:drawing>
            </w:r>
            <w:commentRangeEnd w:id="39"/>
            <w:r w:rsidRPr="00E762DA">
              <w:rPr>
                <w:rStyle w:val="Refdecomentario"/>
                <w:color w:val="151517"/>
                <w:sz w:val="20"/>
                <w:szCs w:val="20"/>
              </w:rPr>
              <w:commentReference w:id="39"/>
            </w:r>
          </w:p>
        </w:tc>
        <w:tc>
          <w:tcPr>
            <w:tcW w:w="6314" w:type="dxa"/>
          </w:tcPr>
          <w:p w:rsidRPr="00FF3389" w:rsidR="00E762DA" w:rsidP="00E762DA" w:rsidRDefault="00E762DA" w14:paraId="30F090E0" w14:textId="77777777">
            <w:pPr>
              <w:spacing w:line="276" w:lineRule="auto"/>
              <w:rPr>
                <w:color w:val="151517"/>
                <w:sz w:val="20"/>
                <w:szCs w:val="20"/>
              </w:rPr>
            </w:pPr>
            <w:r w:rsidRPr="00E762DA">
              <w:rPr>
                <w:b/>
                <w:bCs/>
                <w:color w:val="151517"/>
                <w:sz w:val="20"/>
                <w:szCs w:val="20"/>
              </w:rPr>
              <w:t>Uso de vestimenta de protección:</w:t>
            </w:r>
            <w:r w:rsidRPr="00FF3389">
              <w:rPr>
                <w:color w:val="151517"/>
                <w:sz w:val="20"/>
                <w:szCs w:val="20"/>
              </w:rPr>
              <w:t xml:space="preserve"> es obligatorio vestir un sobre-uniforme limpio, como bata sanitaria, cofia o gorro, y, en algunos casos, tapabocas y cubre calzado, dependiendo del tipo de actividad que realizará. Esta vestimenta funciona como barrera física, separando la ropa de calle del ambiente de producción de alimentos.</w:t>
            </w:r>
          </w:p>
          <w:p w:rsidRPr="00E762DA" w:rsidR="00E762DA" w:rsidP="00E762DA" w:rsidRDefault="00E762DA" w14:paraId="7B33EADA" w14:textId="77777777">
            <w:pPr>
              <w:rPr>
                <w:color w:val="151517"/>
                <w:sz w:val="20"/>
                <w:szCs w:val="20"/>
              </w:rPr>
            </w:pPr>
          </w:p>
        </w:tc>
      </w:tr>
      <w:tr w:rsidR="00A24425" w:rsidTr="00E762DA" w14:paraId="6F11DD65" w14:textId="77777777">
        <w:tc>
          <w:tcPr>
            <w:tcW w:w="3178" w:type="dxa"/>
          </w:tcPr>
          <w:p w:rsidRPr="00E762DA" w:rsidR="00E762DA" w:rsidP="00E762DA" w:rsidRDefault="00A24425" w14:paraId="30CEC70A" w14:textId="58FE07A2">
            <w:pPr>
              <w:jc w:val="both"/>
              <w:rPr>
                <w:color w:val="151517"/>
                <w:sz w:val="20"/>
                <w:szCs w:val="20"/>
              </w:rPr>
            </w:pPr>
            <w:commentRangeStart w:id="40"/>
            <w:r w:rsidRPr="00A24425">
              <w:rPr>
                <w:noProof/>
                <w:color w:val="151517"/>
                <w:sz w:val="20"/>
                <w:szCs w:val="20"/>
              </w:rPr>
              <w:drawing>
                <wp:inline distT="0" distB="0" distL="0" distR="0" wp14:anchorId="2477C804" wp14:editId="523F0652">
                  <wp:extent cx="2884998" cy="1921307"/>
                  <wp:effectExtent l="0" t="0" r="0" b="0"/>
                  <wp:docPr id="171354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43583" name=""/>
                          <pic:cNvPicPr/>
                        </pic:nvPicPr>
                        <pic:blipFill>
                          <a:blip r:embed="rId47"/>
                          <a:stretch>
                            <a:fillRect/>
                          </a:stretch>
                        </pic:blipFill>
                        <pic:spPr>
                          <a:xfrm>
                            <a:off x="0" y="0"/>
                            <a:ext cx="2921565" cy="1945659"/>
                          </a:xfrm>
                          <a:prstGeom prst="rect">
                            <a:avLst/>
                          </a:prstGeom>
                        </pic:spPr>
                      </pic:pic>
                    </a:graphicData>
                  </a:graphic>
                </wp:inline>
              </w:drawing>
            </w:r>
            <w:commentRangeEnd w:id="40"/>
            <w:r w:rsidRPr="00E762DA">
              <w:rPr>
                <w:rStyle w:val="Refdecomentario"/>
                <w:color w:val="151517"/>
                <w:sz w:val="20"/>
                <w:szCs w:val="20"/>
              </w:rPr>
              <w:commentReference w:id="40"/>
            </w:r>
          </w:p>
        </w:tc>
        <w:tc>
          <w:tcPr>
            <w:tcW w:w="6314" w:type="dxa"/>
          </w:tcPr>
          <w:p w:rsidRPr="00FF3389" w:rsidR="00E762DA" w:rsidP="00E762DA" w:rsidRDefault="00E762DA" w14:paraId="11735A80" w14:textId="77777777">
            <w:pPr>
              <w:spacing w:line="276" w:lineRule="auto"/>
              <w:rPr>
                <w:color w:val="151517"/>
                <w:sz w:val="20"/>
                <w:szCs w:val="20"/>
              </w:rPr>
            </w:pPr>
            <w:r w:rsidRPr="00E762DA">
              <w:rPr>
                <w:b/>
                <w:bCs/>
                <w:color w:val="151517"/>
                <w:sz w:val="20"/>
                <w:szCs w:val="20"/>
              </w:rPr>
              <w:t>Restricción de contacto</w:t>
            </w:r>
            <w:r w:rsidRPr="00FF3389">
              <w:rPr>
                <w:color w:val="151517"/>
                <w:sz w:val="20"/>
                <w:szCs w:val="20"/>
              </w:rPr>
              <w:t>: los visitantes deben evitar tocar superficies, equipos o alimentos, salvo cuando sea estrictamente necesario para realizar su función, como un técnico de mantenimiento que intervenga una máquina. Incluso en estos casos, se deben extremar las medidas de limpieza y desinfección posteriores a la intervención.</w:t>
            </w:r>
          </w:p>
          <w:p w:rsidRPr="00E762DA" w:rsidR="00E762DA" w:rsidP="00E762DA" w:rsidRDefault="00E762DA" w14:paraId="07B68B73" w14:textId="77777777">
            <w:pPr>
              <w:rPr>
                <w:color w:val="151517"/>
                <w:sz w:val="20"/>
                <w:szCs w:val="20"/>
              </w:rPr>
            </w:pPr>
          </w:p>
        </w:tc>
      </w:tr>
    </w:tbl>
    <w:p w:rsidR="00F02F2F" w:rsidP="006B6DD0" w:rsidRDefault="00F02F2F" w14:paraId="4EEEC2EE" w14:textId="334C9633">
      <w:pPr>
        <w:ind w:left="426"/>
        <w:jc w:val="both"/>
        <w:rPr>
          <w:color w:val="151517"/>
          <w:sz w:val="20"/>
          <w:szCs w:val="20"/>
        </w:rPr>
      </w:pPr>
      <w:r w:rsidRPr="5BEA2008" w:rsidR="00F02F2F">
        <w:rPr>
          <w:color w:val="151517"/>
          <w:sz w:val="20"/>
          <w:szCs w:val="20"/>
        </w:rPr>
        <w:t>Nota. Adaptado del Código de prácticas de higiene para los alimentos precocinados y cocinados, (CAC / RCP 39-1993).</w:t>
      </w:r>
    </w:p>
    <w:p w:rsidR="006B6DD0" w:rsidP="006B6DD0" w:rsidRDefault="006B6DD0" w14:paraId="75AC786E" w14:textId="11E66649">
      <w:pPr>
        <w:ind w:left="426"/>
        <w:jc w:val="both"/>
        <w:rPr>
          <w:color w:val="151517"/>
          <w:sz w:val="20"/>
          <w:szCs w:val="20"/>
        </w:rPr>
      </w:pPr>
      <w:r w:rsidRPr="006B6DD0">
        <w:rPr>
          <w:color w:val="151517"/>
          <w:sz w:val="20"/>
          <w:szCs w:val="20"/>
        </w:rPr>
        <w:t>El control de acceso también se aplica a la recepción de mercancías y proveedores. Los insumos no deben ingresar directamente a las áreas limpias de producción; en su lugar, se debe contar con un espacio de recepción designado, separado de la cocina, donde sea posible:</w:t>
      </w:r>
    </w:p>
    <w:p w:rsidRPr="006B6DD0" w:rsidR="00F02F2F" w:rsidP="006B6DD0" w:rsidRDefault="00F02F2F" w14:paraId="404E0C4F" w14:textId="77777777">
      <w:pPr>
        <w:ind w:left="426"/>
        <w:jc w:val="both"/>
        <w:rPr>
          <w:color w:val="151517"/>
          <w:sz w:val="20"/>
          <w:szCs w:val="20"/>
        </w:rPr>
      </w:pPr>
    </w:p>
    <w:p w:rsidRPr="006B6DD0" w:rsidR="006B6DD0" w:rsidP="006B6DD0" w:rsidRDefault="006B6DD0" w14:paraId="7495082C" w14:textId="77777777">
      <w:pPr>
        <w:numPr>
          <w:ilvl w:val="0"/>
          <w:numId w:val="11"/>
        </w:numPr>
        <w:jc w:val="both"/>
        <w:rPr>
          <w:color w:val="151517"/>
          <w:sz w:val="20"/>
          <w:szCs w:val="20"/>
        </w:rPr>
      </w:pPr>
      <w:r w:rsidRPr="006B6DD0">
        <w:rPr>
          <w:color w:val="151517"/>
          <w:sz w:val="20"/>
          <w:szCs w:val="20"/>
        </w:rPr>
        <w:t>Verificar el estado higiénico del empaque.</w:t>
      </w:r>
    </w:p>
    <w:p w:rsidRPr="006B6DD0" w:rsidR="006B6DD0" w:rsidP="006B6DD0" w:rsidRDefault="006B6DD0" w14:paraId="146775B3" w14:textId="77777777">
      <w:pPr>
        <w:numPr>
          <w:ilvl w:val="0"/>
          <w:numId w:val="11"/>
        </w:numPr>
        <w:jc w:val="both"/>
        <w:rPr>
          <w:color w:val="151517"/>
          <w:sz w:val="20"/>
          <w:szCs w:val="20"/>
        </w:rPr>
      </w:pPr>
      <w:r w:rsidRPr="006B6DD0">
        <w:rPr>
          <w:color w:val="151517"/>
          <w:sz w:val="20"/>
          <w:szCs w:val="20"/>
        </w:rPr>
        <w:t>Comprobar la temperatura de alimentos perecederos.</w:t>
      </w:r>
    </w:p>
    <w:p w:rsidR="006B6DD0" w:rsidP="006B6DD0" w:rsidRDefault="006B6DD0" w14:paraId="601B154A" w14:textId="77777777">
      <w:pPr>
        <w:numPr>
          <w:ilvl w:val="0"/>
          <w:numId w:val="11"/>
        </w:numPr>
        <w:jc w:val="both"/>
        <w:rPr>
          <w:color w:val="151517"/>
          <w:sz w:val="20"/>
          <w:szCs w:val="20"/>
        </w:rPr>
      </w:pPr>
      <w:r w:rsidRPr="006B6DD0">
        <w:rPr>
          <w:color w:val="151517"/>
          <w:sz w:val="20"/>
          <w:szCs w:val="20"/>
        </w:rPr>
        <w:t>Revisar fechas de vencimiento y condiciones sanitarias de los productos.</w:t>
      </w:r>
    </w:p>
    <w:p w:rsidRPr="006B6DD0" w:rsidR="006B6DD0" w:rsidP="006B6DD0" w:rsidRDefault="006B6DD0" w14:paraId="7D6D1EC6" w14:textId="77777777">
      <w:pPr>
        <w:ind w:left="1080"/>
        <w:jc w:val="both"/>
        <w:rPr>
          <w:color w:val="151517"/>
          <w:sz w:val="20"/>
          <w:szCs w:val="20"/>
        </w:rPr>
      </w:pPr>
    </w:p>
    <w:p w:rsidRPr="006B6DD0" w:rsidR="00E762DA" w:rsidP="006B6DD0" w:rsidRDefault="006B6DD0" w14:paraId="0A900FA2" w14:textId="0A0C99BE">
      <w:pPr>
        <w:ind w:left="426"/>
        <w:jc w:val="both"/>
        <w:rPr>
          <w:color w:val="151517"/>
          <w:sz w:val="20"/>
          <w:szCs w:val="20"/>
        </w:rPr>
      </w:pPr>
      <w:r w:rsidRPr="006B6DD0">
        <w:rPr>
          <w:color w:val="151517"/>
          <w:sz w:val="20"/>
          <w:szCs w:val="20"/>
        </w:rPr>
        <w:t>Esto asegura que la introducción de materias primas no comprometa el ambiente sanitario controlado de la cocina y permite tomar decisiones preventivas antes de que los productos lleguen a las áreas de preparación.</w:t>
      </w:r>
    </w:p>
    <w:p w:rsidRPr="008834B7" w:rsidR="006B6DD0" w:rsidP="006B6DD0" w:rsidRDefault="006B6DD0" w14:paraId="71BC47DA" w14:textId="77777777">
      <w:pPr>
        <w:ind w:left="426"/>
        <w:jc w:val="both"/>
        <w:rPr>
          <w:b/>
          <w:bCs/>
          <w:color w:val="151517"/>
          <w:sz w:val="20"/>
          <w:szCs w:val="20"/>
        </w:rPr>
      </w:pPr>
    </w:p>
    <w:p w:rsidRPr="008834B7" w:rsidR="006B6DD0" w:rsidP="006B6DD0" w:rsidRDefault="008834B7" w14:paraId="05433C09" w14:textId="1C952679">
      <w:pPr>
        <w:ind w:left="426"/>
        <w:jc w:val="both"/>
        <w:rPr>
          <w:b/>
          <w:bCs/>
          <w:color w:val="151517"/>
          <w:sz w:val="20"/>
          <w:szCs w:val="20"/>
        </w:rPr>
      </w:pPr>
      <w:r w:rsidRPr="008834B7">
        <w:rPr>
          <w:b/>
          <w:bCs/>
          <w:color w:val="151517"/>
          <w:sz w:val="20"/>
          <w:szCs w:val="20"/>
        </w:rPr>
        <w:t>Riesgos de incumplimiento</w:t>
      </w:r>
    </w:p>
    <w:p w:rsidRPr="008834B7" w:rsidR="008834B7" w:rsidP="006B6DD0" w:rsidRDefault="008834B7" w14:paraId="7393056A" w14:textId="77777777">
      <w:pPr>
        <w:ind w:left="426"/>
        <w:jc w:val="both"/>
        <w:rPr>
          <w:color w:val="151517"/>
          <w:sz w:val="20"/>
          <w:szCs w:val="20"/>
        </w:rPr>
      </w:pPr>
    </w:p>
    <w:p w:rsidRPr="008834B7" w:rsidR="008834B7" w:rsidP="008834B7" w:rsidRDefault="008834B7" w14:paraId="0D2D829E" w14:textId="77777777">
      <w:pPr>
        <w:ind w:left="426"/>
        <w:jc w:val="both"/>
        <w:rPr>
          <w:color w:val="151517"/>
          <w:sz w:val="20"/>
          <w:szCs w:val="20"/>
        </w:rPr>
      </w:pPr>
      <w:r w:rsidRPr="008834B7">
        <w:rPr>
          <w:color w:val="151517"/>
          <w:sz w:val="20"/>
          <w:szCs w:val="20"/>
        </w:rPr>
        <w:t>Un aprendiz debe ser capaz de identificar la ausencia de estos protocolos como una falla grave en la implementación de las Buenas Prácticas de Manufactura. Por ejemplo, si un proveedor de verduras entra directamente a la cocina con su ropa de calle y zapatos sucios para entregar un pedido, se vulnera el principio de control de acceso y se incrementa el riesgo de contaminación cruzada, poniendo en peligro la inocuidad de los alimentos y la salud de los consumidores.</w:t>
      </w:r>
    </w:p>
    <w:p w:rsidRPr="008834B7" w:rsidR="008834B7" w:rsidP="008834B7" w:rsidRDefault="008834B7" w14:paraId="25F89D20" w14:textId="77777777">
      <w:pPr>
        <w:ind w:left="426"/>
        <w:jc w:val="both"/>
        <w:rPr>
          <w:color w:val="151517"/>
          <w:sz w:val="20"/>
          <w:szCs w:val="20"/>
        </w:rPr>
      </w:pPr>
    </w:p>
    <w:p w:rsidRPr="008834B7" w:rsidR="008834B7" w:rsidP="008834B7" w:rsidRDefault="008834B7" w14:paraId="42635E17" w14:textId="4DB0912B">
      <w:pPr>
        <w:ind w:left="426"/>
        <w:jc w:val="both"/>
        <w:rPr>
          <w:color w:val="151517"/>
          <w:sz w:val="20"/>
          <w:szCs w:val="20"/>
        </w:rPr>
      </w:pPr>
      <w:r w:rsidRPr="008834B7">
        <w:rPr>
          <w:color w:val="151517"/>
          <w:sz w:val="20"/>
          <w:szCs w:val="20"/>
        </w:rPr>
        <w:t>Además, permitir el ingreso de personas sin control afecta no solo la higiene, sino también la seguridad laboral, ya que los visitantes desconocen los riesgos asociados al uso de equipos calientes, superficies resbalosas o utensilios cortopunzantes. Por ello, el control de visitantes cumple una doble función: sanitaria y preventiva, protegiendo tanto la calidad de los alimentos como la integridad física de quienes trabajan en la cocina.</w:t>
      </w:r>
    </w:p>
    <w:p w:rsidR="008834B7" w:rsidP="008834B7" w:rsidRDefault="008834B7" w14:paraId="41BEACC1" w14:textId="77777777">
      <w:pPr>
        <w:ind w:left="426"/>
        <w:jc w:val="both"/>
        <w:rPr>
          <w:color w:val="151517"/>
          <w:sz w:val="20"/>
          <w:szCs w:val="20"/>
        </w:rPr>
      </w:pPr>
    </w:p>
    <w:p w:rsidRPr="008834B7" w:rsidR="008834B7" w:rsidP="008834B7" w:rsidRDefault="008834B7" w14:paraId="17A1DEE6" w14:textId="5D6B316A">
      <w:pPr>
        <w:ind w:left="426"/>
        <w:jc w:val="both"/>
        <w:rPr>
          <w:b/>
          <w:bCs/>
          <w:color w:val="151517"/>
          <w:sz w:val="20"/>
          <w:szCs w:val="20"/>
        </w:rPr>
      </w:pPr>
      <w:r w:rsidRPr="008834B7">
        <w:rPr>
          <w:b/>
          <w:bCs/>
          <w:color w:val="151517"/>
          <w:sz w:val="20"/>
          <w:szCs w:val="20"/>
        </w:rPr>
        <w:t>Beneficios de aplicar los protocolos de control</w:t>
      </w:r>
    </w:p>
    <w:p w:rsidR="008834B7" w:rsidP="008834B7" w:rsidRDefault="008834B7" w14:paraId="4580B938" w14:textId="77777777">
      <w:pPr>
        <w:ind w:left="426"/>
        <w:jc w:val="both"/>
        <w:rPr>
          <w:color w:val="151517"/>
          <w:sz w:val="20"/>
          <w:szCs w:val="20"/>
        </w:rPr>
      </w:pPr>
    </w:p>
    <w:p w:rsidR="008834B7" w:rsidP="008834B7" w:rsidRDefault="008834B7" w14:paraId="64535E3B" w14:textId="401048BF">
      <w:pPr>
        <w:ind w:left="426"/>
        <w:jc w:val="both"/>
        <w:rPr>
          <w:color w:val="151517"/>
          <w:sz w:val="20"/>
          <w:szCs w:val="20"/>
        </w:rPr>
      </w:pPr>
      <w:r w:rsidRPr="008834B7">
        <w:rPr>
          <w:color w:val="151517"/>
          <w:sz w:val="20"/>
          <w:szCs w:val="20"/>
        </w:rPr>
        <w:t>Identificar y aplicar estos protocolos permite mantener la integridad del espacio sanitario controlado que representa la cocina profesional. Entre sus beneficios se destacan:</w:t>
      </w:r>
    </w:p>
    <w:p w:rsidR="008834B7" w:rsidP="008834B7" w:rsidRDefault="008834B7" w14:paraId="291036A2" w14:textId="77777777">
      <w:pPr>
        <w:ind w:left="426"/>
        <w:jc w:val="both"/>
        <w:rPr>
          <w:color w:val="151517"/>
          <w:sz w:val="20"/>
          <w:szCs w:val="20"/>
        </w:rPr>
      </w:pPr>
    </w:p>
    <w:tbl>
      <w:tblPr>
        <w:tblStyle w:val="Tablaconcuadrcula"/>
        <w:tblW w:w="0" w:type="auto"/>
        <w:tblInd w:w="426" w:type="dxa"/>
        <w:tblLook w:val="04A0" w:firstRow="1" w:lastRow="0" w:firstColumn="1" w:lastColumn="0" w:noHBand="0" w:noVBand="1"/>
      </w:tblPr>
      <w:tblGrid>
        <w:gridCol w:w="4768"/>
        <w:gridCol w:w="4768"/>
      </w:tblGrid>
      <w:tr w:rsidR="008834B7" w:rsidTr="008834B7" w14:paraId="3D2DF60D" w14:textId="77777777">
        <w:tc>
          <w:tcPr>
            <w:tcW w:w="9536" w:type="dxa"/>
            <w:gridSpan w:val="2"/>
            <w:shd w:val="clear" w:color="auto" w:fill="92D050"/>
            <w:vAlign w:val="center"/>
          </w:tcPr>
          <w:p w:rsidR="008834B7" w:rsidP="008834B7" w:rsidRDefault="008834B7" w14:paraId="79138289" w14:textId="77777777">
            <w:pPr>
              <w:jc w:val="center"/>
              <w:rPr>
                <w:b/>
                <w:bCs/>
                <w:color w:val="151517"/>
                <w:sz w:val="20"/>
                <w:szCs w:val="20"/>
              </w:rPr>
            </w:pPr>
            <w:r w:rsidRPr="008834B7">
              <w:rPr>
                <w:b/>
                <w:bCs/>
                <w:color w:val="151517"/>
                <w:sz w:val="20"/>
                <w:szCs w:val="20"/>
              </w:rPr>
              <w:t>INFOGRAFÍA ESTÁTICA</w:t>
            </w:r>
          </w:p>
          <w:p w:rsidRPr="008834B7" w:rsidR="00F02F2F" w:rsidP="008834B7" w:rsidRDefault="00F02F2F" w14:paraId="41ED06E2" w14:textId="01C87B60">
            <w:pPr>
              <w:jc w:val="center"/>
              <w:rPr>
                <w:b/>
                <w:bCs/>
                <w:color w:val="151517"/>
                <w:sz w:val="20"/>
                <w:szCs w:val="20"/>
              </w:rPr>
            </w:pPr>
          </w:p>
        </w:tc>
      </w:tr>
      <w:tr w:rsidR="008834B7" w:rsidTr="008834B7" w14:paraId="7A715CE6" w14:textId="77777777">
        <w:tc>
          <w:tcPr>
            <w:tcW w:w="4768" w:type="dxa"/>
            <w:shd w:val="clear" w:color="auto" w:fill="92D050"/>
          </w:tcPr>
          <w:p w:rsidRPr="008834B7" w:rsidR="008834B7" w:rsidP="008834B7" w:rsidRDefault="008834B7" w14:paraId="2745246B" w14:textId="3ED94D5C">
            <w:pPr>
              <w:jc w:val="center"/>
              <w:rPr>
                <w:b/>
                <w:bCs/>
                <w:color w:val="151517"/>
                <w:sz w:val="20"/>
                <w:szCs w:val="20"/>
              </w:rPr>
            </w:pPr>
            <w:r w:rsidRPr="008834B7">
              <w:rPr>
                <w:b/>
                <w:bCs/>
                <w:color w:val="151517"/>
                <w:sz w:val="20"/>
                <w:szCs w:val="20"/>
              </w:rPr>
              <w:t>Imagen</w:t>
            </w:r>
          </w:p>
        </w:tc>
        <w:tc>
          <w:tcPr>
            <w:tcW w:w="4768" w:type="dxa"/>
            <w:shd w:val="clear" w:color="auto" w:fill="92D050"/>
            <w:vAlign w:val="center"/>
          </w:tcPr>
          <w:p w:rsidR="008834B7" w:rsidP="008834B7" w:rsidRDefault="008834B7" w14:paraId="080D9411" w14:textId="77777777">
            <w:pPr>
              <w:jc w:val="center"/>
              <w:rPr>
                <w:b/>
                <w:bCs/>
                <w:color w:val="151517"/>
                <w:sz w:val="20"/>
                <w:szCs w:val="20"/>
              </w:rPr>
            </w:pPr>
            <w:r w:rsidRPr="008834B7">
              <w:rPr>
                <w:b/>
                <w:bCs/>
                <w:color w:val="151517"/>
                <w:sz w:val="20"/>
                <w:szCs w:val="20"/>
              </w:rPr>
              <w:t>Descripción</w:t>
            </w:r>
          </w:p>
          <w:p w:rsidRPr="008834B7" w:rsidR="00F02F2F" w:rsidP="008834B7" w:rsidRDefault="00F02F2F" w14:paraId="2292F297" w14:textId="611A2D06">
            <w:pPr>
              <w:jc w:val="center"/>
              <w:rPr>
                <w:b/>
                <w:bCs/>
                <w:color w:val="151517"/>
                <w:sz w:val="20"/>
                <w:szCs w:val="20"/>
              </w:rPr>
            </w:pPr>
          </w:p>
        </w:tc>
      </w:tr>
      <w:tr w:rsidR="008834B7" w:rsidTr="008834B7" w14:paraId="50C4ADFD" w14:textId="77777777">
        <w:tc>
          <w:tcPr>
            <w:tcW w:w="4768" w:type="dxa"/>
            <w:vMerge w:val="restart"/>
          </w:tcPr>
          <w:p w:rsidR="008834B7" w:rsidP="008834B7" w:rsidRDefault="008834B7" w14:paraId="6A05DFC9" w14:textId="56113263">
            <w:pPr>
              <w:jc w:val="center"/>
              <w:rPr>
                <w:color w:val="151517"/>
                <w:sz w:val="20"/>
                <w:szCs w:val="20"/>
              </w:rPr>
            </w:pPr>
            <w:commentRangeStart w:id="41"/>
            <w:r w:rsidRPr="008834B7">
              <w:rPr>
                <w:noProof/>
                <w:color w:val="151517"/>
                <w:sz w:val="20"/>
                <w:szCs w:val="20"/>
              </w:rPr>
              <w:drawing>
                <wp:inline distT="0" distB="0" distL="0" distR="0" wp14:anchorId="6CC6D156" wp14:editId="4774B9D1">
                  <wp:extent cx="2032595" cy="2032595"/>
                  <wp:effectExtent l="0" t="0" r="0" b="0"/>
                  <wp:docPr id="135822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25673" name=""/>
                          <pic:cNvPicPr/>
                        </pic:nvPicPr>
                        <pic:blipFill>
                          <a:blip r:embed="rId48"/>
                          <a:stretch>
                            <a:fillRect/>
                          </a:stretch>
                        </pic:blipFill>
                        <pic:spPr>
                          <a:xfrm>
                            <a:off x="0" y="0"/>
                            <a:ext cx="2052421" cy="2052421"/>
                          </a:xfrm>
                          <a:prstGeom prst="rect">
                            <a:avLst/>
                          </a:prstGeom>
                        </pic:spPr>
                      </pic:pic>
                    </a:graphicData>
                  </a:graphic>
                </wp:inline>
              </w:drawing>
            </w:r>
            <w:commentRangeEnd w:id="41"/>
            <w:r>
              <w:rPr>
                <w:rStyle w:val="Refdecomentario"/>
                <w:color w:val="151517"/>
                <w:sz w:val="20"/>
                <w:szCs w:val="20"/>
              </w:rPr>
              <w:commentReference w:id="41"/>
            </w:r>
          </w:p>
        </w:tc>
        <w:tc>
          <w:tcPr>
            <w:tcW w:w="4768" w:type="dxa"/>
            <w:vAlign w:val="center"/>
          </w:tcPr>
          <w:p w:rsidR="008834B7" w:rsidP="008834B7" w:rsidRDefault="008834B7" w14:paraId="2465B3FC" w14:textId="77777777">
            <w:pPr>
              <w:jc w:val="both"/>
              <w:rPr>
                <w:b/>
                <w:bCs/>
                <w:color w:val="151517"/>
                <w:sz w:val="20"/>
                <w:szCs w:val="20"/>
              </w:rPr>
            </w:pPr>
          </w:p>
          <w:p w:rsidR="008834B7" w:rsidP="008834B7" w:rsidRDefault="008834B7" w14:paraId="3101D2DC" w14:textId="77777777">
            <w:pPr>
              <w:jc w:val="both"/>
              <w:rPr>
                <w:color w:val="151517"/>
                <w:sz w:val="20"/>
                <w:szCs w:val="20"/>
              </w:rPr>
            </w:pPr>
            <w:r w:rsidRPr="008834B7">
              <w:rPr>
                <w:b/>
                <w:bCs/>
                <w:color w:val="151517"/>
                <w:sz w:val="20"/>
                <w:szCs w:val="20"/>
              </w:rPr>
              <w:t>Protección de la inocuidad de los alimentos</w:t>
            </w:r>
            <w:r w:rsidRPr="008834B7">
              <w:rPr>
                <w:color w:val="151517"/>
                <w:sz w:val="20"/>
                <w:szCs w:val="20"/>
              </w:rPr>
              <w:t>, evitando la introducción de contaminantes externos.</w:t>
            </w:r>
          </w:p>
          <w:p w:rsidR="008834B7" w:rsidP="008834B7" w:rsidRDefault="008834B7" w14:paraId="7E670200" w14:textId="31C66D8E">
            <w:pPr>
              <w:jc w:val="both"/>
              <w:rPr>
                <w:color w:val="151517"/>
                <w:sz w:val="20"/>
                <w:szCs w:val="20"/>
              </w:rPr>
            </w:pPr>
          </w:p>
        </w:tc>
      </w:tr>
      <w:tr w:rsidR="008834B7" w:rsidTr="008834B7" w14:paraId="6AC26D90" w14:textId="77777777">
        <w:tc>
          <w:tcPr>
            <w:tcW w:w="4768" w:type="dxa"/>
            <w:vMerge/>
          </w:tcPr>
          <w:p w:rsidR="008834B7" w:rsidP="008834B7" w:rsidRDefault="008834B7" w14:paraId="2453A3A5" w14:textId="77777777">
            <w:pPr>
              <w:jc w:val="both"/>
              <w:rPr>
                <w:color w:val="151517"/>
                <w:sz w:val="20"/>
                <w:szCs w:val="20"/>
              </w:rPr>
            </w:pPr>
          </w:p>
        </w:tc>
        <w:tc>
          <w:tcPr>
            <w:tcW w:w="4768" w:type="dxa"/>
            <w:vAlign w:val="center"/>
          </w:tcPr>
          <w:p w:rsidR="008834B7" w:rsidP="008834B7" w:rsidRDefault="008834B7" w14:paraId="2FC0EA99" w14:textId="77777777">
            <w:pPr>
              <w:jc w:val="both"/>
              <w:rPr>
                <w:b/>
                <w:bCs/>
                <w:color w:val="151517"/>
                <w:sz w:val="20"/>
                <w:szCs w:val="20"/>
              </w:rPr>
            </w:pPr>
          </w:p>
          <w:p w:rsidR="008834B7" w:rsidP="008834B7" w:rsidRDefault="008834B7" w14:paraId="45BAFE9C" w14:textId="77777777">
            <w:pPr>
              <w:jc w:val="both"/>
              <w:rPr>
                <w:color w:val="151517"/>
                <w:sz w:val="20"/>
                <w:szCs w:val="20"/>
              </w:rPr>
            </w:pPr>
            <w:r w:rsidRPr="008834B7">
              <w:rPr>
                <w:b/>
                <w:bCs/>
                <w:color w:val="151517"/>
                <w:sz w:val="20"/>
                <w:szCs w:val="20"/>
              </w:rPr>
              <w:t>Refuerzo de la disciplina operativa del personal</w:t>
            </w:r>
            <w:r w:rsidRPr="008834B7">
              <w:rPr>
                <w:color w:val="151517"/>
                <w:sz w:val="20"/>
                <w:szCs w:val="20"/>
              </w:rPr>
              <w:t>, al establecer reglas claras sobre quién y cómo puede ingresar al área de producción.</w:t>
            </w:r>
          </w:p>
          <w:p w:rsidR="008834B7" w:rsidP="008834B7" w:rsidRDefault="008834B7" w14:paraId="37B9B786" w14:textId="1FDE571E">
            <w:pPr>
              <w:jc w:val="both"/>
              <w:rPr>
                <w:color w:val="151517"/>
                <w:sz w:val="20"/>
                <w:szCs w:val="20"/>
              </w:rPr>
            </w:pPr>
          </w:p>
        </w:tc>
      </w:tr>
      <w:tr w:rsidR="008834B7" w:rsidTr="008834B7" w14:paraId="35211E26" w14:textId="77777777">
        <w:tc>
          <w:tcPr>
            <w:tcW w:w="4768" w:type="dxa"/>
            <w:vMerge/>
          </w:tcPr>
          <w:p w:rsidR="008834B7" w:rsidP="008834B7" w:rsidRDefault="008834B7" w14:paraId="3FF21E01" w14:textId="77777777">
            <w:pPr>
              <w:jc w:val="both"/>
              <w:rPr>
                <w:color w:val="151517"/>
                <w:sz w:val="20"/>
                <w:szCs w:val="20"/>
              </w:rPr>
            </w:pPr>
          </w:p>
        </w:tc>
        <w:tc>
          <w:tcPr>
            <w:tcW w:w="4768" w:type="dxa"/>
            <w:vAlign w:val="center"/>
          </w:tcPr>
          <w:p w:rsidR="008834B7" w:rsidP="008834B7" w:rsidRDefault="008834B7" w14:paraId="7FCC9311" w14:textId="77777777">
            <w:pPr>
              <w:jc w:val="both"/>
              <w:rPr>
                <w:b/>
                <w:bCs/>
                <w:color w:val="151517"/>
                <w:sz w:val="20"/>
                <w:szCs w:val="20"/>
              </w:rPr>
            </w:pPr>
          </w:p>
          <w:p w:rsidR="008834B7" w:rsidP="008834B7" w:rsidRDefault="008834B7" w14:paraId="4CE8F3D0" w14:textId="77777777">
            <w:pPr>
              <w:jc w:val="both"/>
              <w:rPr>
                <w:color w:val="151517"/>
                <w:sz w:val="20"/>
                <w:szCs w:val="20"/>
              </w:rPr>
            </w:pPr>
            <w:r w:rsidRPr="008834B7">
              <w:rPr>
                <w:b/>
                <w:bCs/>
                <w:color w:val="151517"/>
                <w:sz w:val="20"/>
                <w:szCs w:val="20"/>
              </w:rPr>
              <w:t>Consolidación de la cultura de responsabilidad y seguridad</w:t>
            </w:r>
            <w:r w:rsidRPr="008834B7">
              <w:rPr>
                <w:color w:val="151517"/>
                <w:sz w:val="20"/>
                <w:szCs w:val="20"/>
              </w:rPr>
              <w:t xml:space="preserve"> frente a la salud del consumidor.</w:t>
            </w:r>
          </w:p>
          <w:p w:rsidR="008834B7" w:rsidP="008834B7" w:rsidRDefault="008834B7" w14:paraId="4675ED65" w14:textId="4DF65FF8">
            <w:pPr>
              <w:jc w:val="both"/>
              <w:rPr>
                <w:color w:val="151517"/>
                <w:sz w:val="20"/>
                <w:szCs w:val="20"/>
              </w:rPr>
            </w:pPr>
          </w:p>
        </w:tc>
      </w:tr>
      <w:tr w:rsidR="008834B7" w:rsidTr="008834B7" w14:paraId="5304EE93" w14:textId="77777777">
        <w:tc>
          <w:tcPr>
            <w:tcW w:w="4768" w:type="dxa"/>
            <w:vMerge/>
          </w:tcPr>
          <w:p w:rsidR="008834B7" w:rsidP="008834B7" w:rsidRDefault="008834B7" w14:paraId="528E6534" w14:textId="77777777">
            <w:pPr>
              <w:jc w:val="both"/>
              <w:rPr>
                <w:color w:val="151517"/>
                <w:sz w:val="20"/>
                <w:szCs w:val="20"/>
              </w:rPr>
            </w:pPr>
          </w:p>
        </w:tc>
        <w:tc>
          <w:tcPr>
            <w:tcW w:w="4768" w:type="dxa"/>
            <w:vAlign w:val="center"/>
          </w:tcPr>
          <w:p w:rsidR="008834B7" w:rsidP="008834B7" w:rsidRDefault="008834B7" w14:paraId="477DE2D3" w14:textId="77777777">
            <w:pPr>
              <w:jc w:val="both"/>
              <w:rPr>
                <w:b/>
                <w:bCs/>
                <w:color w:val="151517"/>
                <w:sz w:val="20"/>
                <w:szCs w:val="20"/>
              </w:rPr>
            </w:pPr>
          </w:p>
          <w:p w:rsidR="008834B7" w:rsidP="008834B7" w:rsidRDefault="008834B7" w14:paraId="422F8FCF" w14:textId="77777777">
            <w:pPr>
              <w:jc w:val="both"/>
              <w:rPr>
                <w:color w:val="151517"/>
                <w:sz w:val="20"/>
                <w:szCs w:val="20"/>
              </w:rPr>
            </w:pPr>
            <w:r w:rsidRPr="008834B7">
              <w:rPr>
                <w:b/>
                <w:bCs/>
                <w:color w:val="151517"/>
                <w:sz w:val="20"/>
                <w:szCs w:val="20"/>
              </w:rPr>
              <w:t>Prevención de accidentes y riesgos laborales</w:t>
            </w:r>
            <w:r w:rsidRPr="008834B7">
              <w:rPr>
                <w:color w:val="151517"/>
                <w:sz w:val="20"/>
                <w:szCs w:val="20"/>
              </w:rPr>
              <w:t>, asegurando que los visitantes comprendan y respeten las normas de seguridad.</w:t>
            </w:r>
          </w:p>
          <w:p w:rsidR="008834B7" w:rsidP="008834B7" w:rsidRDefault="008834B7" w14:paraId="3BCD6E15" w14:textId="2E03165E">
            <w:pPr>
              <w:jc w:val="both"/>
              <w:rPr>
                <w:color w:val="151517"/>
                <w:sz w:val="20"/>
                <w:szCs w:val="20"/>
              </w:rPr>
            </w:pPr>
          </w:p>
        </w:tc>
      </w:tr>
    </w:tbl>
    <w:p w:rsidR="00F02F2F" w:rsidP="00F02F2F" w:rsidRDefault="00F02F2F" w14:paraId="0D3B0101" w14:textId="107BA10F">
      <w:pPr>
        <w:ind w:left="426"/>
        <w:jc w:val="both"/>
        <w:rPr>
          <w:color w:val="151517"/>
          <w:sz w:val="20"/>
          <w:szCs w:val="20"/>
        </w:rPr>
      </w:pPr>
      <w:r w:rsidRPr="3B1FCC23">
        <w:rPr>
          <w:color w:val="151517"/>
          <w:sz w:val="20"/>
          <w:szCs w:val="20"/>
        </w:rPr>
        <w:t>Nota. Adaptado del Código de prácticas de higiene para los alimentos precocinados y cocinados, (CAC / RCP 39-1993).</w:t>
      </w:r>
    </w:p>
    <w:p w:rsidRPr="008834B7" w:rsidR="008834B7" w:rsidP="008834B7" w:rsidRDefault="008834B7" w14:paraId="6C996D34" w14:textId="77777777">
      <w:pPr>
        <w:ind w:left="426"/>
        <w:jc w:val="both"/>
        <w:rPr>
          <w:color w:val="151517"/>
          <w:sz w:val="20"/>
          <w:szCs w:val="20"/>
        </w:rPr>
      </w:pPr>
    </w:p>
    <w:p w:rsidRPr="008834B7" w:rsidR="008834B7" w:rsidP="008834B7" w:rsidRDefault="008834B7" w14:paraId="3816413C" w14:textId="147D3958">
      <w:pPr>
        <w:ind w:left="426"/>
        <w:jc w:val="both"/>
        <w:rPr>
          <w:color w:val="151517"/>
          <w:sz w:val="20"/>
          <w:szCs w:val="20"/>
        </w:rPr>
      </w:pPr>
      <w:r w:rsidRPr="008834B7">
        <w:rPr>
          <w:color w:val="151517"/>
          <w:sz w:val="20"/>
          <w:szCs w:val="20"/>
        </w:rPr>
        <w:t>En consecuencia, el control de visitantes no debe entenderse como una restricción innecesaria, sino como una medida esencial dentro del sistema de higiene y seguridad alimentaria, que protege tanto al consumidor como al personal y asegura el cumplimiento de los estándares de BPM y HACCP en cada operación.</w:t>
      </w:r>
    </w:p>
    <w:p w:rsidR="008834B7" w:rsidP="008834B7" w:rsidRDefault="008834B7" w14:paraId="376B304A" w14:textId="77777777">
      <w:pPr>
        <w:jc w:val="both"/>
        <w:rPr>
          <w:color w:val="151517"/>
          <w:sz w:val="20"/>
          <w:szCs w:val="20"/>
        </w:rPr>
      </w:pPr>
    </w:p>
    <w:p w:rsidRPr="008834B7" w:rsidR="004E6198" w:rsidP="008834B7" w:rsidRDefault="008834B7" w14:paraId="5D89414A" w14:textId="7DAFC67D">
      <w:pPr>
        <w:ind w:firstLine="426"/>
        <w:jc w:val="both"/>
        <w:rPr>
          <w:b/>
          <w:bCs/>
          <w:color w:val="151517"/>
          <w:sz w:val="20"/>
          <w:szCs w:val="20"/>
        </w:rPr>
      </w:pPr>
      <w:r w:rsidRPr="008834B7">
        <w:rPr>
          <w:b/>
          <w:bCs/>
          <w:color w:val="151517"/>
          <w:sz w:val="20"/>
          <w:szCs w:val="20"/>
        </w:rPr>
        <w:t>4.</w:t>
      </w:r>
      <w:r>
        <w:rPr>
          <w:color w:val="151517"/>
          <w:sz w:val="20"/>
          <w:szCs w:val="20"/>
        </w:rPr>
        <w:t xml:space="preserve"> </w:t>
      </w:r>
      <w:r w:rsidRPr="008834B7" w:rsidR="004E6198">
        <w:rPr>
          <w:b/>
          <w:bCs/>
          <w:color w:val="151517"/>
          <w:sz w:val="20"/>
          <w:szCs w:val="20"/>
        </w:rPr>
        <w:t>Procedimientos para la manipulación correcta de alimentos</w:t>
      </w:r>
    </w:p>
    <w:p w:rsidR="004E6198" w:rsidP="00E9479B" w:rsidRDefault="004E6198" w14:paraId="298CCE73" w14:textId="77777777">
      <w:pPr>
        <w:pStyle w:val="Prrafodelista"/>
        <w:jc w:val="both"/>
        <w:rPr>
          <w:b/>
          <w:bCs/>
          <w:color w:val="151517"/>
          <w:sz w:val="20"/>
          <w:szCs w:val="20"/>
        </w:rPr>
      </w:pPr>
    </w:p>
    <w:p w:rsidRPr="004E6198" w:rsidR="004E6198" w:rsidP="00E9479B" w:rsidRDefault="004E6198" w14:paraId="02B106D9" w14:textId="4E9F5501">
      <w:pPr>
        <w:ind w:left="426"/>
        <w:jc w:val="both"/>
        <w:rPr>
          <w:color w:val="151517"/>
          <w:sz w:val="20"/>
          <w:szCs w:val="20"/>
          <w:lang w:val="es-MX"/>
        </w:rPr>
      </w:pPr>
      <w:r w:rsidRPr="004E6198">
        <w:rPr>
          <w:color w:val="151517"/>
          <w:sz w:val="20"/>
          <w:szCs w:val="20"/>
          <w:lang w:val="es-MX"/>
        </w:rPr>
        <w:t>La correcta manipulación de alimentos constituye uno de los pilares fundamentales de la seguridad alimentaria. Aplicar procedimientos adecuados en cada etapa del proceso</w:t>
      </w:r>
      <w:r>
        <w:rPr>
          <w:color w:val="151517"/>
          <w:sz w:val="20"/>
          <w:szCs w:val="20"/>
          <w:lang w:val="es-MX"/>
        </w:rPr>
        <w:t xml:space="preserve">, </w:t>
      </w:r>
      <w:r w:rsidRPr="004E6198">
        <w:rPr>
          <w:color w:val="151517"/>
          <w:sz w:val="20"/>
          <w:szCs w:val="20"/>
          <w:lang w:val="es-MX"/>
        </w:rPr>
        <w:t>desde la recepción hasta el servici</w:t>
      </w:r>
      <w:r>
        <w:rPr>
          <w:color w:val="151517"/>
          <w:sz w:val="20"/>
          <w:szCs w:val="20"/>
          <w:lang w:val="es-MX"/>
        </w:rPr>
        <w:t xml:space="preserve">o, </w:t>
      </w:r>
      <w:r w:rsidRPr="004E6198">
        <w:rPr>
          <w:color w:val="151517"/>
          <w:sz w:val="20"/>
          <w:szCs w:val="20"/>
          <w:lang w:val="es-MX"/>
        </w:rPr>
        <w:t>permite prevenir la contaminación y proteger la salud del consumidor. Este apartado aborda los lineamientos básicos que deben seguir los manipuladores para garantizar prácticas seguras, responsables y acordes con la normativa sanitaria vigente.</w:t>
      </w:r>
    </w:p>
    <w:p w:rsidRPr="004E6198" w:rsidR="004E6198" w:rsidP="00E9479B" w:rsidRDefault="004E6198" w14:paraId="3EE9B1D2" w14:textId="518CDDFB">
      <w:pPr>
        <w:ind w:left="426"/>
        <w:jc w:val="both"/>
        <w:rPr>
          <w:color w:val="151517"/>
          <w:sz w:val="20"/>
          <w:szCs w:val="20"/>
        </w:rPr>
      </w:pPr>
    </w:p>
    <w:p w:rsidRPr="009A1D25" w:rsidR="00C70AA2" w:rsidP="00E9479B" w:rsidRDefault="004E6198" w14:paraId="79943DDE" w14:textId="55EB3F56">
      <w:pPr>
        <w:ind w:left="426"/>
        <w:jc w:val="both"/>
        <w:rPr>
          <w:b/>
          <w:bCs/>
          <w:color w:val="151517"/>
          <w:sz w:val="20"/>
          <w:szCs w:val="20"/>
        </w:rPr>
      </w:pPr>
      <w:r>
        <w:rPr>
          <w:b/>
          <w:bCs/>
          <w:color w:val="151517"/>
          <w:sz w:val="20"/>
          <w:szCs w:val="20"/>
        </w:rPr>
        <w:t>4.</w:t>
      </w:r>
      <w:r w:rsidRPr="00E638CC" w:rsidR="00E638CC">
        <w:rPr>
          <w:b/>
          <w:bCs/>
          <w:color w:val="151517"/>
          <w:sz w:val="20"/>
          <w:szCs w:val="20"/>
        </w:rPr>
        <w:t>1</w:t>
      </w:r>
      <w:r w:rsidRPr="00E638CC">
        <w:rPr>
          <w:b/>
          <w:bCs/>
          <w:color w:val="151517"/>
          <w:sz w:val="20"/>
          <w:szCs w:val="20"/>
        </w:rPr>
        <w:t xml:space="preserve"> Procedimientos para el </w:t>
      </w:r>
      <w:r w:rsidR="00E638CC">
        <w:rPr>
          <w:b/>
          <w:bCs/>
          <w:color w:val="151517"/>
          <w:sz w:val="20"/>
          <w:szCs w:val="20"/>
        </w:rPr>
        <w:t>m</w:t>
      </w:r>
      <w:r w:rsidRPr="00E638CC">
        <w:rPr>
          <w:b/>
          <w:bCs/>
          <w:color w:val="151517"/>
          <w:sz w:val="20"/>
          <w:szCs w:val="20"/>
        </w:rPr>
        <w:t xml:space="preserve">anejo </w:t>
      </w:r>
      <w:r w:rsidR="00E638CC">
        <w:rPr>
          <w:b/>
          <w:bCs/>
          <w:color w:val="151517"/>
          <w:sz w:val="20"/>
          <w:szCs w:val="20"/>
        </w:rPr>
        <w:t>h</w:t>
      </w:r>
      <w:r w:rsidRPr="00E638CC">
        <w:rPr>
          <w:b/>
          <w:bCs/>
          <w:color w:val="151517"/>
          <w:sz w:val="20"/>
          <w:szCs w:val="20"/>
        </w:rPr>
        <w:t xml:space="preserve">igiénico de los </w:t>
      </w:r>
      <w:r w:rsidR="00E977BD">
        <w:rPr>
          <w:b/>
          <w:bCs/>
          <w:color w:val="151517"/>
          <w:sz w:val="20"/>
          <w:szCs w:val="20"/>
        </w:rPr>
        <w:t>a</w:t>
      </w:r>
      <w:r w:rsidRPr="00E638CC">
        <w:rPr>
          <w:b/>
          <w:bCs/>
          <w:color w:val="151517"/>
          <w:sz w:val="20"/>
          <w:szCs w:val="20"/>
        </w:rPr>
        <w:t>limentos</w:t>
      </w:r>
    </w:p>
    <w:p w:rsidRPr="009A1D25" w:rsidR="00C70AA2" w:rsidP="00E9479B" w:rsidRDefault="00C70AA2" w14:paraId="4716660F" w14:textId="77777777">
      <w:pPr>
        <w:ind w:left="426"/>
        <w:jc w:val="both"/>
        <w:rPr>
          <w:b/>
          <w:bCs/>
          <w:color w:val="151517"/>
          <w:sz w:val="20"/>
          <w:szCs w:val="20"/>
        </w:rPr>
      </w:pPr>
    </w:p>
    <w:p w:rsidR="00C70AA2" w:rsidP="00E9479B" w:rsidRDefault="00000000" w14:paraId="41562364" w14:textId="77777777">
      <w:pPr>
        <w:ind w:left="426"/>
        <w:jc w:val="both"/>
        <w:rPr>
          <w:color w:val="151517"/>
          <w:sz w:val="20"/>
          <w:szCs w:val="20"/>
        </w:rPr>
      </w:pPr>
      <w:r w:rsidRPr="009A1D25">
        <w:rPr>
          <w:color w:val="151517"/>
          <w:sz w:val="20"/>
          <w:szCs w:val="20"/>
        </w:rPr>
        <w:t>Las materias primas se transforman en un plato final a través de una serie de pasos críticos en los cuales los peligros pueden introducirse o ser controlados. Cada etapa del proceso representa un punto sensible dentro de la cadena de inocuidad, ya que una falla mínima puede comprometer la seguridad del alimento. Por ello, este capítulo orienta al aprendiz a identificar los procedimientos correctos que deben aplicarse en cada fase del recorrido del alimento dentro de la cocina: desde el momento en que ingresa al establecimiento hasta su disposición final como residuo.</w:t>
      </w:r>
    </w:p>
    <w:p w:rsidRPr="009A1D25" w:rsidR="003604DE" w:rsidP="00E9479B" w:rsidRDefault="003604DE" w14:paraId="5D705272" w14:textId="77777777">
      <w:pPr>
        <w:ind w:left="426"/>
        <w:jc w:val="both"/>
        <w:rPr>
          <w:color w:val="151517"/>
          <w:sz w:val="20"/>
          <w:szCs w:val="20"/>
        </w:rPr>
      </w:pPr>
    </w:p>
    <w:p w:rsidR="00C70AA2" w:rsidP="00E9479B" w:rsidRDefault="00000000" w14:paraId="20989A48" w14:textId="77777777">
      <w:pPr>
        <w:ind w:left="426"/>
        <w:jc w:val="both"/>
        <w:rPr>
          <w:color w:val="151517"/>
          <w:sz w:val="20"/>
          <w:szCs w:val="20"/>
        </w:rPr>
      </w:pPr>
      <w:r w:rsidRPr="009A1D25">
        <w:rPr>
          <w:color w:val="151517"/>
          <w:sz w:val="20"/>
          <w:szCs w:val="20"/>
        </w:rPr>
        <w:t>El dominio de estos procedimientos permite trazar mentalmente un mapa de riesgos asociado a cualquier preparación culinaria. Esta capacidad de análisis facilita reconocer los puntos donde se deben aplicar barreras de protección específicas, tales como el lavado y desinfección de materias primas, la correcta separación entre alimentos crudos y cocidos, el control de temperaturas y la higiene permanente de equipos y utensilios. De este modo, la manipulación de alimentos deja de ser un proceso improvisado y se convierte en una secuencia organizada de acciones preventivas.</w:t>
      </w:r>
    </w:p>
    <w:p w:rsidR="00A741A9" w:rsidP="00E9479B" w:rsidRDefault="00A741A9" w14:paraId="478E8B5F" w14:textId="77777777">
      <w:pPr>
        <w:ind w:left="426"/>
        <w:jc w:val="both"/>
        <w:rPr>
          <w:color w:val="151517"/>
          <w:sz w:val="20"/>
          <w:szCs w:val="20"/>
        </w:rPr>
      </w:pPr>
    </w:p>
    <w:p w:rsidR="00A741A9" w:rsidP="00E9479B" w:rsidRDefault="00A741A9" w14:paraId="1ADEE270" w14:textId="77777777">
      <w:pPr>
        <w:ind w:left="426"/>
        <w:jc w:val="both"/>
        <w:rPr>
          <w:color w:val="151517"/>
          <w:sz w:val="20"/>
          <w:szCs w:val="20"/>
        </w:rPr>
      </w:pPr>
    </w:p>
    <w:p w:rsidR="00A741A9" w:rsidP="00E9479B" w:rsidRDefault="00E977BD" w14:paraId="1A74CAA3" w14:textId="54104F37">
      <w:pPr>
        <w:ind w:left="426"/>
        <w:jc w:val="both"/>
        <w:rPr>
          <w:color w:val="151517"/>
          <w:sz w:val="20"/>
          <w:szCs w:val="20"/>
        </w:rPr>
      </w:pPr>
      <w:r w:rsidRPr="00E977BD">
        <w:rPr>
          <w:b/>
          <w:bCs/>
          <w:color w:val="151517"/>
          <w:sz w:val="20"/>
          <w:szCs w:val="20"/>
        </w:rPr>
        <w:t>Fi</w:t>
      </w:r>
      <w:r w:rsidR="00012098">
        <w:rPr>
          <w:b/>
          <w:bCs/>
          <w:color w:val="151517"/>
          <w:sz w:val="20"/>
          <w:szCs w:val="20"/>
        </w:rPr>
        <w:t>gura 5</w:t>
      </w:r>
      <w:r w:rsidRPr="00E977BD">
        <w:rPr>
          <w:b/>
          <w:bCs/>
          <w:color w:val="151517"/>
          <w:sz w:val="20"/>
          <w:szCs w:val="20"/>
        </w:rPr>
        <w:t>.</w:t>
      </w:r>
      <w:r>
        <w:rPr>
          <w:color w:val="151517"/>
          <w:sz w:val="20"/>
          <w:szCs w:val="20"/>
        </w:rPr>
        <w:t xml:space="preserve"> Etapas del manejo higiénico de los </w:t>
      </w:r>
      <w:commentRangeStart w:id="42"/>
      <w:r>
        <w:rPr>
          <w:color w:val="151517"/>
          <w:sz w:val="20"/>
          <w:szCs w:val="20"/>
        </w:rPr>
        <w:t>alimentos</w:t>
      </w:r>
      <w:commentRangeEnd w:id="42"/>
      <w:r w:rsidR="007025A6">
        <w:rPr>
          <w:rStyle w:val="Refdecomentario"/>
          <w:color w:val="151517"/>
          <w:sz w:val="20"/>
          <w:szCs w:val="20"/>
        </w:rPr>
        <w:commentReference w:id="42"/>
      </w:r>
    </w:p>
    <w:p w:rsidR="00A741A9" w:rsidP="00E9479B" w:rsidRDefault="00A741A9" w14:paraId="31D373F8" w14:textId="77777777">
      <w:pPr>
        <w:ind w:left="426"/>
        <w:jc w:val="both"/>
        <w:rPr>
          <w:color w:val="151517"/>
          <w:sz w:val="20"/>
          <w:szCs w:val="20"/>
        </w:rPr>
      </w:pPr>
    </w:p>
    <w:p w:rsidR="00A741A9" w:rsidP="00E9479B" w:rsidRDefault="00A741A9" w14:paraId="711BC019" w14:textId="77777777">
      <w:pPr>
        <w:ind w:left="426"/>
        <w:jc w:val="both"/>
        <w:rPr>
          <w:color w:val="151517"/>
          <w:sz w:val="20"/>
          <w:szCs w:val="20"/>
        </w:rPr>
      </w:pPr>
    </w:p>
    <w:p w:rsidR="00A741A9" w:rsidP="00E9479B" w:rsidRDefault="00A741A9" w14:paraId="743F913C" w14:textId="77777777">
      <w:pPr>
        <w:ind w:left="426"/>
        <w:jc w:val="both"/>
        <w:rPr>
          <w:color w:val="151517"/>
          <w:sz w:val="20"/>
          <w:szCs w:val="20"/>
        </w:rPr>
      </w:pPr>
    </w:p>
    <w:p w:rsidR="00E977BD" w:rsidP="00E9479B" w:rsidRDefault="00E977BD" w14:paraId="096A49F2" w14:textId="0CAB8A43">
      <w:pPr>
        <w:ind w:left="426"/>
        <w:jc w:val="both"/>
        <w:rPr>
          <w:color w:val="151517"/>
          <w:sz w:val="20"/>
          <w:szCs w:val="20"/>
        </w:rPr>
      </w:pPr>
      <w:r>
        <w:rPr>
          <w:noProof/>
          <w:color w:val="151517"/>
          <w:sz w:val="20"/>
          <w:szCs w:val="20"/>
        </w:rPr>
        <mc:AlternateContent>
          <mc:Choice Requires="wps">
            <w:drawing>
              <wp:anchor distT="0" distB="0" distL="114300" distR="114300" simplePos="0" relativeHeight="251773952" behindDoc="0" locked="0" layoutInCell="1" allowOverlap="1" wp14:anchorId="616168CF" wp14:editId="70AE3FDD">
                <wp:simplePos x="0" y="0"/>
                <wp:positionH relativeFrom="column">
                  <wp:posOffset>651510</wp:posOffset>
                </wp:positionH>
                <wp:positionV relativeFrom="paragraph">
                  <wp:posOffset>-60960</wp:posOffset>
                </wp:positionV>
                <wp:extent cx="5040000" cy="720000"/>
                <wp:effectExtent l="0" t="0" r="8255" b="4445"/>
                <wp:wrapNone/>
                <wp:docPr id="498870155" name="Rectángulo: esquinas redondeadas 65"/>
                <wp:cNvGraphicFramePr/>
                <a:graphic xmlns:a="http://schemas.openxmlformats.org/drawingml/2006/main">
                  <a:graphicData uri="http://schemas.microsoft.com/office/word/2010/wordprocessingShape">
                    <wps:wsp>
                      <wps:cNvSpPr/>
                      <wps:spPr>
                        <a:xfrm>
                          <a:off x="0" y="0"/>
                          <a:ext cx="5040000" cy="720000"/>
                        </a:xfrm>
                        <a:prstGeom prst="round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rsidR="00A741A9" w:rsidP="00A741A9" w:rsidRDefault="00A741A9" w14:paraId="65B3D3E4" w14:textId="38C133D0">
                            <w:pPr>
                              <w:jc w:val="center"/>
                            </w:pPr>
                            <w:r w:rsidRPr="00A741A9">
                              <w:t>El manejo higiénico comienza con la recepción de las materias primas</w:t>
                            </w:r>
                            <w:r w:rsidR="009D7465">
                              <w:t>.</w:t>
                            </w:r>
                          </w:p>
                          <w:p w:rsidR="00A741A9" w:rsidP="00A741A9" w:rsidRDefault="00A741A9" w14:paraId="4CD7E666" w14:textId="77777777">
                            <w:pPr>
                              <w:jc w:val="center"/>
                            </w:pPr>
                          </w:p>
                          <w:p w:rsidRPr="00A741A9" w:rsidR="00A741A9" w:rsidP="00A741A9" w:rsidRDefault="00A741A9" w14:paraId="754F382A" w14:textId="77777777">
                            <w:pPr>
                              <w:jc w:val="center"/>
                            </w:pPr>
                          </w:p>
                          <w:p w:rsidR="00A741A9" w:rsidP="00A741A9" w:rsidRDefault="00A741A9" w14:paraId="331F6928"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F8A6D0">
              <v:roundrect id="Rectángulo: esquinas redondeadas 65" style="position:absolute;left:0;text-align:left;margin-left:51.3pt;margin-top:-4.8pt;width:396.85pt;height:56.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2" fillcolor="#c0504d [3205]" stroked="f" arcsize="10923f" w14:anchorId="616168C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">
                <v:textbox>
                  <w:txbxContent>
                    <w:p w:rsidR="00A741A9" w:rsidP="00A741A9" w:rsidRDefault="00A741A9" w14:paraId="0A7FB4B3" w14:textId="38C133D0">
                      <w:pPr>
                        <w:jc w:val="center"/>
                      </w:pPr>
                      <w:r w:rsidRPr="00A741A9">
                        <w:t>El manejo higiénico comienza con la recepción de las materias primas</w:t>
                      </w:r>
                      <w:r w:rsidR="009D7465">
                        <w:t>.</w:t>
                      </w:r>
                    </w:p>
                    <w:p w:rsidR="00A741A9" w:rsidP="00A741A9" w:rsidRDefault="00A741A9" w14:paraId="0E27B00A" w14:textId="77777777">
                      <w:pPr>
                        <w:jc w:val="center"/>
                      </w:pPr>
                    </w:p>
                    <w:p w:rsidRPr="00A741A9" w:rsidR="00A741A9" w:rsidP="00A741A9" w:rsidRDefault="00A741A9" w14:paraId="60061E4C" w14:textId="77777777">
                      <w:pPr>
                        <w:jc w:val="center"/>
                      </w:pPr>
                    </w:p>
                    <w:p w:rsidR="00A741A9" w:rsidP="00A741A9" w:rsidRDefault="00A741A9" w14:paraId="44EAFD9C" w14:textId="77777777">
                      <w:pPr>
                        <w:jc w:val="center"/>
                      </w:pPr>
                    </w:p>
                  </w:txbxContent>
                </v:textbox>
              </v:roundrect>
            </w:pict>
          </mc:Fallback>
        </mc:AlternateContent>
      </w:r>
    </w:p>
    <w:p w:rsidR="00E977BD" w:rsidP="00E9479B" w:rsidRDefault="00E977BD" w14:paraId="13AB7CB8" w14:textId="34EF4498">
      <w:pPr>
        <w:ind w:left="426"/>
        <w:jc w:val="both"/>
        <w:rPr>
          <w:color w:val="151517"/>
          <w:sz w:val="20"/>
          <w:szCs w:val="20"/>
        </w:rPr>
      </w:pPr>
      <w:r>
        <w:rPr>
          <w:noProof/>
          <w:color w:val="151517"/>
          <w:sz w:val="20"/>
          <w:szCs w:val="20"/>
        </w:rPr>
        <mc:AlternateContent>
          <mc:Choice Requires="wps">
            <w:drawing>
              <wp:anchor distT="0" distB="0" distL="114300" distR="114300" simplePos="0" relativeHeight="251785216" behindDoc="0" locked="0" layoutInCell="1" allowOverlap="1" wp14:anchorId="4FFF3923" wp14:editId="737A82BF">
                <wp:simplePos x="0" y="0"/>
                <wp:positionH relativeFrom="column">
                  <wp:posOffset>5690235</wp:posOffset>
                </wp:positionH>
                <wp:positionV relativeFrom="paragraph">
                  <wp:posOffset>171450</wp:posOffset>
                </wp:positionV>
                <wp:extent cx="48895" cy="918210"/>
                <wp:effectExtent l="38100" t="0" r="408305" b="110490"/>
                <wp:wrapNone/>
                <wp:docPr id="265418354" name="Conector: angular 67"/>
                <wp:cNvGraphicFramePr/>
                <a:graphic xmlns:a="http://schemas.openxmlformats.org/drawingml/2006/main">
                  <a:graphicData uri="http://schemas.microsoft.com/office/word/2010/wordprocessingShape">
                    <wps:wsp>
                      <wps:cNvCnPr/>
                      <wps:spPr>
                        <a:xfrm>
                          <a:off x="0" y="0"/>
                          <a:ext cx="48895" cy="918210"/>
                        </a:xfrm>
                        <a:prstGeom prst="bentConnector3">
                          <a:avLst>
                            <a:gd name="adj1" fmla="val 86194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B7FE6F2">
              <v:shape id="Conector: angular 67" style="position:absolute;margin-left:448.05pt;margin-top:13.5pt;width:3.85pt;height:72.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adj="186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" w14:anchorId="58DFD0DD">
                <v:stroke joinstyle="round" endarrow="open"/>
              </v:shape>
            </w:pict>
          </mc:Fallback>
        </mc:AlternateContent>
      </w:r>
    </w:p>
    <w:p w:rsidR="00E977BD" w:rsidP="00E9479B" w:rsidRDefault="00E977BD" w14:paraId="04B6354D" w14:textId="19148A96">
      <w:pPr>
        <w:ind w:left="426"/>
        <w:jc w:val="both"/>
        <w:rPr>
          <w:color w:val="151517"/>
          <w:sz w:val="20"/>
          <w:szCs w:val="20"/>
        </w:rPr>
      </w:pPr>
    </w:p>
    <w:p w:rsidR="00E977BD" w:rsidP="00E9479B" w:rsidRDefault="00E977BD" w14:paraId="4CA4108C" w14:textId="45529ACE">
      <w:pPr>
        <w:ind w:left="426"/>
        <w:jc w:val="both"/>
        <w:rPr>
          <w:color w:val="151517"/>
          <w:sz w:val="20"/>
          <w:szCs w:val="20"/>
        </w:rPr>
      </w:pPr>
    </w:p>
    <w:p w:rsidR="00E977BD" w:rsidP="00E9479B" w:rsidRDefault="00E977BD" w14:paraId="39730E39" w14:textId="2ADA4760">
      <w:pPr>
        <w:ind w:left="426"/>
        <w:jc w:val="both"/>
        <w:rPr>
          <w:color w:val="151517"/>
          <w:sz w:val="20"/>
          <w:szCs w:val="20"/>
        </w:rPr>
      </w:pPr>
      <w:r>
        <w:rPr>
          <w:noProof/>
          <w:color w:val="151517"/>
          <w:sz w:val="20"/>
          <w:szCs w:val="20"/>
        </w:rPr>
        <mc:AlternateContent>
          <mc:Choice Requires="wps">
            <w:drawing>
              <wp:anchor distT="0" distB="0" distL="114300" distR="114300" simplePos="0" relativeHeight="251776000" behindDoc="0" locked="0" layoutInCell="1" allowOverlap="1" wp14:anchorId="07E86CC3" wp14:editId="39517B6F">
                <wp:simplePos x="0" y="0"/>
                <wp:positionH relativeFrom="column">
                  <wp:posOffset>695325</wp:posOffset>
                </wp:positionH>
                <wp:positionV relativeFrom="paragraph">
                  <wp:posOffset>131445</wp:posOffset>
                </wp:positionV>
                <wp:extent cx="5039995" cy="899795"/>
                <wp:effectExtent l="0" t="0" r="8255" b="0"/>
                <wp:wrapNone/>
                <wp:docPr id="942553083" name="Rectángulo: esquinas redondeadas 65"/>
                <wp:cNvGraphicFramePr/>
                <a:graphic xmlns:a="http://schemas.openxmlformats.org/drawingml/2006/main">
                  <a:graphicData uri="http://schemas.microsoft.com/office/word/2010/wordprocessingShape">
                    <wps:wsp>
                      <wps:cNvSpPr/>
                      <wps:spPr>
                        <a:xfrm>
                          <a:off x="0" y="0"/>
                          <a:ext cx="5039995" cy="899795"/>
                        </a:xfrm>
                        <a:prstGeom prst="round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Pr="00A741A9" w:rsidR="00E977BD" w:rsidP="00E977BD" w:rsidRDefault="00E977BD" w14:paraId="15AEBADC" w14:textId="77777777">
                            <w:pPr>
                              <w:rPr>
                                <w:lang w:val="es-MX"/>
                              </w:rPr>
                            </w:pPr>
                            <w:r w:rsidRPr="00A741A9">
                              <w:rPr>
                                <w:lang w:val="es-MX"/>
                              </w:rPr>
                              <w:t>En la recepción se verifica el estado de los alimentos, empaques, fechas y transporte; luego, en el almacenamiento, se clasifican los productos, se mantiene la cadena de frío y se aplica el principio PEPS.</w:t>
                            </w:r>
                          </w:p>
                          <w:p w:rsidRPr="00A741A9" w:rsidR="00E977BD" w:rsidP="00E977BD" w:rsidRDefault="00E977BD" w14:paraId="6B433CF2" w14:textId="77777777">
                            <w:pPr>
                              <w:jc w:val="center"/>
                            </w:pPr>
                          </w:p>
                          <w:p w:rsidR="00E977BD" w:rsidP="00E977BD" w:rsidRDefault="00E977BD" w14:paraId="0D860482" w14:textId="47A9247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1DC55339">
              <v:roundrect id="_x0000_s1053" style="position:absolute;left:0;text-align:left;margin-left:54.75pt;margin-top:10.35pt;width:396.85pt;height:70.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698235 [2150]" stroked="f" arcsize="10923f" w14:anchorId="07E86CC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">
                <v:fill type="gradient" color2="#c2d69b [1942]" colors="0 #6a8336;31457f #9ebd5e;1 #c3d69b" angle="180" focus="100%" rotate="t"/>
                <v:textbox>
                  <w:txbxContent>
                    <w:p w:rsidRPr="00A741A9" w:rsidR="00E977BD" w:rsidP="00E977BD" w:rsidRDefault="00E977BD" w14:paraId="19F8BC00" w14:textId="77777777">
                      <w:pPr>
                        <w:rPr>
                          <w:lang w:val="es-MX"/>
                        </w:rPr>
                      </w:pPr>
                      <w:r w:rsidRPr="00A741A9">
                        <w:rPr>
                          <w:lang w:val="es-MX"/>
                        </w:rPr>
                        <w:t>En la recepción se verifica el estado de los alimentos, empaques, fechas y transporte; luego, en el almacenamiento, se clasifican los productos, se mantiene la cadena de frío y se aplica el principio PEPS.</w:t>
                      </w:r>
                    </w:p>
                    <w:p w:rsidRPr="00A741A9" w:rsidR="00E977BD" w:rsidP="00E977BD" w:rsidRDefault="00E977BD" w14:paraId="4B94D5A5" w14:textId="77777777">
                      <w:pPr>
                        <w:jc w:val="center"/>
                      </w:pPr>
                    </w:p>
                    <w:p w:rsidR="00E977BD" w:rsidP="00E977BD" w:rsidRDefault="00E977BD" w14:paraId="649841BE" w14:textId="47A92479">
                      <w:pPr>
                        <w:jc w:val="center"/>
                      </w:pPr>
                      <w:r>
                        <w:t>1</w:t>
                      </w:r>
                    </w:p>
                  </w:txbxContent>
                </v:textbox>
              </v:roundrect>
            </w:pict>
          </mc:Fallback>
        </mc:AlternateContent>
      </w:r>
    </w:p>
    <w:p w:rsidR="00E977BD" w:rsidP="00E9479B" w:rsidRDefault="00E977BD" w14:paraId="1F11AB86" w14:textId="7783C57C">
      <w:pPr>
        <w:ind w:left="426"/>
        <w:jc w:val="both"/>
        <w:rPr>
          <w:color w:val="151517"/>
          <w:sz w:val="20"/>
          <w:szCs w:val="20"/>
        </w:rPr>
      </w:pPr>
    </w:p>
    <w:p w:rsidR="00E977BD" w:rsidP="00E9479B" w:rsidRDefault="00E977BD" w14:paraId="59EC0E24" w14:textId="1D0B9505">
      <w:pPr>
        <w:ind w:left="426"/>
        <w:jc w:val="both"/>
        <w:rPr>
          <w:color w:val="151517"/>
          <w:sz w:val="20"/>
          <w:szCs w:val="20"/>
        </w:rPr>
      </w:pPr>
    </w:p>
    <w:p w:rsidR="00E977BD" w:rsidP="00E9479B" w:rsidRDefault="00325155" w14:paraId="4CECF5BA" w14:textId="3D9AA511">
      <w:pPr>
        <w:ind w:left="426"/>
        <w:jc w:val="both"/>
        <w:rPr>
          <w:color w:val="151517"/>
          <w:sz w:val="20"/>
          <w:szCs w:val="20"/>
        </w:rPr>
      </w:pPr>
      <w:r>
        <w:rPr>
          <w:noProof/>
          <w:color w:val="151517"/>
          <w:sz w:val="20"/>
          <w:szCs w:val="20"/>
        </w:rPr>
        <mc:AlternateContent>
          <mc:Choice Requires="wps">
            <w:drawing>
              <wp:anchor distT="0" distB="0" distL="114300" distR="114300" simplePos="0" relativeHeight="251649014" behindDoc="0" locked="0" layoutInCell="1" allowOverlap="1" wp14:anchorId="316F7CE0" wp14:editId="399113FB">
                <wp:simplePos x="0" y="0"/>
                <wp:positionH relativeFrom="column">
                  <wp:posOffset>699135</wp:posOffset>
                </wp:positionH>
                <wp:positionV relativeFrom="paragraph">
                  <wp:posOffset>81915</wp:posOffset>
                </wp:positionV>
                <wp:extent cx="443865" cy="1024890"/>
                <wp:effectExtent l="342900" t="0" r="13335" b="118110"/>
                <wp:wrapNone/>
                <wp:docPr id="840457608" name="Conector: angular 68"/>
                <wp:cNvGraphicFramePr/>
                <a:graphic xmlns:a="http://schemas.openxmlformats.org/drawingml/2006/main">
                  <a:graphicData uri="http://schemas.microsoft.com/office/word/2010/wordprocessingShape">
                    <wps:wsp>
                      <wps:cNvCnPr/>
                      <wps:spPr>
                        <a:xfrm flipH="1">
                          <a:off x="0" y="0"/>
                          <a:ext cx="443865" cy="1024890"/>
                        </a:xfrm>
                        <a:prstGeom prst="bentConnector3">
                          <a:avLst>
                            <a:gd name="adj1" fmla="val 173333"/>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8273777">
              <v:shape id="Conector: angular 68" style="position:absolute;margin-left:55.05pt;margin-top:6.45pt;width:34.95pt;height:80.7pt;flip:x;z-index:2516490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adj="37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" w14:anchorId="39E5F6FD">
                <v:stroke joinstyle="round" endarrow="open"/>
              </v:shape>
            </w:pict>
          </mc:Fallback>
        </mc:AlternateContent>
      </w:r>
    </w:p>
    <w:p w:rsidR="00E977BD" w:rsidP="00E9479B" w:rsidRDefault="00E977BD" w14:paraId="2750B40D" w14:textId="07829BC2">
      <w:pPr>
        <w:ind w:left="426"/>
        <w:jc w:val="both"/>
        <w:rPr>
          <w:color w:val="151517"/>
          <w:sz w:val="20"/>
          <w:szCs w:val="20"/>
        </w:rPr>
      </w:pPr>
    </w:p>
    <w:p w:rsidR="00E977BD" w:rsidP="00E9479B" w:rsidRDefault="00E977BD" w14:paraId="5C856A1A" w14:textId="64AE5DC3">
      <w:pPr>
        <w:ind w:left="426"/>
        <w:jc w:val="both"/>
        <w:rPr>
          <w:color w:val="151517"/>
          <w:sz w:val="20"/>
          <w:szCs w:val="20"/>
        </w:rPr>
      </w:pPr>
    </w:p>
    <w:p w:rsidR="00E977BD" w:rsidP="00E9479B" w:rsidRDefault="00E977BD" w14:paraId="797DA3DC" w14:textId="2E5624E9">
      <w:pPr>
        <w:ind w:left="426"/>
        <w:jc w:val="both"/>
        <w:rPr>
          <w:color w:val="151517"/>
          <w:sz w:val="20"/>
          <w:szCs w:val="20"/>
        </w:rPr>
      </w:pPr>
      <w:r>
        <w:rPr>
          <w:noProof/>
          <w:color w:val="151517"/>
          <w:sz w:val="20"/>
          <w:szCs w:val="20"/>
        </w:rPr>
        <mc:AlternateContent>
          <mc:Choice Requires="wps">
            <w:drawing>
              <wp:anchor distT="0" distB="0" distL="114300" distR="114300" simplePos="0" relativeHeight="251788288" behindDoc="0" locked="0" layoutInCell="1" allowOverlap="1" wp14:anchorId="1B488470" wp14:editId="76F89617">
                <wp:simplePos x="0" y="0"/>
                <wp:positionH relativeFrom="column">
                  <wp:posOffset>681990</wp:posOffset>
                </wp:positionH>
                <wp:positionV relativeFrom="paragraph">
                  <wp:posOffset>153035</wp:posOffset>
                </wp:positionV>
                <wp:extent cx="5039995" cy="899795"/>
                <wp:effectExtent l="0" t="0" r="8255" b="0"/>
                <wp:wrapNone/>
                <wp:docPr id="1229604519" name="Rectángulo: esquinas redondeadas 65"/>
                <wp:cNvGraphicFramePr/>
                <a:graphic xmlns:a="http://schemas.openxmlformats.org/drawingml/2006/main">
                  <a:graphicData uri="http://schemas.microsoft.com/office/word/2010/wordprocessingShape">
                    <wps:wsp>
                      <wps:cNvSpPr/>
                      <wps:spPr>
                        <a:xfrm>
                          <a:off x="0" y="0"/>
                          <a:ext cx="5039995" cy="899795"/>
                        </a:xfrm>
                        <a:prstGeom prst="round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Pr="00E977BD" w:rsidR="00E977BD" w:rsidP="00E977BD" w:rsidRDefault="00E977BD" w14:paraId="1062BE8E" w14:textId="77777777">
                            <w:pPr>
                              <w:rPr>
                                <w:lang w:val="es-MX"/>
                              </w:rPr>
                            </w:pPr>
                            <w:r w:rsidRPr="00E977BD">
                              <w:rPr>
                                <w:lang w:val="es-MX"/>
                              </w:rPr>
                              <w:t>Posteriormente, durante la preparación y cocción, se deben aplicar prácticas seguras como el lavado frecuente de manos, el uso de utensilios diferenciados para alimentos crudos y cocidos, y la cocción completa de carnes, aves y pescados.</w:t>
                            </w:r>
                          </w:p>
                          <w:p w:rsidRPr="00A741A9" w:rsidR="00E977BD" w:rsidP="00E977BD" w:rsidRDefault="00E977BD" w14:paraId="2379A1C9" w14:textId="77777777">
                            <w:pPr>
                              <w:jc w:val="center"/>
                            </w:pPr>
                          </w:p>
                          <w:p w:rsidR="00E977BD" w:rsidP="00E977BD" w:rsidRDefault="00E977BD" w14:paraId="0C407437"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EED8BA8">
              <v:roundrect id="_x0000_s1054" style="position:absolute;left:0;text-align:left;margin-left:53.7pt;margin-top:12.05pt;width:396.85pt;height:70.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5416d [2151]" stroked="f" arcsize="10923f" w14:anchorId="1B4884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">
                <v:fill type="gradient" color2="#b2a1c7 [1943]" colors="0 #56426e;31457f #8469a5;1 #b3a2c7" angle="180" focus="100%" rotate="t"/>
                <v:textbox>
                  <w:txbxContent>
                    <w:p w:rsidRPr="00E977BD" w:rsidR="00E977BD" w:rsidP="00E977BD" w:rsidRDefault="00E977BD" w14:paraId="69EF3DA3" w14:textId="77777777">
                      <w:pPr>
                        <w:rPr>
                          <w:lang w:val="es-MX"/>
                        </w:rPr>
                      </w:pPr>
                      <w:r w:rsidRPr="00E977BD">
                        <w:rPr>
                          <w:lang w:val="es-MX"/>
                        </w:rPr>
                        <w:t>Posteriormente, durante la preparación y cocción, se deben aplicar prácticas seguras como el lavado frecuente de manos, el uso de utensilios diferenciados para alimentos crudos y cocidos, y la cocción completa de carnes, aves y pescados.</w:t>
                      </w:r>
                    </w:p>
                    <w:p w:rsidRPr="00A741A9" w:rsidR="00E977BD" w:rsidP="00E977BD" w:rsidRDefault="00E977BD" w14:paraId="3DEEC669" w14:textId="77777777">
                      <w:pPr>
                        <w:jc w:val="center"/>
                      </w:pPr>
                    </w:p>
                    <w:p w:rsidR="00E977BD" w:rsidP="00E977BD" w:rsidRDefault="00E977BD" w14:paraId="3656B9AB" w14:textId="77777777">
                      <w:pPr>
                        <w:jc w:val="center"/>
                      </w:pPr>
                    </w:p>
                  </w:txbxContent>
                </v:textbox>
              </v:roundrect>
            </w:pict>
          </mc:Fallback>
        </mc:AlternateContent>
      </w:r>
    </w:p>
    <w:p w:rsidR="00E977BD" w:rsidP="00E9479B" w:rsidRDefault="00E977BD" w14:paraId="0BE4BA97" w14:textId="7B379BBF">
      <w:pPr>
        <w:ind w:left="426"/>
        <w:jc w:val="both"/>
        <w:rPr>
          <w:color w:val="151517"/>
          <w:sz w:val="20"/>
          <w:szCs w:val="20"/>
        </w:rPr>
      </w:pPr>
    </w:p>
    <w:p w:rsidR="00E977BD" w:rsidP="00E9479B" w:rsidRDefault="00E977BD" w14:paraId="2FF8B4EC" w14:textId="764AA6DC">
      <w:pPr>
        <w:ind w:left="426"/>
        <w:jc w:val="both"/>
        <w:rPr>
          <w:color w:val="151517"/>
          <w:sz w:val="20"/>
          <w:szCs w:val="20"/>
        </w:rPr>
      </w:pPr>
    </w:p>
    <w:p w:rsidR="00E977BD" w:rsidP="00E9479B" w:rsidRDefault="00E977BD" w14:paraId="34F79F39" w14:textId="28F04108">
      <w:pPr>
        <w:ind w:left="426"/>
        <w:jc w:val="both"/>
        <w:rPr>
          <w:color w:val="151517"/>
          <w:sz w:val="20"/>
          <w:szCs w:val="20"/>
        </w:rPr>
      </w:pPr>
      <w:r>
        <w:rPr>
          <w:noProof/>
          <w:color w:val="151517"/>
          <w:sz w:val="20"/>
          <w:szCs w:val="20"/>
        </w:rPr>
        <mc:AlternateContent>
          <mc:Choice Requires="wps">
            <w:drawing>
              <wp:anchor distT="0" distB="0" distL="114300" distR="114300" simplePos="0" relativeHeight="251787264" behindDoc="0" locked="0" layoutInCell="1" allowOverlap="1" wp14:anchorId="068E3819" wp14:editId="7CB4CD4D">
                <wp:simplePos x="0" y="0"/>
                <wp:positionH relativeFrom="column">
                  <wp:posOffset>5604511</wp:posOffset>
                </wp:positionH>
                <wp:positionV relativeFrom="paragraph">
                  <wp:posOffset>99060</wp:posOffset>
                </wp:positionV>
                <wp:extent cx="115570" cy="1028700"/>
                <wp:effectExtent l="0" t="0" r="417830" b="114300"/>
                <wp:wrapNone/>
                <wp:docPr id="698591545" name="Conector: angular 67"/>
                <wp:cNvGraphicFramePr/>
                <a:graphic xmlns:a="http://schemas.openxmlformats.org/drawingml/2006/main">
                  <a:graphicData uri="http://schemas.microsoft.com/office/word/2010/wordprocessingShape">
                    <wps:wsp>
                      <wps:cNvCnPr/>
                      <wps:spPr>
                        <a:xfrm>
                          <a:off x="0" y="0"/>
                          <a:ext cx="115570" cy="1028700"/>
                        </a:xfrm>
                        <a:prstGeom prst="bentConnector3">
                          <a:avLst>
                            <a:gd name="adj1" fmla="val 444284"/>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25472AD">
              <v:shape id="Conector: angular 67" style="position:absolute;margin-left:441.3pt;margin-top:7.8pt;width:9.1pt;height:8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adj="95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" w14:anchorId="40EF7147">
                <v:stroke joinstyle="round" endarrow="open"/>
              </v:shape>
            </w:pict>
          </mc:Fallback>
        </mc:AlternateContent>
      </w:r>
    </w:p>
    <w:p w:rsidR="00E977BD" w:rsidP="00E9479B" w:rsidRDefault="00E977BD" w14:paraId="27CFE90C" w14:textId="5475D7B0">
      <w:pPr>
        <w:ind w:left="426"/>
        <w:jc w:val="both"/>
        <w:rPr>
          <w:color w:val="151517"/>
          <w:sz w:val="20"/>
          <w:szCs w:val="20"/>
        </w:rPr>
      </w:pPr>
    </w:p>
    <w:p w:rsidR="00E977BD" w:rsidP="00E9479B" w:rsidRDefault="00E977BD" w14:paraId="340E780C" w14:textId="2805CAB5">
      <w:pPr>
        <w:ind w:left="426"/>
        <w:jc w:val="both"/>
        <w:rPr>
          <w:color w:val="151517"/>
          <w:sz w:val="20"/>
          <w:szCs w:val="20"/>
        </w:rPr>
      </w:pPr>
    </w:p>
    <w:p w:rsidR="00A741A9" w:rsidP="00E9479B" w:rsidRDefault="00A741A9" w14:paraId="16F0A521" w14:textId="1B8F4814">
      <w:pPr>
        <w:ind w:left="426"/>
        <w:jc w:val="both"/>
        <w:rPr>
          <w:color w:val="151517"/>
          <w:sz w:val="20"/>
          <w:szCs w:val="20"/>
        </w:rPr>
      </w:pPr>
    </w:p>
    <w:p w:rsidR="00A741A9" w:rsidP="00E9479B" w:rsidRDefault="00E977BD" w14:paraId="5807368C" w14:textId="7C22E0A8">
      <w:pPr>
        <w:ind w:left="426"/>
        <w:jc w:val="both"/>
        <w:rPr>
          <w:color w:val="151517"/>
          <w:sz w:val="20"/>
          <w:szCs w:val="20"/>
        </w:rPr>
      </w:pPr>
      <w:r>
        <w:rPr>
          <w:noProof/>
          <w:color w:val="151517"/>
          <w:sz w:val="20"/>
          <w:szCs w:val="20"/>
        </w:rPr>
        <mc:AlternateContent>
          <mc:Choice Requires="wps">
            <w:drawing>
              <wp:anchor distT="0" distB="0" distL="114300" distR="114300" simplePos="0" relativeHeight="251780096" behindDoc="0" locked="0" layoutInCell="1" allowOverlap="1" wp14:anchorId="3D7829B1" wp14:editId="7A301F6F">
                <wp:simplePos x="0" y="0"/>
                <wp:positionH relativeFrom="column">
                  <wp:posOffset>701040</wp:posOffset>
                </wp:positionH>
                <wp:positionV relativeFrom="paragraph">
                  <wp:posOffset>5715</wp:posOffset>
                </wp:positionV>
                <wp:extent cx="5040000" cy="900000"/>
                <wp:effectExtent l="0" t="0" r="8255" b="0"/>
                <wp:wrapNone/>
                <wp:docPr id="1109093274" name="Rectángulo: esquinas redondeadas 65"/>
                <wp:cNvGraphicFramePr/>
                <a:graphic xmlns:a="http://schemas.openxmlformats.org/drawingml/2006/main">
                  <a:graphicData uri="http://schemas.microsoft.com/office/word/2010/wordprocessingShape">
                    <wps:wsp>
                      <wps:cNvSpPr/>
                      <wps:spPr>
                        <a:xfrm>
                          <a:off x="0" y="0"/>
                          <a:ext cx="5040000" cy="900000"/>
                        </a:xfrm>
                        <a:prstGeom prst="round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rsidRPr="00E977BD" w:rsidR="00E977BD" w:rsidP="00E977BD" w:rsidRDefault="00E977BD" w14:paraId="28F557F3" w14:textId="3D33ECA6">
                            <w:pPr>
                              <w:rPr>
                                <w:lang w:val="es-MX"/>
                              </w:rPr>
                            </w:pPr>
                            <w:r w:rsidRPr="00E977BD">
                              <w:rPr>
                                <w:lang w:val="es-MX"/>
                              </w:rPr>
                              <w:t>En la etapa de servicio, el alimento debe protegerse del ambiente, de superficies sucias y de la manipulación sin higiene para evitar su contaminación.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3990C62D">
              <v:roundrect id="_x0000_s1055" style="position:absolute;left:0;text-align:left;margin-left:55.2pt;margin-top:.45pt;width:396.85pt;height:70.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bacc6 [3208]" stroked="f" arcsize="10923f" w14:anchorId="3D7829B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">
                <v:textbox>
                  <w:txbxContent>
                    <w:p w:rsidRPr="00E977BD" w:rsidR="00E977BD" w:rsidP="00E977BD" w:rsidRDefault="00E977BD" w14:paraId="60CEC103" w14:textId="3D33ECA6">
                      <w:pPr>
                        <w:rPr>
                          <w:lang w:val="es-MX"/>
                        </w:rPr>
                      </w:pPr>
                      <w:r w:rsidRPr="00E977BD">
                        <w:rPr>
                          <w:lang w:val="es-MX"/>
                        </w:rPr>
                        <w:t>En la etapa de servicio, el alimento debe protegerse del ambiente, de superficies sucias y de la manipulación sin higiene para evitar su contaminación.</w:t>
                      </w:r>
                    </w:p>
                  </w:txbxContent>
                </v:textbox>
              </v:roundrect>
            </w:pict>
          </mc:Fallback>
        </mc:AlternateContent>
      </w:r>
    </w:p>
    <w:p w:rsidR="003604DE" w:rsidP="00E9479B" w:rsidRDefault="003604DE" w14:paraId="2B2F870C" w14:textId="685D0EB8">
      <w:pPr>
        <w:ind w:left="426"/>
        <w:jc w:val="both"/>
        <w:rPr>
          <w:noProof/>
          <w:color w:val="151517"/>
          <w:sz w:val="20"/>
          <w:szCs w:val="20"/>
        </w:rPr>
      </w:pPr>
    </w:p>
    <w:p w:rsidR="00E977BD" w:rsidP="00E9479B" w:rsidRDefault="00325155" w14:paraId="1A6DA1B9" w14:textId="70BB5A62">
      <w:pPr>
        <w:ind w:left="426"/>
        <w:jc w:val="both"/>
        <w:rPr>
          <w:noProof/>
          <w:color w:val="151517"/>
          <w:sz w:val="20"/>
          <w:szCs w:val="20"/>
        </w:rPr>
      </w:pPr>
      <w:r>
        <w:rPr>
          <w:noProof/>
          <w:color w:val="151517"/>
          <w:sz w:val="20"/>
          <w:szCs w:val="20"/>
        </w:rPr>
        <mc:AlternateContent>
          <mc:Choice Requires="wps">
            <w:drawing>
              <wp:anchor distT="0" distB="0" distL="114300" distR="114300" simplePos="0" relativeHeight="251647989" behindDoc="0" locked="0" layoutInCell="1" allowOverlap="1" wp14:anchorId="2143763E" wp14:editId="0A86702C">
                <wp:simplePos x="0" y="0"/>
                <wp:positionH relativeFrom="column">
                  <wp:posOffset>651510</wp:posOffset>
                </wp:positionH>
                <wp:positionV relativeFrom="paragraph">
                  <wp:posOffset>116205</wp:posOffset>
                </wp:positionV>
                <wp:extent cx="443865" cy="1024890"/>
                <wp:effectExtent l="342900" t="0" r="13335" b="118110"/>
                <wp:wrapNone/>
                <wp:docPr id="165074011" name="Conector: angular 68"/>
                <wp:cNvGraphicFramePr/>
                <a:graphic xmlns:a="http://schemas.openxmlformats.org/drawingml/2006/main">
                  <a:graphicData uri="http://schemas.microsoft.com/office/word/2010/wordprocessingShape">
                    <wps:wsp>
                      <wps:cNvCnPr/>
                      <wps:spPr>
                        <a:xfrm flipH="1">
                          <a:off x="0" y="0"/>
                          <a:ext cx="443865" cy="1024890"/>
                        </a:xfrm>
                        <a:prstGeom prst="bentConnector3">
                          <a:avLst>
                            <a:gd name="adj1" fmla="val 173333"/>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5889E88">
              <v:shape id="Conector: angular 68" style="position:absolute;margin-left:51.3pt;margin-top:9.15pt;width:34.95pt;height:80.7pt;flip:x;z-index:2516479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adj="37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" w14:anchorId="6A0FF55F">
                <v:stroke joinstyle="round" endarrow="open"/>
              </v:shape>
            </w:pict>
          </mc:Fallback>
        </mc:AlternateContent>
      </w:r>
    </w:p>
    <w:p w:rsidR="00E977BD" w:rsidP="00E9479B" w:rsidRDefault="00E977BD" w14:paraId="786BFE72" w14:textId="670A3A74">
      <w:pPr>
        <w:ind w:left="426"/>
        <w:jc w:val="both"/>
        <w:rPr>
          <w:noProof/>
          <w:color w:val="151517"/>
          <w:sz w:val="20"/>
          <w:szCs w:val="20"/>
        </w:rPr>
      </w:pPr>
    </w:p>
    <w:p w:rsidR="00E977BD" w:rsidP="00E9479B" w:rsidRDefault="00E977BD" w14:paraId="3324E94E" w14:textId="11A08C65">
      <w:pPr>
        <w:ind w:left="426"/>
        <w:jc w:val="both"/>
        <w:rPr>
          <w:noProof/>
          <w:color w:val="151517"/>
          <w:sz w:val="20"/>
          <w:szCs w:val="20"/>
        </w:rPr>
      </w:pPr>
    </w:p>
    <w:p w:rsidR="00E977BD" w:rsidP="00E9479B" w:rsidRDefault="00E977BD" w14:paraId="54EA14FF" w14:textId="122FDA20">
      <w:pPr>
        <w:ind w:left="426"/>
        <w:jc w:val="both"/>
        <w:rPr>
          <w:noProof/>
          <w:color w:val="151517"/>
          <w:sz w:val="20"/>
          <w:szCs w:val="20"/>
        </w:rPr>
      </w:pPr>
    </w:p>
    <w:p w:rsidRPr="009A1D25" w:rsidR="00E977BD" w:rsidP="00E9479B" w:rsidRDefault="00E977BD" w14:paraId="7923C34B" w14:textId="7B296C08">
      <w:pPr>
        <w:ind w:left="426"/>
        <w:jc w:val="both"/>
        <w:rPr>
          <w:color w:val="151517"/>
          <w:sz w:val="20"/>
          <w:szCs w:val="20"/>
        </w:rPr>
      </w:pPr>
      <w:r>
        <w:rPr>
          <w:noProof/>
          <w:color w:val="151517"/>
          <w:sz w:val="20"/>
          <w:szCs w:val="20"/>
        </w:rPr>
        <mc:AlternateContent>
          <mc:Choice Requires="wps">
            <w:drawing>
              <wp:anchor distT="0" distB="0" distL="114300" distR="114300" simplePos="0" relativeHeight="251784192" behindDoc="0" locked="0" layoutInCell="1" allowOverlap="1" wp14:anchorId="71C5BDC4" wp14:editId="38C98046">
                <wp:simplePos x="0" y="0"/>
                <wp:positionH relativeFrom="column">
                  <wp:posOffset>697230</wp:posOffset>
                </wp:positionH>
                <wp:positionV relativeFrom="paragraph">
                  <wp:posOffset>20320</wp:posOffset>
                </wp:positionV>
                <wp:extent cx="5040000" cy="900000"/>
                <wp:effectExtent l="0" t="0" r="8255" b="0"/>
                <wp:wrapNone/>
                <wp:docPr id="1953642508" name="Rectángulo: esquinas redondeadas 65"/>
                <wp:cNvGraphicFramePr/>
                <a:graphic xmlns:a="http://schemas.openxmlformats.org/drawingml/2006/main">
                  <a:graphicData uri="http://schemas.microsoft.com/office/word/2010/wordprocessingShape">
                    <wps:wsp>
                      <wps:cNvSpPr/>
                      <wps:spPr>
                        <a:xfrm>
                          <a:off x="0" y="0"/>
                          <a:ext cx="5040000" cy="90000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Pr="00E977BD" w:rsidR="00E977BD" w:rsidP="00E977BD" w:rsidRDefault="00E977BD" w14:paraId="0D67BEAF" w14:textId="77777777">
                            <w:r w:rsidRPr="00E977BD">
                              <w:t>Finalmente, la disposición de residuos cierra el ciclo sanitario, evitando la acumulación de desechos que puedan atraer plagas o generar focos de contaminación.</w:t>
                            </w:r>
                          </w:p>
                          <w:p w:rsidRPr="00E977BD" w:rsidR="00E977BD" w:rsidP="00E977BD" w:rsidRDefault="00E977BD" w14:paraId="3A7128C1" w14:textId="6C07FD25">
                            <w:pP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3CE2F103">
              <v:roundrect id="_x0000_s1056" style="position:absolute;left:0;text-align:left;margin-left:54.9pt;margin-top:1.6pt;width:396.85pt;height:70.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ca6008 [2153]" stroked="f" arcsize="10923f" w14:anchorId="71C5BDC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">
                <v:fill type="gradient" color2="#fabf8f [1945]" colors="0 #cc6109;31457f #f7994c;1 #fac090" angle="180" focus="100%" rotate="t"/>
                <v:textbox>
                  <w:txbxContent>
                    <w:p w:rsidRPr="00E977BD" w:rsidR="00E977BD" w:rsidP="00E977BD" w:rsidRDefault="00E977BD" w14:paraId="40D28CB1" w14:textId="77777777">
                      <w:r w:rsidRPr="00E977BD">
                        <w:t>Finalmente, la disposición de residuos cierra el ciclo sanitario, evitando la acumulación de desechos que puedan atraer plagas o generar focos de contaminación.</w:t>
                      </w:r>
                    </w:p>
                    <w:p w:rsidRPr="00E977BD" w:rsidR="00E977BD" w:rsidP="00E977BD" w:rsidRDefault="00E977BD" w14:paraId="45FB0818" w14:textId="6C07FD25">
                      <w:pPr>
                        <w:rPr>
                          <w:lang w:val="es-MX"/>
                        </w:rPr>
                      </w:pPr>
                    </w:p>
                  </w:txbxContent>
                </v:textbox>
              </v:roundrect>
            </w:pict>
          </mc:Fallback>
        </mc:AlternateContent>
      </w:r>
    </w:p>
    <w:p w:rsidR="004E6198" w:rsidP="00E9479B" w:rsidRDefault="004E6198" w14:paraId="71664F3E" w14:textId="5CFEDA1A">
      <w:pPr>
        <w:ind w:left="426"/>
        <w:jc w:val="both"/>
        <w:rPr>
          <w:color w:val="151517"/>
          <w:sz w:val="20"/>
          <w:szCs w:val="20"/>
          <w:highlight w:val="yellow"/>
        </w:rPr>
      </w:pPr>
    </w:p>
    <w:p w:rsidRPr="00E977BD" w:rsidR="003604DE" w:rsidP="00E9479B" w:rsidRDefault="003604DE" w14:paraId="3463EB43" w14:textId="069AC94E">
      <w:pPr>
        <w:ind w:left="426"/>
        <w:jc w:val="both"/>
        <w:rPr>
          <w:color w:val="151517"/>
          <w:sz w:val="20"/>
          <w:szCs w:val="20"/>
          <w:highlight w:val="yellow"/>
        </w:rPr>
      </w:pPr>
    </w:p>
    <w:p w:rsidR="004E6198" w:rsidP="00E9479B" w:rsidRDefault="004E6198" w14:paraId="25B63F55" w14:textId="7B44BB85">
      <w:pPr>
        <w:ind w:left="426"/>
        <w:jc w:val="both"/>
        <w:rPr>
          <w:color w:val="151517"/>
          <w:sz w:val="20"/>
          <w:szCs w:val="20"/>
          <w:highlight w:val="yellow"/>
        </w:rPr>
      </w:pPr>
    </w:p>
    <w:p w:rsidR="00C70AA2" w:rsidP="00E9479B" w:rsidRDefault="00000000" w14:paraId="1A0B8581" w14:textId="765C32CA">
      <w:pPr>
        <w:ind w:left="426"/>
        <w:jc w:val="both"/>
        <w:rPr>
          <w:color w:val="151517"/>
          <w:sz w:val="20"/>
          <w:szCs w:val="20"/>
          <w:highlight w:val="yellow"/>
        </w:rPr>
      </w:pPr>
      <w:r w:rsidRPr="00E977BD">
        <w:rPr>
          <w:color w:val="151517"/>
          <w:sz w:val="20"/>
          <w:szCs w:val="20"/>
          <w:highlight w:val="yellow"/>
        </w:rPr>
        <w:t xml:space="preserve"> </w:t>
      </w:r>
    </w:p>
    <w:p w:rsidR="007025A6" w:rsidP="007025A6" w:rsidRDefault="007025A6" w14:paraId="3FC1F1E8" w14:textId="77777777">
      <w:pPr>
        <w:jc w:val="both"/>
        <w:rPr>
          <w:color w:val="151517"/>
          <w:sz w:val="20"/>
          <w:szCs w:val="20"/>
        </w:rPr>
      </w:pPr>
    </w:p>
    <w:p w:rsidR="007025A6" w:rsidP="007025A6" w:rsidRDefault="007025A6" w14:paraId="17DA4EE5" w14:textId="2D1F8F62">
      <w:pPr>
        <w:ind w:left="426"/>
        <w:jc w:val="both"/>
        <w:rPr>
          <w:color w:val="151517"/>
          <w:sz w:val="20"/>
          <w:szCs w:val="20"/>
        </w:rPr>
      </w:pPr>
      <w:r w:rsidRPr="007025A6">
        <w:rPr>
          <w:color w:val="151517"/>
          <w:sz w:val="20"/>
          <w:szCs w:val="20"/>
          <w:lang w:val="es-MX"/>
        </w:rPr>
        <w:t>Nota</w:t>
      </w:r>
      <w:r>
        <w:rPr>
          <w:color w:val="151517"/>
          <w:sz w:val="20"/>
          <w:szCs w:val="20"/>
        </w:rPr>
        <w:t xml:space="preserve">. SENA, 2026. </w:t>
      </w:r>
    </w:p>
    <w:p w:rsidR="007025A6" w:rsidP="007025A6" w:rsidRDefault="007025A6" w14:paraId="4CD02F03" w14:textId="77777777">
      <w:pPr>
        <w:ind w:left="426"/>
        <w:jc w:val="both"/>
        <w:rPr>
          <w:color w:val="151517"/>
          <w:sz w:val="20"/>
          <w:szCs w:val="20"/>
        </w:rPr>
      </w:pPr>
    </w:p>
    <w:p w:rsidR="00325155" w:rsidP="007025A6" w:rsidRDefault="00325155" w14:paraId="09F75975" w14:textId="0E6A1CAA">
      <w:pPr>
        <w:ind w:left="426"/>
        <w:jc w:val="both"/>
        <w:rPr>
          <w:color w:val="151517"/>
          <w:sz w:val="20"/>
          <w:szCs w:val="20"/>
          <w:lang w:val="es-MX"/>
        </w:rPr>
      </w:pPr>
      <w:r w:rsidRPr="007025A6">
        <w:rPr>
          <w:color w:val="151517"/>
          <w:sz w:val="20"/>
          <w:szCs w:val="20"/>
          <w:lang w:val="es-MX"/>
        </w:rPr>
        <w:t>La seguridad alimentaria depende de la correcta articulación de todas las etapas del proceso, ya que cada procedimiento cumple una función preventiva que protege la salud del consumidor y la reputación del establecimiento</w:t>
      </w:r>
      <w:r w:rsidRPr="00325155">
        <w:rPr>
          <w:color w:val="151517"/>
          <w:sz w:val="20"/>
          <w:szCs w:val="20"/>
          <w:lang w:val="es-MX"/>
        </w:rPr>
        <w:t>.</w:t>
      </w:r>
    </w:p>
    <w:p w:rsidR="00325155" w:rsidP="00E9479B" w:rsidRDefault="00325155" w14:paraId="489A81B3" w14:textId="77777777">
      <w:pPr>
        <w:ind w:left="426"/>
        <w:jc w:val="both"/>
        <w:rPr>
          <w:color w:val="151517"/>
          <w:sz w:val="20"/>
          <w:szCs w:val="20"/>
          <w:lang w:val="es-MX"/>
        </w:rPr>
      </w:pPr>
    </w:p>
    <w:p w:rsidR="00325155" w:rsidP="00E9479B" w:rsidRDefault="00325155" w14:paraId="15108F6F" w14:textId="712F8F54">
      <w:pPr>
        <w:ind w:left="426"/>
        <w:jc w:val="both"/>
        <w:rPr>
          <w:color w:val="151517"/>
          <w:sz w:val="20"/>
          <w:szCs w:val="20"/>
          <w:lang w:val="es-MX"/>
        </w:rPr>
      </w:pPr>
      <w:r w:rsidRPr="00325155">
        <w:rPr>
          <w:color w:val="151517"/>
          <w:sz w:val="20"/>
          <w:szCs w:val="20"/>
          <w:lang w:val="es-MX"/>
        </w:rPr>
        <w:t>Estos lineamientos no limitan la tradición culinaria, sino que la complementan con criterios de higiene y seguridad, permitiendo que platos típicos conserven su sabor sin poner en riesgo la salud.</w:t>
      </w:r>
    </w:p>
    <w:p w:rsidRPr="00325155" w:rsidR="00325155" w:rsidP="00E9479B" w:rsidRDefault="00325155" w14:paraId="36267408" w14:textId="77777777">
      <w:pPr>
        <w:ind w:left="426"/>
        <w:jc w:val="both"/>
        <w:rPr>
          <w:color w:val="151517"/>
          <w:sz w:val="20"/>
          <w:szCs w:val="20"/>
          <w:lang w:val="es-MX"/>
        </w:rPr>
      </w:pPr>
    </w:p>
    <w:p w:rsidR="00325155" w:rsidP="00E9479B" w:rsidRDefault="00325155" w14:paraId="375B44D4" w14:textId="5A01F65D">
      <w:pPr>
        <w:ind w:left="426"/>
        <w:jc w:val="both"/>
        <w:rPr>
          <w:color w:val="151517"/>
          <w:sz w:val="20"/>
          <w:szCs w:val="20"/>
          <w:lang w:val="es-MX"/>
        </w:rPr>
      </w:pPr>
      <w:r w:rsidRPr="00325155">
        <w:rPr>
          <w:color w:val="151517"/>
          <w:sz w:val="20"/>
          <w:szCs w:val="20"/>
        </w:rPr>
        <w:t>En conclusión, identificar y aplicar los procedimientos para el manejo higiénico de los alimentos permite desarrollar una actitud preventiva, profesional y responsable frente a la manipulación de materias primas. Este conocimiento se convierte en una herramienta esencial para asegurar que la calidad, el sabor y la seguridad vayan siempre de la mano en la práctica gastronómica.</w:t>
      </w:r>
    </w:p>
    <w:p w:rsidRPr="00325155" w:rsidR="00325155" w:rsidP="00E9479B" w:rsidRDefault="00325155" w14:paraId="37D35B3D" w14:textId="77777777">
      <w:pPr>
        <w:ind w:left="426"/>
        <w:jc w:val="both"/>
        <w:rPr>
          <w:color w:val="151517"/>
          <w:sz w:val="20"/>
          <w:szCs w:val="20"/>
          <w:lang w:val="es-MX"/>
        </w:rPr>
      </w:pPr>
    </w:p>
    <w:p w:rsidRPr="00325155" w:rsidR="00C70AA2" w:rsidP="00E9479B" w:rsidRDefault="00000000" w14:paraId="158BEB17" w14:textId="28CF7BEA">
      <w:pPr>
        <w:ind w:left="426"/>
        <w:jc w:val="both"/>
        <w:rPr>
          <w:b/>
          <w:bCs/>
          <w:color w:val="151517"/>
          <w:sz w:val="20"/>
          <w:szCs w:val="20"/>
        </w:rPr>
      </w:pPr>
      <w:r w:rsidRPr="00325155">
        <w:rPr>
          <w:b/>
          <w:bCs/>
          <w:color w:val="151517"/>
          <w:sz w:val="20"/>
          <w:szCs w:val="20"/>
        </w:rPr>
        <w:t>4.</w:t>
      </w:r>
      <w:r w:rsidRPr="00325155" w:rsidR="00E638CC">
        <w:rPr>
          <w:b/>
          <w:bCs/>
          <w:color w:val="151517"/>
          <w:sz w:val="20"/>
          <w:szCs w:val="20"/>
        </w:rPr>
        <w:t>2</w:t>
      </w:r>
      <w:r w:rsidRPr="00325155">
        <w:rPr>
          <w:b/>
          <w:bCs/>
          <w:color w:val="151517"/>
          <w:sz w:val="20"/>
          <w:szCs w:val="20"/>
        </w:rPr>
        <w:t xml:space="preserve">. Criterios para la </w:t>
      </w:r>
      <w:r w:rsidRPr="00325155" w:rsidR="00E638CC">
        <w:rPr>
          <w:b/>
          <w:bCs/>
          <w:color w:val="151517"/>
          <w:sz w:val="20"/>
          <w:szCs w:val="20"/>
        </w:rPr>
        <w:t>r</w:t>
      </w:r>
      <w:r w:rsidRPr="00325155">
        <w:rPr>
          <w:b/>
          <w:bCs/>
          <w:color w:val="151517"/>
          <w:sz w:val="20"/>
          <w:szCs w:val="20"/>
        </w:rPr>
        <w:t xml:space="preserve">ecepción y </w:t>
      </w:r>
      <w:r w:rsidRPr="00325155" w:rsidR="00E638CC">
        <w:rPr>
          <w:b/>
          <w:bCs/>
          <w:color w:val="151517"/>
          <w:sz w:val="20"/>
          <w:szCs w:val="20"/>
        </w:rPr>
        <w:t>a</w:t>
      </w:r>
      <w:r w:rsidRPr="00325155">
        <w:rPr>
          <w:b/>
          <w:bCs/>
          <w:color w:val="151517"/>
          <w:sz w:val="20"/>
          <w:szCs w:val="20"/>
        </w:rPr>
        <w:t xml:space="preserve">lmacenamiento </w:t>
      </w:r>
      <w:r w:rsidRPr="00325155" w:rsidR="00E638CC">
        <w:rPr>
          <w:b/>
          <w:bCs/>
          <w:color w:val="151517"/>
          <w:sz w:val="20"/>
          <w:szCs w:val="20"/>
        </w:rPr>
        <w:t>s</w:t>
      </w:r>
      <w:r w:rsidRPr="00325155">
        <w:rPr>
          <w:b/>
          <w:bCs/>
          <w:color w:val="151517"/>
          <w:sz w:val="20"/>
          <w:szCs w:val="20"/>
        </w:rPr>
        <w:t xml:space="preserve">eguro de </w:t>
      </w:r>
      <w:r w:rsidRPr="00325155" w:rsidR="00E638CC">
        <w:rPr>
          <w:b/>
          <w:bCs/>
          <w:color w:val="151517"/>
          <w:sz w:val="20"/>
          <w:szCs w:val="20"/>
        </w:rPr>
        <w:t>m</w:t>
      </w:r>
      <w:r w:rsidRPr="00325155">
        <w:rPr>
          <w:b/>
          <w:bCs/>
          <w:color w:val="151517"/>
          <w:sz w:val="20"/>
          <w:szCs w:val="20"/>
        </w:rPr>
        <w:t xml:space="preserve">aterias </w:t>
      </w:r>
      <w:r w:rsidRPr="00325155" w:rsidR="00E638CC">
        <w:rPr>
          <w:b/>
          <w:bCs/>
          <w:color w:val="151517"/>
          <w:sz w:val="20"/>
          <w:szCs w:val="20"/>
        </w:rPr>
        <w:t>p</w:t>
      </w:r>
      <w:r w:rsidRPr="00325155">
        <w:rPr>
          <w:b/>
          <w:bCs/>
          <w:color w:val="151517"/>
          <w:sz w:val="20"/>
          <w:szCs w:val="20"/>
        </w:rPr>
        <w:t>rimas</w:t>
      </w:r>
    </w:p>
    <w:p w:rsidRPr="009A1D25" w:rsidR="00C70AA2" w:rsidP="00E9479B" w:rsidRDefault="00C70AA2" w14:paraId="33C691DF" w14:textId="77777777">
      <w:pPr>
        <w:ind w:left="426"/>
        <w:jc w:val="both"/>
        <w:rPr>
          <w:color w:val="151517"/>
          <w:sz w:val="20"/>
          <w:szCs w:val="20"/>
        </w:rPr>
      </w:pPr>
    </w:p>
    <w:p w:rsidR="002969F5" w:rsidP="002969F5" w:rsidRDefault="00000000" w14:paraId="67CF73FA" w14:textId="77777777">
      <w:pPr>
        <w:ind w:left="426"/>
        <w:jc w:val="both"/>
        <w:rPr>
          <w:color w:val="151517"/>
          <w:sz w:val="20"/>
          <w:szCs w:val="20"/>
        </w:rPr>
      </w:pPr>
      <w:r w:rsidRPr="009A1D25">
        <w:rPr>
          <w:color w:val="151517"/>
          <w:sz w:val="20"/>
          <w:szCs w:val="20"/>
        </w:rPr>
        <w:t>La seguridad de un plato comienza incluso antes de que el alimento entre a la cocina. Identificar una recepción segura implica reconocer que este es uno de los puntos más críticos del proceso, ya que en esta etapa se decide si una materia prima es apta o no para ser utilizada. El personal designado para esta tarea debe contar con capacitación básica en Buenas Prácticas de Manufactura y realizar una inspección tanto sensorial como documental, con el fin de detectar cualquier desviación que represente un riesgo sanitario.</w:t>
      </w:r>
    </w:p>
    <w:p w:rsidR="002969F5" w:rsidP="002969F5" w:rsidRDefault="002969F5" w14:paraId="6ECA1563" w14:textId="77777777">
      <w:pPr>
        <w:ind w:left="426"/>
        <w:jc w:val="both"/>
        <w:rPr>
          <w:color w:val="151517"/>
          <w:sz w:val="20"/>
          <w:szCs w:val="20"/>
        </w:rPr>
      </w:pPr>
    </w:p>
    <w:p w:rsidR="00A741A9" w:rsidP="002969F5" w:rsidRDefault="00000000" w14:paraId="7E6E0472" w14:textId="1CA13063">
      <w:pPr>
        <w:ind w:left="426"/>
        <w:jc w:val="both"/>
        <w:rPr>
          <w:color w:val="151517"/>
          <w:sz w:val="20"/>
          <w:szCs w:val="20"/>
        </w:rPr>
      </w:pPr>
      <w:r w:rsidRPr="009A1D25">
        <w:rPr>
          <w:color w:val="151517"/>
          <w:sz w:val="20"/>
          <w:szCs w:val="20"/>
        </w:rPr>
        <w:t>En la</w:t>
      </w:r>
      <w:r w:rsidRPr="003604DE">
        <w:rPr>
          <w:color w:val="151517"/>
          <w:sz w:val="20"/>
          <w:szCs w:val="20"/>
        </w:rPr>
        <w:t xml:space="preserve"> </w:t>
      </w:r>
      <w:r w:rsidRPr="00047E3A">
        <w:rPr>
          <w:color w:val="151517"/>
          <w:sz w:val="20"/>
          <w:szCs w:val="20"/>
        </w:rPr>
        <w:t>recepción</w:t>
      </w:r>
      <w:r w:rsidRPr="009A1D25">
        <w:rPr>
          <w:color w:val="151517"/>
          <w:sz w:val="20"/>
          <w:szCs w:val="20"/>
        </w:rPr>
        <w:t>, se deben evaluar varios criterios fundamentales:</w:t>
      </w:r>
    </w:p>
    <w:p w:rsidR="002969F5" w:rsidP="00E9479B" w:rsidRDefault="002969F5" w14:paraId="4DC4D823" w14:textId="77777777">
      <w:pPr>
        <w:ind w:left="426"/>
        <w:jc w:val="both"/>
        <w:rPr>
          <w:color w:val="151517"/>
          <w:sz w:val="20"/>
          <w:szCs w:val="20"/>
        </w:rPr>
      </w:pPr>
    </w:p>
    <w:p w:rsidR="002969F5" w:rsidP="00E9479B" w:rsidRDefault="002969F5" w14:paraId="2E3B8760" w14:textId="77777777">
      <w:pPr>
        <w:ind w:left="426"/>
        <w:jc w:val="both"/>
        <w:rPr>
          <w:color w:val="151517"/>
          <w:sz w:val="20"/>
          <w:szCs w:val="20"/>
        </w:rPr>
      </w:pPr>
    </w:p>
    <w:p w:rsidR="002969F5" w:rsidP="00E9479B" w:rsidRDefault="002969F5" w14:paraId="7677137F" w14:textId="77777777">
      <w:pPr>
        <w:ind w:left="426"/>
        <w:jc w:val="both"/>
        <w:rPr>
          <w:color w:val="151517"/>
          <w:sz w:val="20"/>
          <w:szCs w:val="20"/>
        </w:rPr>
      </w:pPr>
    </w:p>
    <w:p w:rsidR="002969F5" w:rsidP="00E9479B" w:rsidRDefault="002969F5" w14:paraId="4E0A8A07" w14:textId="77777777">
      <w:pPr>
        <w:ind w:left="426"/>
        <w:jc w:val="both"/>
        <w:rPr>
          <w:color w:val="151517"/>
          <w:sz w:val="20"/>
          <w:szCs w:val="20"/>
        </w:rPr>
      </w:pPr>
    </w:p>
    <w:p w:rsidR="002969F5" w:rsidP="00E9479B" w:rsidRDefault="002969F5" w14:paraId="045D3ECD" w14:textId="77777777">
      <w:pPr>
        <w:ind w:left="426"/>
        <w:jc w:val="both"/>
        <w:rPr>
          <w:color w:val="151517"/>
          <w:sz w:val="20"/>
          <w:szCs w:val="20"/>
        </w:rPr>
      </w:pPr>
    </w:p>
    <w:p w:rsidR="002969F5" w:rsidP="00E9479B" w:rsidRDefault="002969F5" w14:paraId="737B55EF" w14:textId="77777777">
      <w:pPr>
        <w:ind w:left="426"/>
        <w:jc w:val="both"/>
        <w:rPr>
          <w:color w:val="151517"/>
          <w:sz w:val="20"/>
          <w:szCs w:val="20"/>
        </w:rPr>
      </w:pPr>
    </w:p>
    <w:p w:rsidR="002969F5" w:rsidP="00E9479B" w:rsidRDefault="002969F5" w14:paraId="6088DB27" w14:textId="77777777">
      <w:pPr>
        <w:ind w:left="426"/>
        <w:jc w:val="both"/>
        <w:rPr>
          <w:color w:val="151517"/>
          <w:sz w:val="20"/>
          <w:szCs w:val="20"/>
        </w:rPr>
      </w:pPr>
    </w:p>
    <w:p w:rsidR="002969F5" w:rsidP="00E9479B" w:rsidRDefault="002969F5" w14:paraId="7232D237" w14:textId="77777777">
      <w:pPr>
        <w:ind w:left="426"/>
        <w:jc w:val="both"/>
        <w:rPr>
          <w:color w:val="151517"/>
          <w:sz w:val="20"/>
          <w:szCs w:val="20"/>
        </w:rPr>
      </w:pPr>
    </w:p>
    <w:p w:rsidR="002969F5" w:rsidP="00E9479B" w:rsidRDefault="002969F5" w14:paraId="72472EFA" w14:textId="77777777">
      <w:pPr>
        <w:ind w:left="426"/>
        <w:jc w:val="both"/>
        <w:rPr>
          <w:color w:val="151517"/>
          <w:sz w:val="20"/>
          <w:szCs w:val="20"/>
        </w:rPr>
      </w:pPr>
    </w:p>
    <w:p w:rsidR="007025A6" w:rsidP="00E9479B" w:rsidRDefault="007025A6" w14:paraId="7BD0FAFE" w14:textId="77777777">
      <w:pPr>
        <w:ind w:left="426"/>
        <w:jc w:val="both"/>
        <w:rPr>
          <w:color w:val="151517"/>
          <w:sz w:val="20"/>
          <w:szCs w:val="20"/>
        </w:rPr>
      </w:pPr>
    </w:p>
    <w:tbl>
      <w:tblPr>
        <w:tblStyle w:val="Tablaconcuadrcula"/>
        <w:tblW w:w="0" w:type="auto"/>
        <w:tblLook w:val="04A0" w:firstRow="1" w:lastRow="0" w:firstColumn="1" w:lastColumn="0" w:noHBand="0" w:noVBand="1"/>
      </w:tblPr>
      <w:tblGrid>
        <w:gridCol w:w="2446"/>
        <w:gridCol w:w="864"/>
        <w:gridCol w:w="1495"/>
        <w:gridCol w:w="1674"/>
        <w:gridCol w:w="876"/>
        <w:gridCol w:w="2607"/>
      </w:tblGrid>
      <w:tr w:rsidR="00A741A9" w:rsidTr="0034175F" w14:paraId="03E41517" w14:textId="77777777">
        <w:trPr>
          <w:trHeight w:val="20"/>
        </w:trPr>
        <w:tc>
          <w:tcPr>
            <w:tcW w:w="9962" w:type="dxa"/>
            <w:gridSpan w:val="6"/>
            <w:shd w:val="clear" w:color="auto" w:fill="92D050"/>
          </w:tcPr>
          <w:p w:rsidRPr="007025A6" w:rsidR="002969F5" w:rsidP="0034175F" w:rsidRDefault="00A741A9" w14:paraId="35C28E91" w14:textId="4DDB302F">
            <w:pPr>
              <w:spacing w:line="276" w:lineRule="auto"/>
              <w:jc w:val="center"/>
              <w:rPr>
                <w:b/>
                <w:bCs/>
                <w:color w:val="151517"/>
                <w:sz w:val="20"/>
                <w:szCs w:val="20"/>
              </w:rPr>
            </w:pPr>
            <w:r w:rsidRPr="007025A6">
              <w:rPr>
                <w:b/>
                <w:bCs/>
                <w:color w:val="151517"/>
                <w:sz w:val="20"/>
                <w:szCs w:val="20"/>
              </w:rPr>
              <w:t>TARJETAS VERTICALES</w:t>
            </w:r>
          </w:p>
        </w:tc>
      </w:tr>
      <w:tr w:rsidR="00A741A9" w:rsidTr="0034175F" w14:paraId="712F15C8" w14:textId="77777777">
        <w:trPr>
          <w:trHeight w:val="20"/>
        </w:trPr>
        <w:tc>
          <w:tcPr>
            <w:tcW w:w="9962" w:type="dxa"/>
            <w:gridSpan w:val="6"/>
            <w:shd w:val="clear" w:color="auto" w:fill="92D050"/>
            <w:vAlign w:val="center"/>
          </w:tcPr>
          <w:p w:rsidRPr="007025A6" w:rsidR="002969F5" w:rsidP="0034175F" w:rsidRDefault="00A741A9" w14:paraId="6009C09C" w14:textId="6CD46240">
            <w:pPr>
              <w:spacing w:line="276" w:lineRule="auto"/>
              <w:jc w:val="center"/>
              <w:rPr>
                <w:b/>
                <w:bCs/>
                <w:color w:val="151517"/>
                <w:sz w:val="20"/>
                <w:szCs w:val="20"/>
              </w:rPr>
            </w:pPr>
            <w:r w:rsidRPr="007025A6">
              <w:rPr>
                <w:b/>
                <w:bCs/>
                <w:color w:val="151517"/>
                <w:sz w:val="20"/>
                <w:szCs w:val="20"/>
              </w:rPr>
              <w:t xml:space="preserve">Criterios </w:t>
            </w:r>
            <w:commentRangeStart w:id="43"/>
            <w:r w:rsidRPr="007025A6">
              <w:rPr>
                <w:b/>
                <w:bCs/>
                <w:color w:val="151517"/>
                <w:sz w:val="20"/>
                <w:szCs w:val="20"/>
              </w:rPr>
              <w:t>fundamentales</w:t>
            </w:r>
            <w:commentRangeEnd w:id="43"/>
            <w:r w:rsidRPr="007025A6" w:rsidR="00F02F2F">
              <w:rPr>
                <w:rStyle w:val="Refdecomentario"/>
                <w:b/>
                <w:bCs/>
                <w:color w:val="151517"/>
                <w:sz w:val="20"/>
                <w:szCs w:val="20"/>
              </w:rPr>
              <w:commentReference w:id="43"/>
            </w:r>
          </w:p>
        </w:tc>
      </w:tr>
      <w:tr w:rsidR="00F02F2F" w:rsidTr="0034175F" w14:paraId="728EA07E" w14:textId="77777777">
        <w:trPr>
          <w:trHeight w:val="20"/>
        </w:trPr>
        <w:tc>
          <w:tcPr>
            <w:tcW w:w="2446" w:type="dxa"/>
          </w:tcPr>
          <w:p w:rsidRPr="00E638CC" w:rsidR="007025A6" w:rsidP="00E9479B" w:rsidRDefault="007025A6" w14:paraId="125C18A5" w14:textId="05B10164">
            <w:pPr>
              <w:pBdr>
                <w:top w:val="nil"/>
                <w:left w:val="nil"/>
                <w:bottom w:val="nil"/>
                <w:right w:val="nil"/>
                <w:between w:val="nil"/>
              </w:pBdr>
              <w:jc w:val="both"/>
              <w:rPr>
                <w:b/>
                <w:bCs/>
                <w:color w:val="151517"/>
                <w:sz w:val="20"/>
                <w:szCs w:val="20"/>
              </w:rPr>
            </w:pPr>
            <w:commentRangeStart w:id="44"/>
            <w:r w:rsidRPr="007025A6">
              <w:rPr>
                <w:b/>
                <w:bCs/>
                <w:noProof/>
                <w:color w:val="151517"/>
                <w:sz w:val="20"/>
                <w:szCs w:val="20"/>
              </w:rPr>
              <w:drawing>
                <wp:inline distT="0" distB="0" distL="0" distR="0" wp14:anchorId="728F1BF0" wp14:editId="73F59BFF">
                  <wp:extent cx="1468133" cy="1468133"/>
                  <wp:effectExtent l="0" t="0" r="5080" b="5080"/>
                  <wp:docPr id="192471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1196" name=""/>
                          <pic:cNvPicPr/>
                        </pic:nvPicPr>
                        <pic:blipFill>
                          <a:blip r:embed="rId49"/>
                          <a:stretch>
                            <a:fillRect/>
                          </a:stretch>
                        </pic:blipFill>
                        <pic:spPr>
                          <a:xfrm>
                            <a:off x="0" y="0"/>
                            <a:ext cx="1505220" cy="1505220"/>
                          </a:xfrm>
                          <a:prstGeom prst="rect">
                            <a:avLst/>
                          </a:prstGeom>
                        </pic:spPr>
                      </pic:pic>
                    </a:graphicData>
                  </a:graphic>
                </wp:inline>
              </w:drawing>
            </w:r>
            <w:commentRangeEnd w:id="44"/>
            <w:r w:rsidRPr="00E638CC" w:rsidR="00F02F2F">
              <w:rPr>
                <w:rStyle w:val="Refdecomentario"/>
                <w:b/>
                <w:bCs/>
                <w:color w:val="151517"/>
                <w:sz w:val="20"/>
                <w:szCs w:val="20"/>
              </w:rPr>
              <w:commentReference w:id="44"/>
            </w:r>
          </w:p>
        </w:tc>
        <w:tc>
          <w:tcPr>
            <w:tcW w:w="2358" w:type="dxa"/>
            <w:gridSpan w:val="2"/>
          </w:tcPr>
          <w:p w:rsidRPr="00E638CC" w:rsidR="007025A6" w:rsidP="00E9479B" w:rsidRDefault="00F02F2F" w14:paraId="722A202B" w14:textId="2E01AB96">
            <w:pPr>
              <w:pBdr>
                <w:top w:val="nil"/>
                <w:left w:val="nil"/>
                <w:bottom w:val="nil"/>
                <w:right w:val="nil"/>
                <w:between w:val="nil"/>
              </w:pBdr>
              <w:jc w:val="both"/>
              <w:rPr>
                <w:b/>
                <w:bCs/>
                <w:color w:val="151517"/>
                <w:sz w:val="20"/>
                <w:szCs w:val="20"/>
              </w:rPr>
            </w:pPr>
            <w:commentRangeStart w:id="45"/>
            <w:r w:rsidRPr="00F02F2F">
              <w:rPr>
                <w:b/>
                <w:bCs/>
                <w:noProof/>
                <w:color w:val="151517"/>
                <w:sz w:val="20"/>
                <w:szCs w:val="20"/>
              </w:rPr>
              <w:drawing>
                <wp:inline distT="0" distB="0" distL="0" distR="0" wp14:anchorId="11206972" wp14:editId="434309DF">
                  <wp:extent cx="1409538" cy="1409538"/>
                  <wp:effectExtent l="0" t="0" r="635" b="635"/>
                  <wp:docPr id="1610178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78495" name=""/>
                          <pic:cNvPicPr/>
                        </pic:nvPicPr>
                        <pic:blipFill>
                          <a:blip r:embed="rId50"/>
                          <a:stretch>
                            <a:fillRect/>
                          </a:stretch>
                        </pic:blipFill>
                        <pic:spPr>
                          <a:xfrm>
                            <a:off x="0" y="0"/>
                            <a:ext cx="1448038" cy="1448038"/>
                          </a:xfrm>
                          <a:prstGeom prst="rect">
                            <a:avLst/>
                          </a:prstGeom>
                        </pic:spPr>
                      </pic:pic>
                    </a:graphicData>
                  </a:graphic>
                </wp:inline>
              </w:drawing>
            </w:r>
            <w:commentRangeEnd w:id="45"/>
            <w:r w:rsidRPr="00E638CC">
              <w:rPr>
                <w:rStyle w:val="Refdecomentario"/>
                <w:b/>
                <w:bCs/>
                <w:color w:val="151517"/>
                <w:sz w:val="20"/>
                <w:szCs w:val="20"/>
              </w:rPr>
              <w:commentReference w:id="45"/>
            </w:r>
          </w:p>
        </w:tc>
        <w:tc>
          <w:tcPr>
            <w:tcW w:w="2551" w:type="dxa"/>
            <w:gridSpan w:val="2"/>
          </w:tcPr>
          <w:p w:rsidRPr="00E638CC" w:rsidR="007025A6" w:rsidP="00E9479B" w:rsidRDefault="00F02F2F" w14:paraId="55211498" w14:textId="4791D565">
            <w:pPr>
              <w:pBdr>
                <w:top w:val="nil"/>
                <w:left w:val="nil"/>
                <w:bottom w:val="nil"/>
                <w:right w:val="nil"/>
                <w:between w:val="nil"/>
              </w:pBdr>
              <w:jc w:val="both"/>
              <w:rPr>
                <w:b/>
                <w:bCs/>
                <w:color w:val="151517"/>
                <w:sz w:val="20"/>
                <w:szCs w:val="20"/>
              </w:rPr>
            </w:pPr>
            <w:commentRangeStart w:id="46"/>
            <w:r w:rsidRPr="00F02F2F">
              <w:rPr>
                <w:b/>
                <w:bCs/>
                <w:noProof/>
                <w:color w:val="151517"/>
                <w:sz w:val="20"/>
                <w:szCs w:val="20"/>
              </w:rPr>
              <w:drawing>
                <wp:inline distT="0" distB="0" distL="0" distR="0" wp14:anchorId="40B44C26" wp14:editId="76A71FD1">
                  <wp:extent cx="1535826" cy="1228722"/>
                  <wp:effectExtent l="0" t="0" r="1270" b="3810"/>
                  <wp:docPr id="1900107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7328" name=""/>
                          <pic:cNvPicPr/>
                        </pic:nvPicPr>
                        <pic:blipFill>
                          <a:blip r:embed="rId51"/>
                          <a:stretch>
                            <a:fillRect/>
                          </a:stretch>
                        </pic:blipFill>
                        <pic:spPr>
                          <a:xfrm>
                            <a:off x="0" y="0"/>
                            <a:ext cx="1598649" cy="1278983"/>
                          </a:xfrm>
                          <a:prstGeom prst="rect">
                            <a:avLst/>
                          </a:prstGeom>
                        </pic:spPr>
                      </pic:pic>
                    </a:graphicData>
                  </a:graphic>
                </wp:inline>
              </w:drawing>
            </w:r>
            <w:commentRangeEnd w:id="46"/>
            <w:r w:rsidRPr="00E638CC">
              <w:rPr>
                <w:rStyle w:val="Refdecomentario"/>
                <w:b/>
                <w:bCs/>
                <w:color w:val="151517"/>
                <w:sz w:val="20"/>
                <w:szCs w:val="20"/>
              </w:rPr>
              <w:commentReference w:id="46"/>
            </w:r>
          </w:p>
        </w:tc>
        <w:tc>
          <w:tcPr>
            <w:tcW w:w="2607" w:type="dxa"/>
          </w:tcPr>
          <w:p w:rsidRPr="00E638CC" w:rsidR="007025A6" w:rsidP="00E9479B" w:rsidRDefault="00F02F2F" w14:paraId="711FF889" w14:textId="05CAF724">
            <w:pPr>
              <w:pBdr>
                <w:top w:val="nil"/>
                <w:left w:val="nil"/>
                <w:bottom w:val="nil"/>
                <w:right w:val="nil"/>
                <w:between w:val="nil"/>
              </w:pBdr>
              <w:jc w:val="both"/>
              <w:rPr>
                <w:b/>
                <w:bCs/>
                <w:color w:val="151517"/>
                <w:sz w:val="20"/>
                <w:szCs w:val="20"/>
              </w:rPr>
            </w:pPr>
            <w:r w:rsidRPr="00F02F2F">
              <w:rPr>
                <w:b/>
                <w:bCs/>
                <w:noProof/>
                <w:color w:val="151517"/>
                <w:sz w:val="20"/>
                <w:szCs w:val="20"/>
              </w:rPr>
              <w:drawing>
                <wp:inline distT="0" distB="0" distL="0" distR="0" wp14:anchorId="5677D234" wp14:editId="35BD047F">
                  <wp:extent cx="1579339" cy="1564262"/>
                  <wp:effectExtent l="0" t="0" r="0" b="0"/>
                  <wp:docPr id="1291256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56358" name=""/>
                          <pic:cNvPicPr/>
                        </pic:nvPicPr>
                        <pic:blipFill>
                          <a:blip r:embed="rId52"/>
                          <a:stretch>
                            <a:fillRect/>
                          </a:stretch>
                        </pic:blipFill>
                        <pic:spPr>
                          <a:xfrm>
                            <a:off x="0" y="0"/>
                            <a:ext cx="1588618" cy="1573453"/>
                          </a:xfrm>
                          <a:prstGeom prst="rect">
                            <a:avLst/>
                          </a:prstGeom>
                        </pic:spPr>
                      </pic:pic>
                    </a:graphicData>
                  </a:graphic>
                </wp:inline>
              </w:drawing>
            </w:r>
            <w:commentRangeStart w:id="47"/>
            <w:commentRangeEnd w:id="47"/>
            <w:r w:rsidRPr="00E638CC">
              <w:rPr>
                <w:rStyle w:val="Refdecomentario"/>
                <w:b/>
                <w:bCs/>
                <w:color w:val="151517"/>
                <w:sz w:val="20"/>
                <w:szCs w:val="20"/>
              </w:rPr>
              <w:commentReference w:id="47"/>
            </w:r>
          </w:p>
        </w:tc>
      </w:tr>
      <w:tr w:rsidR="00F02F2F" w:rsidTr="0034175F" w14:paraId="3A594547" w14:textId="77777777">
        <w:trPr>
          <w:trHeight w:val="20"/>
        </w:trPr>
        <w:tc>
          <w:tcPr>
            <w:tcW w:w="2446" w:type="dxa"/>
          </w:tcPr>
          <w:p w:rsidRPr="00E638CC" w:rsidR="00A741A9" w:rsidP="00E9479B" w:rsidRDefault="00A741A9" w14:paraId="36639630" w14:textId="77777777">
            <w:pPr>
              <w:pBdr>
                <w:top w:val="nil"/>
                <w:left w:val="nil"/>
                <w:bottom w:val="nil"/>
                <w:right w:val="nil"/>
                <w:between w:val="nil"/>
              </w:pBdr>
              <w:spacing w:line="276" w:lineRule="auto"/>
              <w:jc w:val="both"/>
              <w:rPr>
                <w:color w:val="151517"/>
                <w:sz w:val="20"/>
                <w:szCs w:val="20"/>
              </w:rPr>
            </w:pPr>
            <w:r w:rsidRPr="00E638CC">
              <w:rPr>
                <w:b/>
                <w:bCs/>
                <w:color w:val="151517"/>
                <w:sz w:val="20"/>
                <w:szCs w:val="20"/>
              </w:rPr>
              <w:t>Temperatura:</w:t>
            </w:r>
            <w:r w:rsidRPr="00E638CC">
              <w:rPr>
                <w:color w:val="151517"/>
                <w:sz w:val="20"/>
                <w:szCs w:val="20"/>
              </w:rPr>
              <w:br/>
            </w:r>
            <w:r w:rsidRPr="00E638CC">
              <w:rPr>
                <w:color w:val="151517"/>
                <w:sz w:val="20"/>
                <w:szCs w:val="20"/>
              </w:rPr>
              <w:t>Para los productos perecederos es indispensable verificar, mediante el uso de un termómetro limpio y desinfectado, que los alimentos lleguen dentro de los rangos establecidos. Carnes, pollo, pescado fresco y productos lácteos deben recibirse a una temperatura igual o inferior a 4 °C, mientras que los productos congelados, como pulpas de fruta, helados o mariscos, deben estar a –18 °C o menos. Identificar un producto entregado fuera de estos rangos indica ruptura de la cadena de frío y representa un alto riesgo de proliferación bacteriana. Por ejemplo, un camión que entregue pescado para preparar un viudo de capaz a 10 °C debe ser rechazado inmediatamente, aun cuando el producto tenga buena apariencia externa.</w:t>
            </w:r>
          </w:p>
          <w:p w:rsidR="00A741A9" w:rsidP="00E9479B" w:rsidRDefault="00A741A9" w14:paraId="25858515" w14:textId="77777777">
            <w:pPr>
              <w:spacing w:line="276" w:lineRule="auto"/>
              <w:jc w:val="both"/>
              <w:rPr>
                <w:color w:val="151517"/>
                <w:sz w:val="20"/>
                <w:szCs w:val="20"/>
              </w:rPr>
            </w:pPr>
          </w:p>
        </w:tc>
        <w:tc>
          <w:tcPr>
            <w:tcW w:w="2358" w:type="dxa"/>
            <w:gridSpan w:val="2"/>
          </w:tcPr>
          <w:p w:rsidRPr="00E638CC" w:rsidR="00A741A9" w:rsidP="00E9479B" w:rsidRDefault="00A741A9" w14:paraId="0E4F41B6" w14:textId="77777777">
            <w:pPr>
              <w:pBdr>
                <w:top w:val="nil"/>
                <w:left w:val="nil"/>
                <w:bottom w:val="nil"/>
                <w:right w:val="nil"/>
                <w:between w:val="nil"/>
              </w:pBdr>
              <w:spacing w:line="276" w:lineRule="auto"/>
              <w:jc w:val="both"/>
              <w:rPr>
                <w:color w:val="151517"/>
                <w:sz w:val="20"/>
                <w:szCs w:val="20"/>
              </w:rPr>
            </w:pPr>
            <w:r w:rsidRPr="00E638CC">
              <w:rPr>
                <w:b/>
                <w:bCs/>
                <w:color w:val="151517"/>
                <w:sz w:val="20"/>
                <w:szCs w:val="20"/>
              </w:rPr>
              <w:t>Integridad del empaque:</w:t>
            </w:r>
            <w:r w:rsidRPr="00E638CC">
              <w:rPr>
                <w:color w:val="151517"/>
                <w:sz w:val="20"/>
                <w:szCs w:val="20"/>
              </w:rPr>
              <w:br/>
            </w:r>
            <w:r w:rsidRPr="00E638CC">
              <w:rPr>
                <w:color w:val="151517"/>
                <w:sz w:val="20"/>
                <w:szCs w:val="20"/>
              </w:rPr>
              <w:t>Los envases y empaques deben encontrarse limpios, secos, sin roturas, sin presencia de insectos, sin manchas de humedad ni signos de deterioro. Las latas no deben estar abolladas, oxidadas ni infladas, ya que estos defectos pueden indicar contaminación interna. Un costal de arroz húmedo, una bolsa de harina rota o una lata de leche condensada con abolladuras visibles son señales claras de riesgo que el aprendiz debe identificar para rechazar el producto.</w:t>
            </w:r>
          </w:p>
          <w:p w:rsidRPr="00A9691E" w:rsidR="00A741A9" w:rsidP="00E9479B" w:rsidRDefault="00A741A9" w14:paraId="119896BF" w14:textId="77777777">
            <w:pPr>
              <w:spacing w:line="276" w:lineRule="auto"/>
              <w:jc w:val="both"/>
              <w:rPr>
                <w:color w:val="151517"/>
                <w:sz w:val="20"/>
                <w:szCs w:val="20"/>
                <w:lang w:val="es-MX"/>
              </w:rPr>
            </w:pPr>
          </w:p>
        </w:tc>
        <w:tc>
          <w:tcPr>
            <w:tcW w:w="2551" w:type="dxa"/>
            <w:gridSpan w:val="2"/>
          </w:tcPr>
          <w:p w:rsidRPr="00E638CC" w:rsidR="00A741A9" w:rsidP="00E9479B" w:rsidRDefault="00A741A9" w14:paraId="25DBD6A2" w14:textId="77777777">
            <w:pPr>
              <w:pBdr>
                <w:top w:val="nil"/>
                <w:left w:val="nil"/>
                <w:bottom w:val="nil"/>
                <w:right w:val="nil"/>
                <w:between w:val="nil"/>
              </w:pBdr>
              <w:spacing w:line="276" w:lineRule="auto"/>
              <w:jc w:val="both"/>
              <w:rPr>
                <w:color w:val="151517"/>
                <w:sz w:val="20"/>
                <w:szCs w:val="20"/>
              </w:rPr>
            </w:pPr>
            <w:r w:rsidRPr="00E638CC">
              <w:rPr>
                <w:b/>
                <w:bCs/>
                <w:color w:val="151517"/>
                <w:sz w:val="20"/>
                <w:szCs w:val="20"/>
              </w:rPr>
              <w:t>Calidad organoléptica:</w:t>
            </w:r>
            <w:r w:rsidRPr="00E638CC">
              <w:rPr>
                <w:color w:val="151517"/>
                <w:sz w:val="20"/>
                <w:szCs w:val="20"/>
              </w:rPr>
              <w:br/>
            </w:r>
            <w:r w:rsidRPr="00E638CC">
              <w:rPr>
                <w:color w:val="151517"/>
                <w:sz w:val="20"/>
                <w:szCs w:val="20"/>
              </w:rPr>
              <w:t>La evaluación sensorial permite identificar la frescura del alimento mediante el olor, el color y la textura. Los productos deben presentar olor característico, sin aromas ácidos, rancios o putrefactos; colores naturales, sin manchas verdosas o negruzcas; y una textura firme y adecuada. Por ejemplo, un aguacate destinado a la preparación de una crema que llega con manchas negras, pulpa blanda en exceso y olor fermentado no es apto para consumo humano y debe descartarse.</w:t>
            </w:r>
          </w:p>
          <w:p w:rsidR="00A741A9" w:rsidP="00E9479B" w:rsidRDefault="00A741A9" w14:paraId="7DC5D5FF" w14:textId="77777777">
            <w:pPr>
              <w:spacing w:line="276" w:lineRule="auto"/>
              <w:jc w:val="both"/>
              <w:rPr>
                <w:color w:val="151517"/>
                <w:sz w:val="20"/>
                <w:szCs w:val="20"/>
              </w:rPr>
            </w:pPr>
          </w:p>
        </w:tc>
        <w:tc>
          <w:tcPr>
            <w:tcW w:w="2607" w:type="dxa"/>
          </w:tcPr>
          <w:p w:rsidRPr="00E638CC" w:rsidR="00A741A9" w:rsidP="00E9479B" w:rsidRDefault="00A741A9" w14:paraId="29AF8CFA" w14:textId="77777777">
            <w:pPr>
              <w:pBdr>
                <w:top w:val="nil"/>
                <w:left w:val="nil"/>
                <w:bottom w:val="nil"/>
                <w:right w:val="nil"/>
                <w:between w:val="nil"/>
              </w:pBdr>
              <w:spacing w:line="276" w:lineRule="auto"/>
              <w:jc w:val="both"/>
              <w:rPr>
                <w:color w:val="151517"/>
                <w:sz w:val="20"/>
                <w:szCs w:val="20"/>
              </w:rPr>
            </w:pPr>
            <w:r w:rsidRPr="00E638CC">
              <w:rPr>
                <w:b/>
                <w:bCs/>
                <w:color w:val="151517"/>
                <w:sz w:val="20"/>
                <w:szCs w:val="20"/>
              </w:rPr>
              <w:t>Documentación y trazabilidad:</w:t>
            </w:r>
            <w:r w:rsidRPr="00E638CC">
              <w:rPr>
                <w:color w:val="151517"/>
                <w:sz w:val="20"/>
                <w:szCs w:val="20"/>
              </w:rPr>
              <w:br/>
            </w:r>
            <w:r w:rsidRPr="00E638CC">
              <w:rPr>
                <w:color w:val="151517"/>
                <w:sz w:val="20"/>
                <w:szCs w:val="20"/>
              </w:rPr>
              <w:t>Toda materia prima debe ingresar acompañada de su respectiva factura o remisión. En el caso de productos de origen animal, se debe identificar la presencia de certificados sanitarios o registros del INVIMA cuando aplique. Esta documentación permite asegurar el origen legal del alimento y facilita la trazabilidad en caso de presentarse una alerta sanitaria. La ausencia de estos soportes es una señal de incumplimiento de las BPM.</w:t>
            </w:r>
          </w:p>
          <w:p w:rsidR="00A741A9" w:rsidP="00E9479B" w:rsidRDefault="00A741A9" w14:paraId="4EC017AE" w14:textId="77777777">
            <w:pPr>
              <w:spacing w:line="276" w:lineRule="auto"/>
              <w:jc w:val="both"/>
              <w:rPr>
                <w:color w:val="151517"/>
                <w:sz w:val="20"/>
                <w:szCs w:val="20"/>
              </w:rPr>
            </w:pPr>
          </w:p>
        </w:tc>
      </w:tr>
      <w:tr w:rsidR="0034175F" w:rsidTr="0034175F" w14:paraId="7B8D0E96" w14:textId="77777777">
        <w:trPr>
          <w:trHeight w:val="20"/>
        </w:trPr>
        <w:tc>
          <w:tcPr>
            <w:tcW w:w="9962" w:type="dxa"/>
            <w:gridSpan w:val="6"/>
            <w:shd w:val="clear" w:color="auto" w:fill="92D050"/>
          </w:tcPr>
          <w:p w:rsidR="0034175F" w:rsidP="007025A6" w:rsidRDefault="0034175F" w14:paraId="0470EEFD" w14:textId="612AA15B">
            <w:pPr>
              <w:pBdr>
                <w:top w:val="nil"/>
                <w:left w:val="nil"/>
                <w:bottom w:val="nil"/>
                <w:right w:val="nil"/>
                <w:between w:val="nil"/>
              </w:pBdr>
              <w:jc w:val="center"/>
              <w:rPr>
                <w:b/>
                <w:bCs/>
                <w:color w:val="151517"/>
                <w:sz w:val="20"/>
                <w:szCs w:val="20"/>
              </w:rPr>
            </w:pPr>
            <w:r>
              <w:rPr>
                <w:b/>
                <w:bCs/>
                <w:color w:val="151517"/>
                <w:sz w:val="20"/>
                <w:szCs w:val="20"/>
              </w:rPr>
              <w:t>INFOGRAFÍA ESTÁTICA</w:t>
            </w:r>
          </w:p>
        </w:tc>
      </w:tr>
      <w:tr w:rsidR="0034175F" w:rsidTr="0034175F" w14:paraId="18977844" w14:textId="77777777">
        <w:trPr>
          <w:trHeight w:val="20"/>
        </w:trPr>
        <w:tc>
          <w:tcPr>
            <w:tcW w:w="9962" w:type="dxa"/>
            <w:gridSpan w:val="6"/>
            <w:shd w:val="clear" w:color="auto" w:fill="92D050"/>
          </w:tcPr>
          <w:p w:rsidR="0034175F" w:rsidP="007025A6" w:rsidRDefault="0034175F" w14:paraId="24C79B24" w14:textId="612DE18D">
            <w:pPr>
              <w:pBdr>
                <w:top w:val="nil"/>
                <w:left w:val="nil"/>
                <w:bottom w:val="nil"/>
                <w:right w:val="nil"/>
                <w:between w:val="nil"/>
              </w:pBdr>
              <w:jc w:val="center"/>
              <w:rPr>
                <w:b/>
                <w:bCs/>
                <w:color w:val="151517"/>
                <w:sz w:val="20"/>
                <w:szCs w:val="20"/>
              </w:rPr>
            </w:pPr>
            <w:r>
              <w:rPr>
                <w:b/>
                <w:bCs/>
                <w:color w:val="151517"/>
                <w:sz w:val="20"/>
                <w:szCs w:val="20"/>
              </w:rPr>
              <w:t xml:space="preserve">Almacenamiento </w:t>
            </w:r>
            <w:commentRangeStart w:id="48"/>
            <w:r>
              <w:rPr>
                <w:b/>
                <w:bCs/>
                <w:color w:val="151517"/>
                <w:sz w:val="20"/>
                <w:szCs w:val="20"/>
              </w:rPr>
              <w:t>seguro</w:t>
            </w:r>
            <w:commentRangeEnd w:id="48"/>
            <w:r>
              <w:rPr>
                <w:rStyle w:val="Refdecomentario"/>
                <w:b/>
                <w:bCs/>
                <w:color w:val="151517"/>
                <w:sz w:val="20"/>
                <w:szCs w:val="20"/>
              </w:rPr>
              <w:commentReference w:id="48"/>
            </w:r>
          </w:p>
        </w:tc>
      </w:tr>
      <w:tr w:rsidR="00A741A9" w:rsidTr="0034175F" w14:paraId="22A56A21" w14:textId="77777777">
        <w:trPr>
          <w:trHeight w:val="20"/>
        </w:trPr>
        <w:tc>
          <w:tcPr>
            <w:tcW w:w="9962" w:type="dxa"/>
            <w:gridSpan w:val="6"/>
            <w:tcBorders>
              <w:bottom w:val="single" w:color="auto" w:sz="4" w:space="0"/>
            </w:tcBorders>
            <w:shd w:val="clear" w:color="auto" w:fill="92D050"/>
          </w:tcPr>
          <w:p w:rsidRPr="00E638CC" w:rsidR="00A741A9" w:rsidP="007025A6" w:rsidRDefault="0034175F" w14:paraId="0DC3912F" w14:textId="7E28D913">
            <w:pPr>
              <w:pBdr>
                <w:top w:val="nil"/>
                <w:left w:val="nil"/>
                <w:bottom w:val="nil"/>
                <w:right w:val="nil"/>
                <w:between w:val="nil"/>
              </w:pBdr>
              <w:jc w:val="center"/>
              <w:rPr>
                <w:b/>
                <w:bCs/>
                <w:color w:val="151517"/>
                <w:sz w:val="20"/>
                <w:szCs w:val="20"/>
              </w:rPr>
            </w:pPr>
            <w:commentRangeStart w:id="49"/>
            <w:r>
              <w:rPr>
                <w:b/>
                <w:bCs/>
                <w:color w:val="151517"/>
                <w:sz w:val="20"/>
                <w:szCs w:val="20"/>
              </w:rPr>
              <w:t>Imagen</w:t>
            </w:r>
            <w:commentRangeEnd w:id="49"/>
            <w:r w:rsidRPr="00E638CC">
              <w:rPr>
                <w:rStyle w:val="Refdecomentario"/>
                <w:b/>
                <w:bCs/>
                <w:color w:val="151517"/>
                <w:sz w:val="20"/>
                <w:szCs w:val="20"/>
              </w:rPr>
              <w:commentReference w:id="49"/>
            </w:r>
          </w:p>
        </w:tc>
      </w:tr>
      <w:tr w:rsidR="0034175F" w:rsidTr="0034175F" w14:paraId="76BAA93B" w14:textId="77777777">
        <w:trPr>
          <w:trHeight w:val="20"/>
        </w:trPr>
        <w:tc>
          <w:tcPr>
            <w:tcW w:w="9962" w:type="dxa"/>
            <w:gridSpan w:val="6"/>
          </w:tcPr>
          <w:p w:rsidR="0034175F" w:rsidP="007025A6" w:rsidRDefault="0034175F" w14:paraId="56077259" w14:textId="180F3098">
            <w:pPr>
              <w:pBdr>
                <w:top w:val="nil"/>
                <w:left w:val="nil"/>
                <w:bottom w:val="nil"/>
                <w:right w:val="nil"/>
                <w:between w:val="nil"/>
              </w:pBdr>
              <w:jc w:val="center"/>
              <w:rPr>
                <w:b/>
                <w:bCs/>
                <w:color w:val="151517"/>
                <w:sz w:val="20"/>
                <w:szCs w:val="20"/>
              </w:rPr>
            </w:pPr>
            <w:r w:rsidRPr="0034175F">
              <w:rPr>
                <w:b/>
                <w:bCs/>
                <w:noProof/>
                <w:color w:val="151517"/>
                <w:sz w:val="20"/>
                <w:szCs w:val="20"/>
              </w:rPr>
              <w:drawing>
                <wp:inline distT="0" distB="0" distL="0" distR="0" wp14:anchorId="19C7FB68" wp14:editId="2804837F">
                  <wp:extent cx="6235700" cy="3594100"/>
                  <wp:effectExtent l="0" t="0" r="0" b="0"/>
                  <wp:docPr id="8183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5625" name=""/>
                          <pic:cNvPicPr/>
                        </pic:nvPicPr>
                        <pic:blipFill>
                          <a:blip r:embed="rId53"/>
                          <a:stretch>
                            <a:fillRect/>
                          </a:stretch>
                        </pic:blipFill>
                        <pic:spPr>
                          <a:xfrm>
                            <a:off x="0" y="0"/>
                            <a:ext cx="6235700" cy="3594100"/>
                          </a:xfrm>
                          <a:prstGeom prst="rect">
                            <a:avLst/>
                          </a:prstGeom>
                        </pic:spPr>
                      </pic:pic>
                    </a:graphicData>
                  </a:graphic>
                </wp:inline>
              </w:drawing>
            </w:r>
          </w:p>
        </w:tc>
      </w:tr>
      <w:tr w:rsidR="00304DF1" w:rsidTr="0034175F" w14:paraId="0A54FDB7" w14:textId="77777777">
        <w:trPr>
          <w:trHeight w:val="20"/>
        </w:trPr>
        <w:tc>
          <w:tcPr>
            <w:tcW w:w="3306" w:type="dxa"/>
            <w:gridSpan w:val="2"/>
          </w:tcPr>
          <w:p w:rsidRPr="00E638CC" w:rsidR="00A741A9" w:rsidP="0034175F" w:rsidRDefault="00A741A9" w14:paraId="3EE5345A" w14:textId="43A28768">
            <w:pPr>
              <w:pBdr>
                <w:top w:val="nil"/>
                <w:left w:val="nil"/>
                <w:bottom w:val="nil"/>
                <w:right w:val="nil"/>
                <w:between w:val="nil"/>
              </w:pBdr>
              <w:spacing w:line="276" w:lineRule="auto"/>
              <w:rPr>
                <w:color w:val="151517"/>
                <w:sz w:val="20"/>
                <w:szCs w:val="20"/>
              </w:rPr>
            </w:pPr>
            <w:r w:rsidRPr="00E638CC">
              <w:rPr>
                <w:b/>
                <w:bCs/>
                <w:color w:val="151517"/>
                <w:sz w:val="20"/>
                <w:szCs w:val="20"/>
              </w:rPr>
              <w:t>Separación para evitar la contaminación cruzada:</w:t>
            </w:r>
            <w:r w:rsidR="0034175F">
              <w:rPr>
                <w:b/>
                <w:bCs/>
                <w:color w:val="151517"/>
                <w:sz w:val="20"/>
                <w:szCs w:val="20"/>
              </w:rPr>
              <w:t xml:space="preserve"> </w:t>
            </w:r>
            <w:r w:rsidRPr="0034175F" w:rsidR="0034175F">
              <w:rPr>
                <w:color w:val="151517"/>
                <w:sz w:val="20"/>
                <w:szCs w:val="20"/>
              </w:rPr>
              <w:t>s</w:t>
            </w:r>
            <w:r w:rsidRPr="0034175F">
              <w:rPr>
                <w:color w:val="151517"/>
                <w:sz w:val="20"/>
                <w:szCs w:val="20"/>
              </w:rPr>
              <w:t>e</w:t>
            </w:r>
            <w:r w:rsidRPr="00E638CC">
              <w:rPr>
                <w:color w:val="151517"/>
                <w:sz w:val="20"/>
                <w:szCs w:val="20"/>
              </w:rPr>
              <w:t xml:space="preserve"> debe identificar que los alimentos crudos, especialmente carnes, aves y pescados, se almacenan en los estantes inferiores de los refrigeradores, mientras que los alimentos cocidos o listos para el consumo, como quesos, ensaladas preparadas o postres, se ubican en los estantes superiores. Idealmente, estos grupos deben almacenarse en refrigeradores distintos. Nunca se deben colocar alimentos crudos encima de alimentos listos para consumir, ya que los jugos o líquidos de descongelación pueden contaminar otros productos.</w:t>
            </w:r>
          </w:p>
          <w:p w:rsidR="00A741A9" w:rsidP="0034175F" w:rsidRDefault="00A741A9" w14:paraId="7A163BA8" w14:textId="77777777">
            <w:pPr>
              <w:pBdr>
                <w:top w:val="nil"/>
                <w:left w:val="nil"/>
                <w:bottom w:val="nil"/>
                <w:right w:val="nil"/>
                <w:between w:val="nil"/>
              </w:pBdr>
              <w:spacing w:line="276" w:lineRule="auto"/>
              <w:rPr>
                <w:b/>
                <w:bCs/>
                <w:color w:val="151517"/>
                <w:sz w:val="20"/>
                <w:szCs w:val="20"/>
              </w:rPr>
            </w:pPr>
          </w:p>
        </w:tc>
        <w:tc>
          <w:tcPr>
            <w:tcW w:w="3177" w:type="dxa"/>
            <w:gridSpan w:val="2"/>
          </w:tcPr>
          <w:p w:rsidRPr="00E638CC" w:rsidR="00A741A9" w:rsidP="0034175F" w:rsidRDefault="00A741A9" w14:paraId="41FB8980" w14:textId="48D4C47C">
            <w:pPr>
              <w:pBdr>
                <w:top w:val="nil"/>
                <w:left w:val="nil"/>
                <w:bottom w:val="nil"/>
                <w:right w:val="nil"/>
                <w:between w:val="nil"/>
              </w:pBdr>
              <w:spacing w:line="276" w:lineRule="auto"/>
              <w:rPr>
                <w:color w:val="151517"/>
                <w:sz w:val="20"/>
                <w:szCs w:val="20"/>
              </w:rPr>
            </w:pPr>
            <w:r w:rsidRPr="00E638CC">
              <w:rPr>
                <w:b/>
                <w:bCs/>
                <w:color w:val="151517"/>
                <w:sz w:val="20"/>
                <w:szCs w:val="20"/>
              </w:rPr>
              <w:t>Clasificación y rotación de productos:</w:t>
            </w:r>
            <w:r w:rsidR="0034175F">
              <w:rPr>
                <w:b/>
                <w:bCs/>
                <w:color w:val="151517"/>
                <w:sz w:val="20"/>
                <w:szCs w:val="20"/>
              </w:rPr>
              <w:t xml:space="preserve"> </w:t>
            </w:r>
            <w:r w:rsidR="0034175F">
              <w:rPr>
                <w:color w:val="151517"/>
                <w:sz w:val="20"/>
                <w:szCs w:val="20"/>
              </w:rPr>
              <w:t>l</w:t>
            </w:r>
            <w:r w:rsidRPr="00E638CC">
              <w:rPr>
                <w:color w:val="151517"/>
                <w:sz w:val="20"/>
                <w:szCs w:val="20"/>
              </w:rPr>
              <w:t>os alimentos deben organizarse por tipo (cárnicos, lácteos, frutas, verduras, secos) y por fecha de ingreso, aplicando el principio PEPS (primero en entrar, primero en salir). Esto evita el vencimiento de productos y reduce el riesgo de utilizar materias primas en mal estado.</w:t>
            </w:r>
          </w:p>
          <w:p w:rsidRPr="00E638CC" w:rsidR="00A741A9" w:rsidP="0034175F" w:rsidRDefault="00A741A9" w14:paraId="69D6DBDF" w14:textId="77777777">
            <w:pPr>
              <w:pBdr>
                <w:top w:val="nil"/>
                <w:left w:val="nil"/>
                <w:bottom w:val="nil"/>
                <w:right w:val="nil"/>
                <w:between w:val="nil"/>
              </w:pBdr>
              <w:spacing w:line="276" w:lineRule="auto"/>
              <w:rPr>
                <w:b/>
                <w:bCs/>
                <w:color w:val="151517"/>
                <w:sz w:val="20"/>
                <w:szCs w:val="20"/>
              </w:rPr>
            </w:pPr>
          </w:p>
        </w:tc>
        <w:tc>
          <w:tcPr>
            <w:tcW w:w="3479" w:type="dxa"/>
            <w:gridSpan w:val="2"/>
          </w:tcPr>
          <w:p w:rsidRPr="00E638CC" w:rsidR="00A741A9" w:rsidP="0034175F" w:rsidRDefault="00A741A9" w14:paraId="72BDFB2F" w14:textId="65B9D7E9">
            <w:pPr>
              <w:pBdr>
                <w:top w:val="nil"/>
                <w:left w:val="nil"/>
                <w:bottom w:val="nil"/>
                <w:right w:val="nil"/>
                <w:between w:val="nil"/>
              </w:pBdr>
              <w:spacing w:line="276" w:lineRule="auto"/>
              <w:rPr>
                <w:color w:val="151517"/>
                <w:sz w:val="20"/>
                <w:szCs w:val="20"/>
              </w:rPr>
            </w:pPr>
            <w:r w:rsidRPr="00E638CC">
              <w:rPr>
                <w:b/>
                <w:bCs/>
                <w:color w:val="151517"/>
                <w:sz w:val="20"/>
                <w:szCs w:val="20"/>
              </w:rPr>
              <w:t>Condiciones del área de almacenamiento:</w:t>
            </w:r>
            <w:r w:rsidR="0034175F">
              <w:rPr>
                <w:b/>
                <w:bCs/>
                <w:color w:val="151517"/>
                <w:sz w:val="20"/>
                <w:szCs w:val="20"/>
              </w:rPr>
              <w:t xml:space="preserve"> </w:t>
            </w:r>
            <w:r w:rsidR="0034175F">
              <w:rPr>
                <w:color w:val="151517"/>
                <w:sz w:val="20"/>
                <w:szCs w:val="20"/>
              </w:rPr>
              <w:t>l</w:t>
            </w:r>
            <w:r w:rsidRPr="00E638CC">
              <w:rPr>
                <w:color w:val="151517"/>
                <w:sz w:val="20"/>
                <w:szCs w:val="20"/>
              </w:rPr>
              <w:t>as bodegas y refrigeradores deben estar limpios, ventilados, con pisos y paredes lavables, libres de plagas y con una iluminación adecuada. Los alimentos nunca deben colocarse directamente en el piso, sino sobre estanterías elevadas al menos 15 cm. Asimismo, se deben utilizar recipientes limpios, rotulados y con tapa para proteger los productos del polvo y la contaminación ambiental.</w:t>
            </w:r>
          </w:p>
          <w:p w:rsidRPr="00E638CC" w:rsidR="00A741A9" w:rsidP="0034175F" w:rsidRDefault="00A741A9" w14:paraId="7D5A3FF8" w14:textId="77777777">
            <w:pPr>
              <w:pBdr>
                <w:top w:val="nil"/>
                <w:left w:val="nil"/>
                <w:bottom w:val="nil"/>
                <w:right w:val="nil"/>
                <w:between w:val="nil"/>
              </w:pBdr>
              <w:spacing w:line="276" w:lineRule="auto"/>
              <w:rPr>
                <w:b/>
                <w:bCs/>
                <w:color w:val="151517"/>
                <w:sz w:val="20"/>
                <w:szCs w:val="20"/>
              </w:rPr>
            </w:pPr>
          </w:p>
        </w:tc>
      </w:tr>
    </w:tbl>
    <w:p w:rsidR="00A741A9" w:rsidP="00E9479B" w:rsidRDefault="000D4F5E" w14:paraId="66571AA1" w14:textId="71040E16">
      <w:pPr>
        <w:ind w:left="426"/>
        <w:jc w:val="both"/>
        <w:rPr>
          <w:color w:val="151517"/>
          <w:sz w:val="20"/>
          <w:szCs w:val="20"/>
        </w:rPr>
      </w:pPr>
      <w:r>
        <w:rPr>
          <w:color w:val="151517"/>
          <w:sz w:val="20"/>
          <w:szCs w:val="20"/>
        </w:rPr>
        <w:t>Nota. SENA, 2026.</w:t>
      </w:r>
    </w:p>
    <w:p w:rsidR="000D4F5E" w:rsidP="00E9479B" w:rsidRDefault="000D4F5E" w14:paraId="053AA775" w14:textId="77777777">
      <w:pPr>
        <w:ind w:left="426"/>
        <w:jc w:val="both"/>
        <w:rPr>
          <w:color w:val="151517"/>
          <w:sz w:val="20"/>
          <w:szCs w:val="20"/>
        </w:rPr>
      </w:pPr>
    </w:p>
    <w:p w:rsidR="00E638CC" w:rsidP="00E9479B" w:rsidRDefault="00A741A9" w14:paraId="513DFBAF" w14:textId="79960941">
      <w:pPr>
        <w:ind w:left="426"/>
        <w:jc w:val="both"/>
        <w:rPr>
          <w:color w:val="151517"/>
          <w:sz w:val="20"/>
          <w:szCs w:val="20"/>
        </w:rPr>
      </w:pPr>
      <w:r w:rsidRPr="009A1D25">
        <w:rPr>
          <w:color w:val="151517"/>
          <w:sz w:val="20"/>
          <w:szCs w:val="20"/>
        </w:rPr>
        <w:t xml:space="preserve">En conclusión, identificar correctamente los criterios para la recepción y almacenamiento seguro de materias primas permite establecer una primera barrera de protección contra los peligros biológicos, químicos y </w:t>
      </w:r>
      <w:r w:rsidRPr="009A1D25">
        <w:rPr>
          <w:color w:val="151517"/>
          <w:sz w:val="20"/>
          <w:szCs w:val="20"/>
        </w:rPr>
        <w:t>físicos. Este proceso no solo garantiza la calidad del producto final, sino que demuestra una actitud profesional y responsable frente a la salud del consumidor. Una cocina que controla lo que entra y cómo lo guarda es una cocina que previene riesgos desde el inicio del proceso productivo.</w:t>
      </w:r>
    </w:p>
    <w:p w:rsidRPr="009A1D25" w:rsidR="00C70AA2" w:rsidP="00E9479B" w:rsidRDefault="00C70AA2" w14:paraId="2DB158E3" w14:textId="77777777">
      <w:pPr>
        <w:jc w:val="both"/>
        <w:rPr>
          <w:color w:val="151517"/>
          <w:sz w:val="20"/>
          <w:szCs w:val="20"/>
        </w:rPr>
      </w:pPr>
    </w:p>
    <w:p w:rsidRPr="009A1D25" w:rsidR="00C70AA2" w:rsidP="00E9479B" w:rsidRDefault="00000000" w14:paraId="07ABBD48" w14:textId="5C8DE584">
      <w:pPr>
        <w:ind w:left="426"/>
        <w:jc w:val="both"/>
        <w:rPr>
          <w:b/>
          <w:bCs/>
          <w:color w:val="151517"/>
          <w:sz w:val="20"/>
          <w:szCs w:val="20"/>
        </w:rPr>
      </w:pPr>
      <w:r w:rsidRPr="009C6C64">
        <w:rPr>
          <w:b/>
          <w:bCs/>
          <w:color w:val="151517"/>
          <w:sz w:val="20"/>
          <w:szCs w:val="20"/>
        </w:rPr>
        <w:t>4.</w:t>
      </w:r>
      <w:r w:rsidRPr="009C6C64" w:rsidR="009C6C64">
        <w:rPr>
          <w:b/>
          <w:bCs/>
          <w:color w:val="151517"/>
          <w:sz w:val="20"/>
          <w:szCs w:val="20"/>
        </w:rPr>
        <w:t>3.</w:t>
      </w:r>
      <w:r w:rsidRPr="009C6C64">
        <w:rPr>
          <w:b/>
          <w:bCs/>
          <w:color w:val="151517"/>
          <w:sz w:val="20"/>
          <w:szCs w:val="20"/>
        </w:rPr>
        <w:t xml:space="preserve"> Medidas</w:t>
      </w:r>
      <w:r w:rsidRPr="009C6C64" w:rsidR="004E6198">
        <w:rPr>
          <w:b/>
          <w:bCs/>
          <w:color w:val="151517"/>
          <w:sz w:val="20"/>
          <w:szCs w:val="20"/>
        </w:rPr>
        <w:t xml:space="preserve"> para prevenir</w:t>
      </w:r>
      <w:r w:rsidR="004E6198">
        <w:rPr>
          <w:b/>
          <w:bCs/>
          <w:color w:val="151517"/>
          <w:sz w:val="20"/>
          <w:szCs w:val="20"/>
        </w:rPr>
        <w:t xml:space="preserve"> la contaminación cruzada durante la preparación</w:t>
      </w:r>
    </w:p>
    <w:p w:rsidRPr="009A1D25" w:rsidR="00C70AA2" w:rsidP="00E9479B" w:rsidRDefault="00C70AA2" w14:paraId="62892B33" w14:textId="77777777">
      <w:pPr>
        <w:ind w:left="426"/>
        <w:jc w:val="both"/>
        <w:rPr>
          <w:color w:val="151517"/>
          <w:sz w:val="20"/>
          <w:szCs w:val="20"/>
        </w:rPr>
      </w:pPr>
    </w:p>
    <w:p w:rsidR="00C70AA2" w:rsidP="00E9479B" w:rsidRDefault="00000000" w14:paraId="434B3EA2" w14:textId="77777777">
      <w:pPr>
        <w:ind w:left="426"/>
        <w:jc w:val="both"/>
        <w:rPr>
          <w:color w:val="151517"/>
          <w:sz w:val="20"/>
          <w:szCs w:val="20"/>
        </w:rPr>
      </w:pPr>
      <w:r w:rsidRPr="009A1D25">
        <w:rPr>
          <w:color w:val="151517"/>
          <w:sz w:val="20"/>
          <w:szCs w:val="20"/>
        </w:rPr>
        <w:t>La zona de preparación de alimentos, especialmente los mesones y superficies de trabajo, constituye el principal punto crítico donde puede ocurrir la contaminación cruzada. En este espacio convergen materias primas crudas, alimentos listos para el consumo, utensilios, manos del manipulador y el ambiente, lo que lo convierte en un verdadero “campo de batalla” contra los agentes contaminantes. Identificar y aplicar medidas preventivas en esta etapa es fundamental para garantizar la inocuidad del producto final y reducir el riesgo de Enfermedades Transmitidas por Alimentos (ETA).</w:t>
      </w:r>
    </w:p>
    <w:p w:rsidRPr="009A1D25" w:rsidR="00B95099" w:rsidP="00E9479B" w:rsidRDefault="00B95099" w14:paraId="77EA35DE" w14:textId="77777777">
      <w:pPr>
        <w:ind w:left="426"/>
        <w:jc w:val="both"/>
        <w:rPr>
          <w:color w:val="151517"/>
          <w:sz w:val="20"/>
          <w:szCs w:val="20"/>
        </w:rPr>
      </w:pPr>
    </w:p>
    <w:p w:rsidRPr="00B95099" w:rsidR="00C70AA2" w:rsidP="00E9479B" w:rsidRDefault="00000000" w14:paraId="38AEB766" w14:textId="77777777">
      <w:pPr>
        <w:ind w:left="426"/>
        <w:jc w:val="both"/>
        <w:rPr>
          <w:color w:val="151517"/>
          <w:sz w:val="20"/>
          <w:szCs w:val="20"/>
        </w:rPr>
      </w:pPr>
      <w:r w:rsidRPr="00B95099">
        <w:rPr>
          <w:color w:val="151517"/>
          <w:sz w:val="20"/>
          <w:szCs w:val="20"/>
        </w:rPr>
        <w:t xml:space="preserve">Una de las estrategias más eficaces y fácilmente identificables es la implementación de un </w:t>
      </w:r>
      <w:r w:rsidRPr="00047E3A">
        <w:rPr>
          <w:color w:val="151517"/>
          <w:sz w:val="20"/>
          <w:szCs w:val="20"/>
        </w:rPr>
        <w:t>Sistema de Código de Colores para utensilios</w:t>
      </w:r>
      <w:r w:rsidRPr="00B95099">
        <w:rPr>
          <w:color w:val="151517"/>
          <w:sz w:val="20"/>
          <w:szCs w:val="20"/>
        </w:rPr>
        <w:t>, en especial para tablas de picar y cuchillos. Este sistema traduce el principio abstracto de separación en una acción visual y práctica que evita errores humanos. Cada color se asigna a un tipo específico de alimento: por ejemplo, rojo para carnes rojas crudas, amarillo para aves, azul para pescados y mariscos, verde para frutas y verduras, y blanco para alimentos cocidos o listos para consumir. De esta forma, el aprendiz puede identificar de inmediato qué utensilio utilizar y evitar que un cuchillo que cortó pollo crudo se use luego para picar cebolla destinada a una ensalada fresca.</w:t>
      </w:r>
    </w:p>
    <w:p w:rsidRPr="00B95099" w:rsidR="00B95099" w:rsidP="00E9479B" w:rsidRDefault="00B95099" w14:paraId="0D7EE555" w14:textId="77777777">
      <w:pPr>
        <w:ind w:left="426"/>
        <w:jc w:val="both"/>
        <w:rPr>
          <w:color w:val="151517"/>
          <w:sz w:val="20"/>
          <w:szCs w:val="20"/>
        </w:rPr>
      </w:pPr>
    </w:p>
    <w:p w:rsidRPr="00B95099" w:rsidR="00C70AA2" w:rsidP="00E9479B" w:rsidRDefault="00000000" w14:paraId="21BEA923" w14:textId="77777777">
      <w:pPr>
        <w:ind w:left="426"/>
        <w:jc w:val="both"/>
        <w:rPr>
          <w:color w:val="151517"/>
          <w:sz w:val="20"/>
          <w:szCs w:val="20"/>
        </w:rPr>
      </w:pPr>
      <w:r w:rsidRPr="00B95099">
        <w:rPr>
          <w:color w:val="151517"/>
          <w:sz w:val="20"/>
          <w:szCs w:val="20"/>
        </w:rPr>
        <w:t xml:space="preserve">Además del código de colores, es indispensable establecer una </w:t>
      </w:r>
      <w:r w:rsidRPr="00047E3A">
        <w:rPr>
          <w:color w:val="151517"/>
          <w:sz w:val="20"/>
          <w:szCs w:val="20"/>
        </w:rPr>
        <w:t>secuencia lógica de preparación</w:t>
      </w:r>
      <w:r w:rsidRPr="00B95099">
        <w:rPr>
          <w:color w:val="151517"/>
          <w:sz w:val="20"/>
          <w:szCs w:val="20"/>
        </w:rPr>
        <w:t>. Los alimentos listos para el consumo deben prepararse primero, seguidos por los alimentos que requieren cocción y, por último, las materias primas crudas. Esta organización temporal minimiza la posibilidad de que microorganismos presentes en carnes o pescados contaminen preparaciones que no recibirán tratamiento térmico posterior. Por ejemplo, en la elaboración de un almuerzo típico colombiano con arroz, ensalada y carne guisada, la ensalada debe prepararse antes de manipular la carne cruda.</w:t>
      </w:r>
    </w:p>
    <w:p w:rsidRPr="00B95099" w:rsidR="00B95099" w:rsidP="00E9479B" w:rsidRDefault="00B95099" w14:paraId="05EED351" w14:textId="77777777">
      <w:pPr>
        <w:ind w:left="426"/>
        <w:jc w:val="both"/>
        <w:rPr>
          <w:color w:val="151517"/>
          <w:sz w:val="20"/>
          <w:szCs w:val="20"/>
        </w:rPr>
      </w:pPr>
    </w:p>
    <w:p w:rsidRPr="00B95099" w:rsidR="00C70AA2" w:rsidP="00E9479B" w:rsidRDefault="00000000" w14:paraId="2A6B5877" w14:textId="77777777">
      <w:pPr>
        <w:ind w:left="426"/>
        <w:jc w:val="both"/>
        <w:rPr>
          <w:color w:val="151517"/>
          <w:sz w:val="20"/>
          <w:szCs w:val="20"/>
        </w:rPr>
      </w:pPr>
      <w:r w:rsidRPr="00B95099">
        <w:rPr>
          <w:color w:val="151517"/>
          <w:sz w:val="20"/>
          <w:szCs w:val="20"/>
        </w:rPr>
        <w:t xml:space="preserve">El control de la </w:t>
      </w:r>
      <w:r w:rsidRPr="00047E3A">
        <w:rPr>
          <w:color w:val="151517"/>
          <w:sz w:val="20"/>
          <w:szCs w:val="20"/>
        </w:rPr>
        <w:t>higiene de manos</w:t>
      </w:r>
      <w:r w:rsidRPr="00B95099">
        <w:rPr>
          <w:color w:val="151517"/>
          <w:sz w:val="20"/>
          <w:szCs w:val="20"/>
        </w:rPr>
        <w:t xml:space="preserve"> es otra barrera crítica. El manipulador debe lavarse y desinfectarse las manos cada vez que cambia de actividad: después de tocar carne cruda, después de manipular residuos, después de usar el baño y antes de trabajar con alimentos cocidos o listos para servir. Identificar un manipulador que corta pollo y luego toma una arepa sin lavarse las manos es reconocer una falla directa en las BPM.</w:t>
      </w:r>
    </w:p>
    <w:p w:rsidRPr="00B95099" w:rsidR="00B95099" w:rsidP="00E9479B" w:rsidRDefault="00B95099" w14:paraId="10B19761" w14:textId="77777777">
      <w:pPr>
        <w:ind w:left="426"/>
        <w:jc w:val="both"/>
        <w:rPr>
          <w:color w:val="151517"/>
          <w:sz w:val="20"/>
          <w:szCs w:val="20"/>
        </w:rPr>
      </w:pPr>
    </w:p>
    <w:p w:rsidRPr="00B95099" w:rsidR="00C70AA2" w:rsidP="00E9479B" w:rsidRDefault="00000000" w14:paraId="732DA245" w14:textId="77777777">
      <w:pPr>
        <w:ind w:left="426"/>
        <w:jc w:val="both"/>
        <w:rPr>
          <w:color w:val="151517"/>
          <w:sz w:val="20"/>
          <w:szCs w:val="20"/>
        </w:rPr>
      </w:pPr>
      <w:r w:rsidRPr="00B95099">
        <w:rPr>
          <w:color w:val="151517"/>
          <w:sz w:val="20"/>
          <w:szCs w:val="20"/>
        </w:rPr>
        <w:t xml:space="preserve">Asimismo, se deben aplicar procedimientos estrictos de </w:t>
      </w:r>
      <w:r w:rsidRPr="00325155">
        <w:rPr>
          <w:color w:val="151517"/>
          <w:sz w:val="20"/>
          <w:szCs w:val="20"/>
        </w:rPr>
        <w:t>limpieza y desinfección de superficies</w:t>
      </w:r>
      <w:r w:rsidRPr="00B95099">
        <w:rPr>
          <w:color w:val="151517"/>
          <w:sz w:val="20"/>
          <w:szCs w:val="20"/>
        </w:rPr>
        <w:t xml:space="preserve"> entre tareas. No basta con retirar los restos visibles de alimento; es necesario usar detergente y un desinfectante aprobado para uso alimentario, respetando el tiempo de contacto indicado. Una tabla aparentemente limpia puede seguir albergando bacterias si solo se enjuaga con agua.</w:t>
      </w:r>
    </w:p>
    <w:p w:rsidRPr="00B95099" w:rsidR="00B95099" w:rsidP="00E9479B" w:rsidRDefault="00B95099" w14:paraId="7129A2EE" w14:textId="77777777">
      <w:pPr>
        <w:ind w:left="426"/>
        <w:jc w:val="both"/>
        <w:rPr>
          <w:color w:val="151517"/>
          <w:sz w:val="20"/>
          <w:szCs w:val="20"/>
        </w:rPr>
      </w:pPr>
    </w:p>
    <w:p w:rsidRPr="00B95099" w:rsidR="00C70AA2" w:rsidP="00E9479B" w:rsidRDefault="00000000" w14:paraId="38B7377D" w14:textId="77777777">
      <w:pPr>
        <w:ind w:left="426"/>
        <w:jc w:val="both"/>
        <w:rPr>
          <w:color w:val="151517"/>
          <w:sz w:val="20"/>
          <w:szCs w:val="20"/>
        </w:rPr>
      </w:pPr>
      <w:r w:rsidRPr="00B95099">
        <w:rPr>
          <w:color w:val="151517"/>
          <w:sz w:val="20"/>
          <w:szCs w:val="20"/>
        </w:rPr>
        <w:t xml:space="preserve">La correcta </w:t>
      </w:r>
      <w:r w:rsidRPr="00325155">
        <w:rPr>
          <w:color w:val="151517"/>
          <w:sz w:val="20"/>
          <w:szCs w:val="20"/>
        </w:rPr>
        <w:t>separación física de áreas</w:t>
      </w:r>
      <w:r w:rsidRPr="00B95099">
        <w:rPr>
          <w:color w:val="151517"/>
          <w:sz w:val="20"/>
          <w:szCs w:val="20"/>
        </w:rPr>
        <w:t xml:space="preserve"> también contribuye a la prevención. Siempre que sea posible, se deben diferenciar zonas para manipulación de alimentos crudos y zonas para alimentos cocidos o listos para consumo. En cocinas pequeñas donde esto no es viable, se debe trabajar por turnos y con limpieza intermedia obligatoria. Identificar una cocina donde se preparan simultáneamente carnes crudas y ensaladas en el mismo mesón sin desinfección intermedia es señalar un alto riesgo sanitario.</w:t>
      </w:r>
    </w:p>
    <w:p w:rsidRPr="00B95099" w:rsidR="00B95099" w:rsidP="00E9479B" w:rsidRDefault="00B95099" w14:paraId="1FB9BB03" w14:textId="77777777">
      <w:pPr>
        <w:ind w:left="426"/>
        <w:jc w:val="both"/>
        <w:rPr>
          <w:color w:val="151517"/>
          <w:sz w:val="20"/>
          <w:szCs w:val="20"/>
        </w:rPr>
      </w:pPr>
    </w:p>
    <w:p w:rsidRPr="00B95099" w:rsidR="00C70AA2" w:rsidP="00E9479B" w:rsidRDefault="00000000" w14:paraId="67D88B01" w14:textId="77777777">
      <w:pPr>
        <w:ind w:left="426"/>
        <w:jc w:val="both"/>
        <w:rPr>
          <w:color w:val="151517"/>
          <w:sz w:val="20"/>
          <w:szCs w:val="20"/>
        </w:rPr>
      </w:pPr>
      <w:r w:rsidRPr="00B95099">
        <w:rPr>
          <w:color w:val="151517"/>
          <w:sz w:val="20"/>
          <w:szCs w:val="20"/>
        </w:rPr>
        <w:t xml:space="preserve">Otra medida clave es el </w:t>
      </w:r>
      <w:r w:rsidRPr="00325155">
        <w:rPr>
          <w:color w:val="151517"/>
          <w:sz w:val="20"/>
          <w:szCs w:val="20"/>
        </w:rPr>
        <w:t>uso adecuado de recipientes y envases</w:t>
      </w:r>
      <w:r w:rsidRPr="00B95099">
        <w:rPr>
          <w:color w:val="151517"/>
          <w:sz w:val="20"/>
          <w:szCs w:val="20"/>
        </w:rPr>
        <w:t>. Los alimentos crudos deben mantenerse en contenedores cerrados, rotulados y ubicados en estantes inferiores del refrigerador, evitando que sus jugos goteen sobre alimentos cocidos. Esta acción simple previene una de las formas más comunes de contaminación cruzada indirecta.</w:t>
      </w:r>
    </w:p>
    <w:p w:rsidRPr="00B95099" w:rsidR="00B95099" w:rsidP="00E9479B" w:rsidRDefault="00B95099" w14:paraId="45552C87" w14:textId="77777777">
      <w:pPr>
        <w:ind w:left="426"/>
        <w:jc w:val="both"/>
        <w:rPr>
          <w:color w:val="151517"/>
          <w:sz w:val="20"/>
          <w:szCs w:val="20"/>
        </w:rPr>
      </w:pPr>
    </w:p>
    <w:p w:rsidRPr="00B95099" w:rsidR="00C70AA2" w:rsidP="00E9479B" w:rsidRDefault="00000000" w14:paraId="795981F9" w14:textId="77777777">
      <w:pPr>
        <w:ind w:left="426"/>
        <w:jc w:val="both"/>
        <w:rPr>
          <w:color w:val="151517"/>
          <w:sz w:val="20"/>
          <w:szCs w:val="20"/>
        </w:rPr>
      </w:pPr>
      <w:r w:rsidRPr="3B1FCC23">
        <w:rPr>
          <w:color w:val="151517"/>
          <w:sz w:val="20"/>
          <w:szCs w:val="20"/>
        </w:rPr>
        <w:t xml:space="preserve">Finalmente, la capacitación continua del personal es una medida preventiva transversal. Las normas solo son efectivas si el manipulador comprende por qué existen. Identificar los peligros invisibles —bacterias, virus y parásitos— ayuda a transformar hábitos. Cuando un trabajador entiende que un simple cuchillo mal lavado puede transmitir </w:t>
      </w:r>
      <w:r w:rsidRPr="3B1FCC23">
        <w:rPr>
          <w:i/>
          <w:iCs/>
          <w:color w:val="151517"/>
          <w:sz w:val="20"/>
          <w:szCs w:val="20"/>
        </w:rPr>
        <w:t xml:space="preserve">Salmonella o E. coli </w:t>
      </w:r>
      <w:r w:rsidRPr="3B1FCC23">
        <w:rPr>
          <w:color w:val="151517"/>
          <w:sz w:val="20"/>
          <w:szCs w:val="20"/>
        </w:rPr>
        <w:t>a una ensalada, el cumplimiento deja de ser una obligación externa y se convierte en una responsabilidad personal.</w:t>
      </w:r>
    </w:p>
    <w:p w:rsidRPr="00B95099" w:rsidR="00B95099" w:rsidP="00E9479B" w:rsidRDefault="00B95099" w14:paraId="60C2BC1F" w14:textId="77777777">
      <w:pPr>
        <w:ind w:left="426"/>
        <w:jc w:val="both"/>
        <w:rPr>
          <w:color w:val="151517"/>
          <w:sz w:val="20"/>
          <w:szCs w:val="20"/>
        </w:rPr>
      </w:pPr>
    </w:p>
    <w:p w:rsidRPr="00B95099" w:rsidR="00C70AA2" w:rsidP="00E9479B" w:rsidRDefault="00000000" w14:paraId="79DC1AC6" w14:textId="77777777">
      <w:pPr>
        <w:ind w:left="426"/>
        <w:jc w:val="both"/>
        <w:rPr>
          <w:color w:val="151517"/>
          <w:sz w:val="20"/>
          <w:szCs w:val="20"/>
        </w:rPr>
      </w:pPr>
      <w:r w:rsidRPr="00B95099">
        <w:rPr>
          <w:color w:val="151517"/>
          <w:sz w:val="20"/>
          <w:szCs w:val="20"/>
        </w:rPr>
        <w:t>En síntesis, prevenir la contaminación cruzada durante la preparación implica combinar herramientas visuales como el código de colores, procedimientos claros de trabajo, higiene rigurosa de manos y superficies, separación de áreas y educación permanente del personal. Reconocer y aplicar estas medidas convierte la cocina en un entorno controlado donde cada acción protege al consumidor y refuerza la cultura de inocuidad alimentaria.</w:t>
      </w:r>
    </w:p>
    <w:p w:rsidRPr="009A1D25" w:rsidR="00C70AA2" w:rsidP="00E9479B" w:rsidRDefault="00C70AA2" w14:paraId="0BFC1EBC" w14:textId="77777777">
      <w:pPr>
        <w:ind w:left="426"/>
        <w:jc w:val="both"/>
        <w:rPr>
          <w:b/>
          <w:bCs/>
          <w:color w:val="151517"/>
          <w:sz w:val="20"/>
          <w:szCs w:val="20"/>
        </w:rPr>
      </w:pPr>
    </w:p>
    <w:p w:rsidRPr="009A1D25" w:rsidR="00C70AA2" w:rsidP="3B1FCC23" w:rsidRDefault="00C70AA2" w14:paraId="789B7E90" w14:textId="1BA69C5B">
      <w:pPr>
        <w:ind w:left="426"/>
        <w:jc w:val="both"/>
        <w:rPr>
          <w:b/>
          <w:bCs/>
          <w:i/>
          <w:iCs/>
          <w:color w:val="151517"/>
          <w:sz w:val="20"/>
          <w:szCs w:val="20"/>
        </w:rPr>
      </w:pPr>
      <w:r w:rsidRPr="3B1FCC23">
        <w:rPr>
          <w:b/>
          <w:bCs/>
          <w:color w:val="151517"/>
          <w:sz w:val="20"/>
          <w:szCs w:val="20"/>
        </w:rPr>
        <w:t xml:space="preserve">Tabla </w:t>
      </w:r>
      <w:r w:rsidRPr="3B1FCC23" w:rsidR="000D4F5E">
        <w:rPr>
          <w:b/>
          <w:bCs/>
          <w:color w:val="151517"/>
          <w:sz w:val="20"/>
          <w:szCs w:val="20"/>
        </w:rPr>
        <w:t>6</w:t>
      </w:r>
      <w:r w:rsidRPr="3B1FCC23" w:rsidR="00571FC9">
        <w:rPr>
          <w:b/>
          <w:bCs/>
          <w:color w:val="151517"/>
          <w:sz w:val="20"/>
          <w:szCs w:val="20"/>
        </w:rPr>
        <w:t xml:space="preserve">. </w:t>
      </w:r>
      <w:r w:rsidRPr="3B1FCC23">
        <w:rPr>
          <w:color w:val="151517"/>
          <w:sz w:val="20"/>
          <w:szCs w:val="20"/>
        </w:rPr>
        <w:t xml:space="preserve">Sistema de </w:t>
      </w:r>
      <w:r w:rsidRPr="3B1FCC23" w:rsidR="00571FC9">
        <w:rPr>
          <w:color w:val="151517"/>
          <w:sz w:val="20"/>
          <w:szCs w:val="20"/>
        </w:rPr>
        <w:t xml:space="preserve">código de colores para utensilios </w:t>
      </w:r>
    </w:p>
    <w:tbl>
      <w:tblPr>
        <w:tblStyle w:val="a5"/>
        <w:tblW w:w="9629" w:type="dxa"/>
        <w:tblInd w:w="4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65"/>
        <w:gridCol w:w="2265"/>
        <w:gridCol w:w="3555"/>
        <w:gridCol w:w="2744"/>
      </w:tblGrid>
      <w:tr w:rsidRPr="009A1D25" w:rsidR="00C70AA2" w:rsidTr="009B04E3" w14:paraId="76AE01F6" w14:textId="77777777">
        <w:tc>
          <w:tcPr>
            <w:tcW w:w="1065" w:type="dxa"/>
            <w:shd w:val="clear" w:color="auto" w:fill="8DB3E2" w:themeFill="text2" w:themeFillTint="66"/>
            <w:tcMar>
              <w:top w:w="100" w:type="dxa"/>
              <w:left w:w="100" w:type="dxa"/>
              <w:bottom w:w="100" w:type="dxa"/>
              <w:right w:w="100" w:type="dxa"/>
            </w:tcMar>
          </w:tcPr>
          <w:p w:rsidRPr="009A1D25" w:rsidR="00C70AA2" w:rsidP="000D4F5E" w:rsidRDefault="00000000" w14:paraId="16DBA1B0" w14:textId="77777777">
            <w:pPr>
              <w:widowControl w:val="0"/>
              <w:jc w:val="center"/>
              <w:rPr>
                <w:b/>
                <w:bCs/>
                <w:color w:val="151517"/>
                <w:sz w:val="20"/>
                <w:szCs w:val="20"/>
              </w:rPr>
            </w:pPr>
            <w:r w:rsidRPr="009A1D25">
              <w:rPr>
                <w:b/>
                <w:bCs/>
                <w:color w:val="151517"/>
                <w:sz w:val="20"/>
                <w:szCs w:val="20"/>
              </w:rPr>
              <w:t>Color</w:t>
            </w:r>
          </w:p>
        </w:tc>
        <w:tc>
          <w:tcPr>
            <w:tcW w:w="2265" w:type="dxa"/>
            <w:shd w:val="clear" w:color="auto" w:fill="8DB3E2" w:themeFill="text2" w:themeFillTint="66"/>
            <w:tcMar>
              <w:top w:w="100" w:type="dxa"/>
              <w:left w:w="100" w:type="dxa"/>
              <w:bottom w:w="100" w:type="dxa"/>
              <w:right w:w="100" w:type="dxa"/>
            </w:tcMar>
          </w:tcPr>
          <w:p w:rsidRPr="009A1D25" w:rsidR="00C70AA2" w:rsidP="000D4F5E" w:rsidRDefault="00000000" w14:paraId="02D6A0FA" w14:textId="46CE637C">
            <w:pPr>
              <w:widowControl w:val="0"/>
              <w:jc w:val="center"/>
              <w:rPr>
                <w:b/>
                <w:bCs/>
                <w:color w:val="151517"/>
                <w:sz w:val="20"/>
                <w:szCs w:val="20"/>
              </w:rPr>
            </w:pPr>
            <w:r w:rsidRPr="009A1D25">
              <w:rPr>
                <w:b/>
                <w:bCs/>
                <w:color w:val="151517"/>
                <w:sz w:val="20"/>
                <w:szCs w:val="20"/>
              </w:rPr>
              <w:t xml:space="preserve">Uso </w:t>
            </w:r>
            <w:r w:rsidR="00571FC9">
              <w:rPr>
                <w:b/>
                <w:bCs/>
                <w:color w:val="151517"/>
                <w:sz w:val="20"/>
                <w:szCs w:val="20"/>
              </w:rPr>
              <w:t>de</w:t>
            </w:r>
            <w:r w:rsidRPr="009A1D25" w:rsidR="00571FC9">
              <w:rPr>
                <w:b/>
                <w:bCs/>
                <w:color w:val="151517"/>
                <w:sz w:val="20"/>
                <w:szCs w:val="20"/>
              </w:rPr>
              <w:t>signado</w:t>
            </w:r>
          </w:p>
        </w:tc>
        <w:tc>
          <w:tcPr>
            <w:tcW w:w="3555" w:type="dxa"/>
            <w:shd w:val="clear" w:color="auto" w:fill="8DB3E2" w:themeFill="text2" w:themeFillTint="66"/>
            <w:tcMar>
              <w:top w:w="100" w:type="dxa"/>
              <w:left w:w="100" w:type="dxa"/>
              <w:bottom w:w="100" w:type="dxa"/>
              <w:right w:w="100" w:type="dxa"/>
            </w:tcMar>
          </w:tcPr>
          <w:p w:rsidRPr="009A1D25" w:rsidR="00C70AA2" w:rsidP="000D4F5E" w:rsidRDefault="00000000" w14:paraId="7EEA55F6" w14:textId="3B63A26A">
            <w:pPr>
              <w:widowControl w:val="0"/>
              <w:jc w:val="center"/>
              <w:rPr>
                <w:b/>
                <w:bCs/>
                <w:color w:val="151517"/>
                <w:sz w:val="20"/>
                <w:szCs w:val="20"/>
              </w:rPr>
            </w:pPr>
            <w:r w:rsidRPr="009A1D25">
              <w:rPr>
                <w:b/>
                <w:bCs/>
                <w:color w:val="151517"/>
                <w:sz w:val="20"/>
                <w:szCs w:val="20"/>
              </w:rPr>
              <w:t xml:space="preserve">Alimentos </w:t>
            </w:r>
            <w:r w:rsidR="00571FC9">
              <w:rPr>
                <w:b/>
                <w:bCs/>
                <w:color w:val="151517"/>
                <w:sz w:val="20"/>
                <w:szCs w:val="20"/>
              </w:rPr>
              <w:t>t</w:t>
            </w:r>
            <w:r w:rsidRPr="009A1D25">
              <w:rPr>
                <w:b/>
                <w:bCs/>
                <w:color w:val="151517"/>
                <w:sz w:val="20"/>
                <w:szCs w:val="20"/>
              </w:rPr>
              <w:t xml:space="preserve">ípicos </w:t>
            </w:r>
            <w:r w:rsidR="00571FC9">
              <w:rPr>
                <w:b/>
                <w:bCs/>
                <w:color w:val="151517"/>
                <w:sz w:val="20"/>
                <w:szCs w:val="20"/>
              </w:rPr>
              <w:t>c</w:t>
            </w:r>
            <w:r w:rsidRPr="009A1D25">
              <w:rPr>
                <w:b/>
                <w:bCs/>
                <w:color w:val="151517"/>
                <w:sz w:val="20"/>
                <w:szCs w:val="20"/>
              </w:rPr>
              <w:t xml:space="preserve">olombianos </w:t>
            </w:r>
            <w:r w:rsidR="00571FC9">
              <w:rPr>
                <w:b/>
                <w:bCs/>
                <w:color w:val="151517"/>
                <w:sz w:val="20"/>
                <w:szCs w:val="20"/>
              </w:rPr>
              <w:t>a</w:t>
            </w:r>
            <w:r w:rsidRPr="009A1D25">
              <w:rPr>
                <w:b/>
                <w:bCs/>
                <w:color w:val="151517"/>
                <w:sz w:val="20"/>
                <w:szCs w:val="20"/>
              </w:rPr>
              <w:t>sociados</w:t>
            </w:r>
          </w:p>
        </w:tc>
        <w:tc>
          <w:tcPr>
            <w:tcW w:w="2744" w:type="dxa"/>
            <w:shd w:val="clear" w:color="auto" w:fill="8DB3E2" w:themeFill="text2" w:themeFillTint="66"/>
            <w:tcMar>
              <w:top w:w="100" w:type="dxa"/>
              <w:left w:w="100" w:type="dxa"/>
              <w:bottom w:w="100" w:type="dxa"/>
              <w:right w:w="100" w:type="dxa"/>
            </w:tcMar>
          </w:tcPr>
          <w:p w:rsidRPr="009A1D25" w:rsidR="00C70AA2" w:rsidP="000D4F5E" w:rsidRDefault="00571FC9" w14:paraId="7EF0CB23" w14:textId="335944A5">
            <w:pPr>
              <w:widowControl w:val="0"/>
              <w:jc w:val="center"/>
              <w:rPr>
                <w:b/>
                <w:bCs/>
                <w:color w:val="151517"/>
                <w:sz w:val="20"/>
                <w:szCs w:val="20"/>
              </w:rPr>
            </w:pPr>
            <w:r>
              <w:rPr>
                <w:b/>
                <w:bCs/>
                <w:color w:val="151517"/>
                <w:sz w:val="20"/>
                <w:szCs w:val="20"/>
              </w:rPr>
              <w:t>Ejemplo de uso incorrecto (y riesgo)</w:t>
            </w:r>
          </w:p>
        </w:tc>
      </w:tr>
      <w:tr w:rsidRPr="009A1D25" w:rsidR="00C70AA2" w:rsidTr="009B04E3" w14:paraId="1321E017" w14:textId="77777777">
        <w:tc>
          <w:tcPr>
            <w:tcW w:w="1065" w:type="dxa"/>
            <w:tcMar>
              <w:top w:w="100" w:type="dxa"/>
              <w:left w:w="100" w:type="dxa"/>
              <w:bottom w:w="100" w:type="dxa"/>
              <w:right w:w="100" w:type="dxa"/>
            </w:tcMar>
          </w:tcPr>
          <w:p w:rsidRPr="009A1D25" w:rsidR="00C70AA2" w:rsidP="000D4F5E" w:rsidRDefault="00000000" w14:paraId="0C8E2B23" w14:textId="54A4EBC6">
            <w:pPr>
              <w:widowControl w:val="0"/>
              <w:rPr>
                <w:b/>
                <w:bCs/>
                <w:color w:val="151517"/>
                <w:sz w:val="20"/>
                <w:szCs w:val="20"/>
              </w:rPr>
            </w:pPr>
            <w:r w:rsidRPr="009A1D25">
              <w:rPr>
                <w:b/>
                <w:bCs/>
                <w:color w:val="151517"/>
                <w:sz w:val="20"/>
                <w:szCs w:val="20"/>
              </w:rPr>
              <w:t>Rojo</w:t>
            </w:r>
            <w:r w:rsidR="009B04E3">
              <w:rPr>
                <w:b/>
                <w:bCs/>
                <w:color w:val="151517"/>
                <w:sz w:val="20"/>
                <w:szCs w:val="20"/>
              </w:rPr>
              <w:t>.</w:t>
            </w:r>
          </w:p>
        </w:tc>
        <w:tc>
          <w:tcPr>
            <w:tcW w:w="2265" w:type="dxa"/>
            <w:tcMar>
              <w:top w:w="100" w:type="dxa"/>
              <w:left w:w="100" w:type="dxa"/>
              <w:bottom w:w="100" w:type="dxa"/>
              <w:right w:w="100" w:type="dxa"/>
            </w:tcMar>
          </w:tcPr>
          <w:p w:rsidRPr="009A1D25" w:rsidR="00C70AA2" w:rsidP="000D4F5E" w:rsidRDefault="00000000" w14:paraId="45199F6D" w14:textId="593B9E5C">
            <w:pPr>
              <w:widowControl w:val="0"/>
              <w:rPr>
                <w:color w:val="151517"/>
                <w:sz w:val="20"/>
                <w:szCs w:val="20"/>
              </w:rPr>
            </w:pPr>
            <w:r w:rsidRPr="009A1D25">
              <w:rPr>
                <w:color w:val="151517"/>
                <w:sz w:val="20"/>
                <w:szCs w:val="20"/>
              </w:rPr>
              <w:t>Carnes rojas crudas</w:t>
            </w:r>
            <w:r w:rsidR="009B04E3">
              <w:rPr>
                <w:color w:val="151517"/>
                <w:sz w:val="20"/>
                <w:szCs w:val="20"/>
              </w:rPr>
              <w:t>.</w:t>
            </w:r>
          </w:p>
        </w:tc>
        <w:tc>
          <w:tcPr>
            <w:tcW w:w="3555" w:type="dxa"/>
            <w:tcMar>
              <w:top w:w="100" w:type="dxa"/>
              <w:left w:w="100" w:type="dxa"/>
              <w:bottom w:w="100" w:type="dxa"/>
              <w:right w:w="100" w:type="dxa"/>
            </w:tcMar>
          </w:tcPr>
          <w:p w:rsidRPr="009A1D25" w:rsidR="00C70AA2" w:rsidP="000D4F5E" w:rsidRDefault="00000000" w14:paraId="0305FDE8" w14:textId="77777777">
            <w:pPr>
              <w:widowControl w:val="0"/>
              <w:rPr>
                <w:color w:val="151517"/>
                <w:sz w:val="20"/>
                <w:szCs w:val="20"/>
              </w:rPr>
            </w:pPr>
            <w:r w:rsidRPr="009A1D25">
              <w:rPr>
                <w:color w:val="151517"/>
                <w:sz w:val="20"/>
                <w:szCs w:val="20"/>
              </w:rPr>
              <w:t>Res para asado llanero, cerdo para lechona tolimense, carne molida para picada.</w:t>
            </w:r>
          </w:p>
        </w:tc>
        <w:tc>
          <w:tcPr>
            <w:tcW w:w="2744" w:type="dxa"/>
            <w:tcMar>
              <w:top w:w="100" w:type="dxa"/>
              <w:left w:w="100" w:type="dxa"/>
              <w:bottom w:w="100" w:type="dxa"/>
              <w:right w:w="100" w:type="dxa"/>
            </w:tcMar>
          </w:tcPr>
          <w:p w:rsidRPr="009A1D25" w:rsidR="00C70AA2" w:rsidP="000D4F5E" w:rsidRDefault="00000000" w14:paraId="17EA5093" w14:textId="77777777">
            <w:pPr>
              <w:widowControl w:val="0"/>
              <w:rPr>
                <w:color w:val="151517"/>
                <w:sz w:val="20"/>
                <w:szCs w:val="20"/>
              </w:rPr>
            </w:pPr>
            <w:r w:rsidRPr="009A1D25">
              <w:rPr>
                <w:color w:val="151517"/>
                <w:sz w:val="20"/>
                <w:szCs w:val="20"/>
              </w:rPr>
              <w:t>Picar tomate para una ensalada (riesgo de transferir bacterias de la carne a un alimento listo para consumir).</w:t>
            </w:r>
          </w:p>
        </w:tc>
      </w:tr>
      <w:tr w:rsidRPr="009A1D25" w:rsidR="00C70AA2" w:rsidTr="009B04E3" w14:paraId="667E401C" w14:textId="77777777">
        <w:tc>
          <w:tcPr>
            <w:tcW w:w="1065" w:type="dxa"/>
            <w:tcMar>
              <w:top w:w="100" w:type="dxa"/>
              <w:left w:w="100" w:type="dxa"/>
              <w:bottom w:w="100" w:type="dxa"/>
              <w:right w:w="100" w:type="dxa"/>
            </w:tcMar>
          </w:tcPr>
          <w:p w:rsidRPr="009A1D25" w:rsidR="00C70AA2" w:rsidP="000D4F5E" w:rsidRDefault="00000000" w14:paraId="159E7DD1" w14:textId="767420E1">
            <w:pPr>
              <w:widowControl w:val="0"/>
              <w:rPr>
                <w:b/>
                <w:bCs/>
                <w:color w:val="151517"/>
                <w:sz w:val="20"/>
                <w:szCs w:val="20"/>
              </w:rPr>
            </w:pPr>
            <w:r w:rsidRPr="009A1D25">
              <w:rPr>
                <w:b/>
                <w:bCs/>
                <w:color w:val="151517"/>
                <w:sz w:val="20"/>
                <w:szCs w:val="20"/>
              </w:rPr>
              <w:t>Amarillo</w:t>
            </w:r>
            <w:r w:rsidR="009B04E3">
              <w:rPr>
                <w:b/>
                <w:bCs/>
                <w:color w:val="151517"/>
                <w:sz w:val="20"/>
                <w:szCs w:val="20"/>
              </w:rPr>
              <w:t>.</w:t>
            </w:r>
          </w:p>
        </w:tc>
        <w:tc>
          <w:tcPr>
            <w:tcW w:w="2265" w:type="dxa"/>
            <w:tcMar>
              <w:top w:w="100" w:type="dxa"/>
              <w:left w:w="100" w:type="dxa"/>
              <w:bottom w:w="100" w:type="dxa"/>
              <w:right w:w="100" w:type="dxa"/>
            </w:tcMar>
          </w:tcPr>
          <w:p w:rsidRPr="009A1D25" w:rsidR="00C70AA2" w:rsidP="000D4F5E" w:rsidRDefault="00000000" w14:paraId="7C4D7BE3" w14:textId="2B841BEC">
            <w:pPr>
              <w:widowControl w:val="0"/>
              <w:rPr>
                <w:color w:val="151517"/>
                <w:sz w:val="20"/>
                <w:szCs w:val="20"/>
              </w:rPr>
            </w:pPr>
            <w:r w:rsidRPr="009A1D25">
              <w:rPr>
                <w:color w:val="151517"/>
                <w:sz w:val="20"/>
                <w:szCs w:val="20"/>
              </w:rPr>
              <w:t>Aves cruda</w:t>
            </w:r>
            <w:r w:rsidR="009B04E3">
              <w:rPr>
                <w:color w:val="151517"/>
                <w:sz w:val="20"/>
                <w:szCs w:val="20"/>
              </w:rPr>
              <w:t>s.</w:t>
            </w:r>
          </w:p>
        </w:tc>
        <w:tc>
          <w:tcPr>
            <w:tcW w:w="3555" w:type="dxa"/>
            <w:tcMar>
              <w:top w:w="100" w:type="dxa"/>
              <w:left w:w="100" w:type="dxa"/>
              <w:bottom w:w="100" w:type="dxa"/>
              <w:right w:w="100" w:type="dxa"/>
            </w:tcMar>
          </w:tcPr>
          <w:p w:rsidRPr="009A1D25" w:rsidR="00C70AA2" w:rsidP="000D4F5E" w:rsidRDefault="00000000" w14:paraId="43969FD0" w14:textId="77777777">
            <w:pPr>
              <w:widowControl w:val="0"/>
              <w:rPr>
                <w:color w:val="151517"/>
                <w:sz w:val="20"/>
                <w:szCs w:val="20"/>
              </w:rPr>
            </w:pPr>
            <w:r w:rsidRPr="009A1D25">
              <w:rPr>
                <w:color w:val="151517"/>
                <w:sz w:val="20"/>
                <w:szCs w:val="20"/>
              </w:rPr>
              <w:t>Pollo para ajiaco santafereño, sudado o frito; pavo para relleno.</w:t>
            </w:r>
          </w:p>
        </w:tc>
        <w:tc>
          <w:tcPr>
            <w:tcW w:w="2744" w:type="dxa"/>
            <w:tcMar>
              <w:top w:w="100" w:type="dxa"/>
              <w:left w:w="100" w:type="dxa"/>
              <w:bottom w:w="100" w:type="dxa"/>
              <w:right w:w="100" w:type="dxa"/>
            </w:tcMar>
          </w:tcPr>
          <w:p w:rsidRPr="009A1D25" w:rsidR="00C70AA2" w:rsidP="000D4F5E" w:rsidRDefault="00000000" w14:paraId="047DBB11" w14:textId="77777777">
            <w:pPr>
              <w:widowControl w:val="0"/>
              <w:rPr>
                <w:color w:val="151517"/>
                <w:sz w:val="20"/>
                <w:szCs w:val="20"/>
              </w:rPr>
            </w:pPr>
            <w:r w:rsidRPr="009A1D25">
              <w:rPr>
                <w:color w:val="151517"/>
                <w:sz w:val="20"/>
                <w:szCs w:val="20"/>
              </w:rPr>
              <w:t>Filetear pescado para mojarra frita (riesgo de cruce de patógenos entre especies).</w:t>
            </w:r>
          </w:p>
        </w:tc>
      </w:tr>
      <w:tr w:rsidRPr="009A1D25" w:rsidR="00C70AA2" w:rsidTr="009B04E3" w14:paraId="6C04AECF" w14:textId="77777777">
        <w:tc>
          <w:tcPr>
            <w:tcW w:w="1065" w:type="dxa"/>
            <w:tcMar>
              <w:top w:w="100" w:type="dxa"/>
              <w:left w:w="100" w:type="dxa"/>
              <w:bottom w:w="100" w:type="dxa"/>
              <w:right w:w="100" w:type="dxa"/>
            </w:tcMar>
          </w:tcPr>
          <w:p w:rsidRPr="009A1D25" w:rsidR="00C70AA2" w:rsidP="000D4F5E" w:rsidRDefault="00000000" w14:paraId="146E5036" w14:textId="072929FD">
            <w:pPr>
              <w:widowControl w:val="0"/>
              <w:rPr>
                <w:b/>
                <w:bCs/>
                <w:color w:val="151517"/>
                <w:sz w:val="20"/>
                <w:szCs w:val="20"/>
              </w:rPr>
            </w:pPr>
            <w:r w:rsidRPr="009A1D25">
              <w:rPr>
                <w:b/>
                <w:bCs/>
                <w:color w:val="151517"/>
                <w:sz w:val="20"/>
                <w:szCs w:val="20"/>
              </w:rPr>
              <w:t>Azul</w:t>
            </w:r>
            <w:r w:rsidR="009B04E3">
              <w:rPr>
                <w:b/>
                <w:bCs/>
                <w:color w:val="151517"/>
                <w:sz w:val="20"/>
                <w:szCs w:val="20"/>
              </w:rPr>
              <w:t>.</w:t>
            </w:r>
          </w:p>
        </w:tc>
        <w:tc>
          <w:tcPr>
            <w:tcW w:w="2265" w:type="dxa"/>
            <w:tcMar>
              <w:top w:w="100" w:type="dxa"/>
              <w:left w:w="100" w:type="dxa"/>
              <w:bottom w:w="100" w:type="dxa"/>
              <w:right w:w="100" w:type="dxa"/>
            </w:tcMar>
          </w:tcPr>
          <w:p w:rsidRPr="009A1D25" w:rsidR="00C70AA2" w:rsidP="000D4F5E" w:rsidRDefault="00000000" w14:paraId="6707D984" w14:textId="198DFFB3">
            <w:pPr>
              <w:widowControl w:val="0"/>
              <w:rPr>
                <w:color w:val="151517"/>
                <w:sz w:val="20"/>
                <w:szCs w:val="20"/>
              </w:rPr>
            </w:pPr>
            <w:r w:rsidRPr="009A1D25">
              <w:rPr>
                <w:color w:val="151517"/>
                <w:sz w:val="20"/>
                <w:szCs w:val="20"/>
              </w:rPr>
              <w:t>Pescados y mariscos crudos</w:t>
            </w:r>
            <w:r w:rsidR="009B04E3">
              <w:rPr>
                <w:color w:val="151517"/>
                <w:sz w:val="20"/>
                <w:szCs w:val="20"/>
              </w:rPr>
              <w:t>.</w:t>
            </w:r>
          </w:p>
        </w:tc>
        <w:tc>
          <w:tcPr>
            <w:tcW w:w="3555" w:type="dxa"/>
            <w:tcMar>
              <w:top w:w="100" w:type="dxa"/>
              <w:left w:w="100" w:type="dxa"/>
              <w:bottom w:w="100" w:type="dxa"/>
              <w:right w:w="100" w:type="dxa"/>
            </w:tcMar>
          </w:tcPr>
          <w:p w:rsidRPr="009A1D25" w:rsidR="00C70AA2" w:rsidP="000D4F5E" w:rsidRDefault="00000000" w14:paraId="33309C1C" w14:textId="77777777">
            <w:pPr>
              <w:widowControl w:val="0"/>
              <w:rPr>
                <w:color w:val="151517"/>
                <w:sz w:val="20"/>
                <w:szCs w:val="20"/>
              </w:rPr>
            </w:pPr>
            <w:r w:rsidRPr="009A1D25">
              <w:rPr>
                <w:color w:val="151517"/>
                <w:sz w:val="20"/>
                <w:szCs w:val="20"/>
              </w:rPr>
              <w:t>Pescado para viudo de capaz, camarones para cóctel, calamar para apanado.</w:t>
            </w:r>
          </w:p>
        </w:tc>
        <w:tc>
          <w:tcPr>
            <w:tcW w:w="2744" w:type="dxa"/>
            <w:tcMar>
              <w:top w:w="100" w:type="dxa"/>
              <w:left w:w="100" w:type="dxa"/>
              <w:bottom w:w="100" w:type="dxa"/>
              <w:right w:w="100" w:type="dxa"/>
            </w:tcMar>
          </w:tcPr>
          <w:p w:rsidRPr="009A1D25" w:rsidR="00C70AA2" w:rsidP="000D4F5E" w:rsidRDefault="00000000" w14:paraId="6AE19B03" w14:textId="77777777">
            <w:pPr>
              <w:widowControl w:val="0"/>
              <w:rPr>
                <w:color w:val="151517"/>
                <w:sz w:val="20"/>
                <w:szCs w:val="20"/>
              </w:rPr>
            </w:pPr>
            <w:r w:rsidRPr="009A1D25">
              <w:rPr>
                <w:color w:val="151517"/>
                <w:sz w:val="20"/>
                <w:szCs w:val="20"/>
              </w:rPr>
              <w:t>Cortar queso costeño o quesillo (riesgo de contaminación con patógenos marinos y transferencia de olores).</w:t>
            </w:r>
          </w:p>
        </w:tc>
      </w:tr>
      <w:tr w:rsidRPr="009A1D25" w:rsidR="00C70AA2" w:rsidTr="009B04E3" w14:paraId="787E1C55" w14:textId="77777777">
        <w:tc>
          <w:tcPr>
            <w:tcW w:w="1065" w:type="dxa"/>
            <w:tcMar>
              <w:top w:w="100" w:type="dxa"/>
              <w:left w:w="100" w:type="dxa"/>
              <w:bottom w:w="100" w:type="dxa"/>
              <w:right w:w="100" w:type="dxa"/>
            </w:tcMar>
          </w:tcPr>
          <w:p w:rsidRPr="009A1D25" w:rsidR="00C70AA2" w:rsidP="000D4F5E" w:rsidRDefault="00000000" w14:paraId="0AB32A9F" w14:textId="779737F6">
            <w:pPr>
              <w:widowControl w:val="0"/>
              <w:rPr>
                <w:b/>
                <w:bCs/>
                <w:color w:val="151517"/>
                <w:sz w:val="20"/>
                <w:szCs w:val="20"/>
              </w:rPr>
            </w:pPr>
            <w:r w:rsidRPr="009A1D25">
              <w:rPr>
                <w:b/>
                <w:bCs/>
                <w:color w:val="151517"/>
                <w:sz w:val="20"/>
                <w:szCs w:val="20"/>
              </w:rPr>
              <w:t>Verde</w:t>
            </w:r>
            <w:r w:rsidR="009B04E3">
              <w:rPr>
                <w:b/>
                <w:bCs/>
                <w:color w:val="151517"/>
                <w:sz w:val="20"/>
                <w:szCs w:val="20"/>
              </w:rPr>
              <w:t>.</w:t>
            </w:r>
          </w:p>
        </w:tc>
        <w:tc>
          <w:tcPr>
            <w:tcW w:w="2265" w:type="dxa"/>
            <w:tcMar>
              <w:top w:w="100" w:type="dxa"/>
              <w:left w:w="100" w:type="dxa"/>
              <w:bottom w:w="100" w:type="dxa"/>
              <w:right w:w="100" w:type="dxa"/>
            </w:tcMar>
          </w:tcPr>
          <w:p w:rsidRPr="009A1D25" w:rsidR="00C70AA2" w:rsidP="000D4F5E" w:rsidRDefault="00000000" w14:paraId="1676CD23" w14:textId="026C2A34">
            <w:pPr>
              <w:widowControl w:val="0"/>
              <w:rPr>
                <w:color w:val="151517"/>
                <w:sz w:val="20"/>
                <w:szCs w:val="20"/>
              </w:rPr>
            </w:pPr>
            <w:r w:rsidRPr="009A1D25">
              <w:rPr>
                <w:color w:val="151517"/>
                <w:sz w:val="20"/>
                <w:szCs w:val="20"/>
              </w:rPr>
              <w:t>Frutas y verduras</w:t>
            </w:r>
            <w:r w:rsidR="009B04E3">
              <w:rPr>
                <w:color w:val="151517"/>
                <w:sz w:val="20"/>
                <w:szCs w:val="20"/>
              </w:rPr>
              <w:t>.</w:t>
            </w:r>
          </w:p>
        </w:tc>
        <w:tc>
          <w:tcPr>
            <w:tcW w:w="3555" w:type="dxa"/>
            <w:tcMar>
              <w:top w:w="100" w:type="dxa"/>
              <w:left w:w="100" w:type="dxa"/>
              <w:bottom w:w="100" w:type="dxa"/>
              <w:right w:w="100" w:type="dxa"/>
            </w:tcMar>
          </w:tcPr>
          <w:p w:rsidRPr="009A1D25" w:rsidR="00C70AA2" w:rsidP="000D4F5E" w:rsidRDefault="00000000" w14:paraId="66A8741B" w14:textId="77777777">
            <w:pPr>
              <w:widowControl w:val="0"/>
              <w:rPr>
                <w:color w:val="151517"/>
                <w:sz w:val="20"/>
                <w:szCs w:val="20"/>
              </w:rPr>
            </w:pPr>
            <w:r w:rsidRPr="009A1D25">
              <w:rPr>
                <w:color w:val="151517"/>
                <w:sz w:val="20"/>
                <w:szCs w:val="20"/>
              </w:rPr>
              <w:t>Plátano para patacones, tomate y cebolla para hogao, lechuga para ensalada, frutas para jugos.</w:t>
            </w:r>
          </w:p>
        </w:tc>
        <w:tc>
          <w:tcPr>
            <w:tcW w:w="2744" w:type="dxa"/>
            <w:tcMar>
              <w:top w:w="100" w:type="dxa"/>
              <w:left w:w="100" w:type="dxa"/>
              <w:bottom w:w="100" w:type="dxa"/>
              <w:right w:w="100" w:type="dxa"/>
            </w:tcMar>
          </w:tcPr>
          <w:p w:rsidRPr="009A1D25" w:rsidR="00C70AA2" w:rsidP="000D4F5E" w:rsidRDefault="00000000" w14:paraId="677B1915" w14:textId="77777777">
            <w:pPr>
              <w:widowControl w:val="0"/>
              <w:rPr>
                <w:color w:val="151517"/>
                <w:sz w:val="20"/>
                <w:szCs w:val="20"/>
              </w:rPr>
            </w:pPr>
            <w:r w:rsidRPr="009A1D25">
              <w:rPr>
                <w:color w:val="151517"/>
                <w:sz w:val="20"/>
                <w:szCs w:val="20"/>
              </w:rPr>
              <w:t>Cortar carne asada ya cocinada (riesgo de contaminar el alimento cocido con residuos de tierra o pesticidas de los vegetales).</w:t>
            </w:r>
          </w:p>
        </w:tc>
      </w:tr>
      <w:tr w:rsidRPr="009A1D25" w:rsidR="00C70AA2" w:rsidTr="009B04E3" w14:paraId="17EAC97B" w14:textId="77777777">
        <w:trPr>
          <w:trHeight w:val="375"/>
        </w:trPr>
        <w:tc>
          <w:tcPr>
            <w:tcW w:w="1065" w:type="dxa"/>
            <w:tcMar>
              <w:top w:w="100" w:type="dxa"/>
              <w:left w:w="100" w:type="dxa"/>
              <w:bottom w:w="100" w:type="dxa"/>
              <w:right w:w="100" w:type="dxa"/>
            </w:tcMar>
          </w:tcPr>
          <w:p w:rsidRPr="009A1D25" w:rsidR="00C70AA2" w:rsidP="000D4F5E" w:rsidRDefault="00000000" w14:paraId="1911E3B0" w14:textId="7F4AD292">
            <w:pPr>
              <w:widowControl w:val="0"/>
              <w:rPr>
                <w:b/>
                <w:bCs/>
                <w:color w:val="151517"/>
                <w:sz w:val="20"/>
                <w:szCs w:val="20"/>
              </w:rPr>
            </w:pPr>
            <w:r w:rsidRPr="009A1D25">
              <w:rPr>
                <w:b/>
                <w:bCs/>
                <w:color w:val="151517"/>
                <w:sz w:val="20"/>
                <w:szCs w:val="20"/>
              </w:rPr>
              <w:t>Blanco</w:t>
            </w:r>
            <w:r w:rsidR="009B04E3">
              <w:rPr>
                <w:b/>
                <w:bCs/>
                <w:color w:val="151517"/>
                <w:sz w:val="20"/>
                <w:szCs w:val="20"/>
              </w:rPr>
              <w:t>.</w:t>
            </w:r>
          </w:p>
        </w:tc>
        <w:tc>
          <w:tcPr>
            <w:tcW w:w="2265" w:type="dxa"/>
            <w:tcMar>
              <w:top w:w="100" w:type="dxa"/>
              <w:left w:w="100" w:type="dxa"/>
              <w:bottom w:w="100" w:type="dxa"/>
              <w:right w:w="100" w:type="dxa"/>
            </w:tcMar>
          </w:tcPr>
          <w:p w:rsidRPr="009A1D25" w:rsidR="00C70AA2" w:rsidP="000D4F5E" w:rsidRDefault="00000000" w14:paraId="5E58A5B0" w14:textId="747D3521">
            <w:pPr>
              <w:widowControl w:val="0"/>
              <w:rPr>
                <w:color w:val="151517"/>
                <w:sz w:val="20"/>
                <w:szCs w:val="20"/>
              </w:rPr>
            </w:pPr>
            <w:r w:rsidRPr="009A1D25">
              <w:rPr>
                <w:color w:val="151517"/>
                <w:sz w:val="20"/>
                <w:szCs w:val="20"/>
              </w:rPr>
              <w:t>Alimentos cocidos y listos para consumo</w:t>
            </w:r>
            <w:r w:rsidR="009B04E3">
              <w:rPr>
                <w:color w:val="151517"/>
                <w:sz w:val="20"/>
                <w:szCs w:val="20"/>
              </w:rPr>
              <w:t>.</w:t>
            </w:r>
          </w:p>
        </w:tc>
        <w:tc>
          <w:tcPr>
            <w:tcW w:w="3555" w:type="dxa"/>
            <w:tcMar>
              <w:top w:w="100" w:type="dxa"/>
              <w:left w:w="100" w:type="dxa"/>
              <w:bottom w:w="100" w:type="dxa"/>
              <w:right w:w="100" w:type="dxa"/>
            </w:tcMar>
          </w:tcPr>
          <w:p w:rsidRPr="009A1D25" w:rsidR="00C70AA2" w:rsidP="000D4F5E" w:rsidRDefault="00000000" w14:paraId="09D9271C" w14:textId="77777777">
            <w:pPr>
              <w:widowControl w:val="0"/>
              <w:rPr>
                <w:color w:val="151517"/>
                <w:sz w:val="20"/>
                <w:szCs w:val="20"/>
              </w:rPr>
            </w:pPr>
            <w:r w:rsidRPr="009A1D25">
              <w:rPr>
                <w:color w:val="151517"/>
                <w:sz w:val="20"/>
                <w:szCs w:val="20"/>
              </w:rPr>
              <w:t>Arroz blanco, frijoles cocidos, arepas, carnes asadas, quesos curados, embutidos.</w:t>
            </w:r>
          </w:p>
        </w:tc>
        <w:tc>
          <w:tcPr>
            <w:tcW w:w="2744" w:type="dxa"/>
            <w:tcMar>
              <w:top w:w="100" w:type="dxa"/>
              <w:left w:w="100" w:type="dxa"/>
              <w:bottom w:w="100" w:type="dxa"/>
              <w:right w:w="100" w:type="dxa"/>
            </w:tcMar>
          </w:tcPr>
          <w:p w:rsidRPr="009A1D25" w:rsidR="00C70AA2" w:rsidP="000D4F5E" w:rsidRDefault="00000000" w14:paraId="6ABE0C4D" w14:textId="77777777">
            <w:pPr>
              <w:widowControl w:val="0"/>
              <w:rPr>
                <w:color w:val="151517"/>
                <w:sz w:val="20"/>
                <w:szCs w:val="20"/>
              </w:rPr>
            </w:pPr>
            <w:r w:rsidRPr="009A1D25">
              <w:rPr>
                <w:color w:val="151517"/>
                <w:sz w:val="20"/>
                <w:szCs w:val="20"/>
              </w:rPr>
              <w:t>Picar cebolla para un sofrito (riesgo de contaminar la superficie con jugos de vegetales crudos).</w:t>
            </w:r>
          </w:p>
        </w:tc>
      </w:tr>
    </w:tbl>
    <w:p w:rsidRPr="00EF6CF1" w:rsidR="009B04E3" w:rsidP="00E9479B" w:rsidRDefault="00000000" w14:paraId="01A5B93B" w14:textId="49F356D9">
      <w:pPr>
        <w:ind w:left="426"/>
        <w:jc w:val="both"/>
        <w:rPr>
          <w:color w:val="151517"/>
          <w:sz w:val="20"/>
          <w:szCs w:val="20"/>
        </w:rPr>
      </w:pPr>
      <w:r w:rsidRPr="009B04E3">
        <w:rPr>
          <w:color w:val="151517"/>
          <w:sz w:val="20"/>
          <w:szCs w:val="20"/>
        </w:rPr>
        <w:t xml:space="preserve">Nota. </w:t>
      </w:r>
      <w:r w:rsidRPr="009B04E3" w:rsidR="009B04E3">
        <w:rPr>
          <w:color w:val="151517"/>
          <w:sz w:val="20"/>
          <w:szCs w:val="20"/>
        </w:rPr>
        <w:t>Adaptado de Código Internacional Recomendado de Prácticas – Principios Generales de Higiene de los Alimentos (CAC/RCP 39-1993</w:t>
      </w:r>
      <w:r w:rsidRPr="009B04E3" w:rsidR="009B04E3">
        <w:rPr>
          <w:i/>
          <w:iCs/>
          <w:color w:val="151517"/>
          <w:sz w:val="20"/>
          <w:szCs w:val="20"/>
        </w:rPr>
        <w:t>)</w:t>
      </w:r>
      <w:r w:rsidRPr="009B04E3" w:rsidR="009B04E3">
        <w:rPr>
          <w:color w:val="151517"/>
          <w:sz w:val="20"/>
          <w:szCs w:val="20"/>
        </w:rPr>
        <w:t xml:space="preserve">, por </w:t>
      </w:r>
      <w:r w:rsidR="00304DF1">
        <w:rPr>
          <w:color w:val="151517"/>
          <w:sz w:val="20"/>
          <w:szCs w:val="20"/>
        </w:rPr>
        <w:t>el</w:t>
      </w:r>
      <w:r w:rsidRPr="009B04E3" w:rsidR="009B04E3">
        <w:rPr>
          <w:color w:val="151517"/>
          <w:sz w:val="20"/>
          <w:szCs w:val="20"/>
        </w:rPr>
        <w:t xml:space="preserve"> </w:t>
      </w:r>
      <w:r w:rsidRPr="009B04E3" w:rsidR="009B04E3">
        <w:rPr>
          <w:i/>
          <w:iCs/>
          <w:color w:val="151517"/>
          <w:sz w:val="20"/>
          <w:szCs w:val="20"/>
        </w:rPr>
        <w:t>Codex Alimentarius</w:t>
      </w:r>
      <w:r w:rsidRPr="009B04E3" w:rsidR="009B04E3">
        <w:rPr>
          <w:color w:val="151517"/>
          <w:sz w:val="20"/>
          <w:szCs w:val="20"/>
        </w:rPr>
        <w:t xml:space="preserve"> (1993), y del Decreto 3075 (1997).</w:t>
      </w:r>
    </w:p>
    <w:p w:rsidRPr="009B04E3" w:rsidR="009B04E3" w:rsidP="00E9479B" w:rsidRDefault="009B04E3" w14:paraId="421A2FBA" w14:textId="77777777">
      <w:pPr>
        <w:ind w:left="426"/>
        <w:jc w:val="both"/>
        <w:rPr>
          <w:color w:val="BFBFBF"/>
          <w:sz w:val="20"/>
          <w:szCs w:val="20"/>
        </w:rPr>
      </w:pPr>
    </w:p>
    <w:p w:rsidRPr="009A1D25" w:rsidR="00C70AA2" w:rsidP="00E9479B" w:rsidRDefault="00C70AA2" w14:paraId="2A6D1315" w14:textId="77777777">
      <w:pPr>
        <w:ind w:left="426"/>
        <w:jc w:val="both"/>
        <w:rPr>
          <w:b/>
          <w:bCs/>
          <w:color w:val="151517"/>
          <w:sz w:val="20"/>
          <w:szCs w:val="20"/>
        </w:rPr>
      </w:pPr>
    </w:p>
    <w:p w:rsidRPr="009A1D25" w:rsidR="00C70AA2" w:rsidP="00E9479B" w:rsidRDefault="00000000" w14:paraId="3581E4D2" w14:textId="77777777">
      <w:pPr>
        <w:ind w:left="426"/>
        <w:jc w:val="both"/>
        <w:rPr>
          <w:color w:val="151517"/>
          <w:sz w:val="20"/>
          <w:szCs w:val="20"/>
        </w:rPr>
      </w:pPr>
      <w:r w:rsidRPr="009A1D25">
        <w:rPr>
          <w:color w:val="151517"/>
          <w:sz w:val="20"/>
          <w:szCs w:val="20"/>
        </w:rPr>
        <w:t>Identificar y aplicar este sistema permite crear una barrera visual poderosa. En una cocina donde se prepara una bandeja paisa, por ejemplo, el cocinero debería identificar qué necesita la tabla roja para la carne molida cruda, la verde para el aguacate y el tomate de la ensalada, y la blanca para el chorizo ya cocido y el chicharrón. Usar la misma tabla para todas estas tareas, incluso lavándola entre usos, multiplica el riesgo de error y contaminación. El sistema de colores transforma un protocolo complejo en una acción simple y verificable a simple vista, un principio clave para las BPM.</w:t>
      </w:r>
    </w:p>
    <w:p w:rsidRPr="009A1D25" w:rsidR="00C70AA2" w:rsidP="00E9479B" w:rsidRDefault="00C70AA2" w14:paraId="1173FF80" w14:textId="77777777">
      <w:pPr>
        <w:jc w:val="both"/>
        <w:rPr>
          <w:b/>
          <w:bCs/>
          <w:color w:val="151517"/>
          <w:sz w:val="20"/>
          <w:szCs w:val="20"/>
        </w:rPr>
      </w:pPr>
    </w:p>
    <w:p w:rsidRPr="009A1D25" w:rsidR="00C70AA2" w:rsidP="00E9479B" w:rsidRDefault="00000000" w14:paraId="2A1D977C" w14:textId="2E1501D8">
      <w:pPr>
        <w:ind w:left="426"/>
        <w:jc w:val="both"/>
        <w:rPr>
          <w:b/>
          <w:bCs/>
          <w:color w:val="151517"/>
          <w:sz w:val="20"/>
          <w:szCs w:val="20"/>
        </w:rPr>
      </w:pPr>
      <w:r w:rsidRPr="00EA30A9">
        <w:rPr>
          <w:b/>
          <w:bCs/>
          <w:color w:val="151517"/>
          <w:sz w:val="20"/>
          <w:szCs w:val="20"/>
        </w:rPr>
        <w:t>4.</w:t>
      </w:r>
      <w:r w:rsidR="009C6C64">
        <w:rPr>
          <w:b/>
          <w:bCs/>
          <w:color w:val="151517"/>
          <w:sz w:val="20"/>
          <w:szCs w:val="20"/>
        </w:rPr>
        <w:t xml:space="preserve">4. </w:t>
      </w:r>
      <w:r w:rsidRPr="00EA30A9">
        <w:rPr>
          <w:b/>
          <w:bCs/>
          <w:color w:val="151517"/>
          <w:sz w:val="20"/>
          <w:szCs w:val="20"/>
        </w:rPr>
        <w:t xml:space="preserve">Métodos </w:t>
      </w:r>
      <w:r w:rsidRPr="00EA30A9" w:rsidR="00EA30A9">
        <w:rPr>
          <w:b/>
          <w:bCs/>
          <w:color w:val="151517"/>
          <w:sz w:val="20"/>
          <w:szCs w:val="20"/>
        </w:rPr>
        <w:t>seguros para procesos térmicos</w:t>
      </w:r>
    </w:p>
    <w:p w:rsidRPr="009A1D25" w:rsidR="00C70AA2" w:rsidP="00E9479B" w:rsidRDefault="00C70AA2" w14:paraId="4C493C8C" w14:textId="77777777">
      <w:pPr>
        <w:ind w:left="426"/>
        <w:jc w:val="both"/>
        <w:rPr>
          <w:color w:val="151517"/>
          <w:sz w:val="20"/>
          <w:szCs w:val="20"/>
        </w:rPr>
      </w:pPr>
    </w:p>
    <w:p w:rsidR="00C70AA2" w:rsidP="00E9479B" w:rsidRDefault="00000000" w14:paraId="30A4B228" w14:textId="77777777">
      <w:pPr>
        <w:ind w:left="426"/>
        <w:jc w:val="both"/>
        <w:rPr>
          <w:color w:val="151517"/>
          <w:sz w:val="20"/>
          <w:szCs w:val="20"/>
        </w:rPr>
      </w:pPr>
      <w:r w:rsidRPr="009A1D25">
        <w:rPr>
          <w:color w:val="151517"/>
          <w:sz w:val="20"/>
          <w:szCs w:val="20"/>
        </w:rPr>
        <w:t>El control de la temperatura es la herramienta más poderosa para destruir microorganismos patógenos o impedir su multiplicación en los alimentos. Identificar los métodos seguros y los parámetros críticos en cada etapa del proceso térmico es una habilidad técnica esencial para todo manipulador de alimentos. No basta con saber que se debe “cocinar bien”; es necesario reconocer los valores numéricos que marcan la diferencia entre un alimento inocuo y uno que representa un riesgo para la salud del consumidor.</w:t>
      </w:r>
    </w:p>
    <w:p w:rsidRPr="009A1D25" w:rsidR="003D0AEA" w:rsidP="00E9479B" w:rsidRDefault="003D0AEA" w14:paraId="1931FD63" w14:textId="77777777">
      <w:pPr>
        <w:ind w:left="426"/>
        <w:jc w:val="both"/>
        <w:rPr>
          <w:color w:val="151517"/>
          <w:sz w:val="20"/>
          <w:szCs w:val="20"/>
        </w:rPr>
      </w:pPr>
    </w:p>
    <w:p w:rsidR="00C70AA2" w:rsidP="00E9479B" w:rsidRDefault="00000000" w14:paraId="39538691" w14:textId="77777777">
      <w:pPr>
        <w:ind w:left="426"/>
        <w:jc w:val="both"/>
        <w:rPr>
          <w:color w:val="151517"/>
          <w:sz w:val="20"/>
          <w:szCs w:val="20"/>
        </w:rPr>
      </w:pPr>
      <w:r w:rsidRPr="009A1D25">
        <w:rPr>
          <w:color w:val="151517"/>
          <w:sz w:val="20"/>
          <w:szCs w:val="20"/>
        </w:rPr>
        <w:t xml:space="preserve">Durante la cocción, los alimentos deben alcanzar temperaturas internas suficientes para eliminar bacterias como </w:t>
      </w:r>
      <w:r w:rsidRPr="00A302A0">
        <w:rPr>
          <w:i/>
          <w:iCs/>
          <w:color w:val="151517"/>
          <w:sz w:val="20"/>
          <w:szCs w:val="20"/>
        </w:rPr>
        <w:t>Salmonella</w:t>
      </w:r>
      <w:r w:rsidRPr="00A741A9">
        <w:rPr>
          <w:i/>
          <w:iCs/>
          <w:color w:val="151517"/>
          <w:sz w:val="20"/>
          <w:szCs w:val="20"/>
        </w:rPr>
        <w:t xml:space="preserve">, </w:t>
      </w:r>
      <w:r w:rsidRPr="00A302A0">
        <w:rPr>
          <w:i/>
          <w:iCs/>
          <w:color w:val="151517"/>
          <w:sz w:val="20"/>
          <w:szCs w:val="20"/>
        </w:rPr>
        <w:t>E. coli</w:t>
      </w:r>
      <w:r w:rsidRPr="00A302A0">
        <w:rPr>
          <w:color w:val="151517"/>
          <w:sz w:val="20"/>
          <w:szCs w:val="20"/>
        </w:rPr>
        <w:t xml:space="preserve"> o</w:t>
      </w:r>
      <w:r w:rsidRPr="00A741A9">
        <w:rPr>
          <w:i/>
          <w:iCs/>
          <w:color w:val="151517"/>
          <w:sz w:val="20"/>
          <w:szCs w:val="20"/>
        </w:rPr>
        <w:t xml:space="preserve"> </w:t>
      </w:r>
      <w:r w:rsidRPr="00A302A0">
        <w:rPr>
          <w:i/>
          <w:iCs/>
          <w:color w:val="151517"/>
          <w:sz w:val="20"/>
          <w:szCs w:val="20"/>
        </w:rPr>
        <w:t>Listeria</w:t>
      </w:r>
      <w:r w:rsidRPr="009A1D25">
        <w:rPr>
          <w:color w:val="151517"/>
          <w:sz w:val="20"/>
          <w:szCs w:val="20"/>
        </w:rPr>
        <w:t>. Por ejemplo, las aves y carnes rellenas deben llegar al menos a 74 °C, las carnes rojas a 68–70 °C y los alimentos recalentados a un mínimo de 75 °C. Estas temperaturas deben verificarse con termómetros de uso alimentario y no solo por el aspecto visual del alimento, ya que un color dorado externo no garantiza que el interior esté completamente cocido.</w:t>
      </w:r>
    </w:p>
    <w:p w:rsidRPr="009A1D25" w:rsidR="003D0AEA" w:rsidP="00E9479B" w:rsidRDefault="003D0AEA" w14:paraId="097B1B5C" w14:textId="77777777">
      <w:pPr>
        <w:ind w:left="426"/>
        <w:jc w:val="both"/>
        <w:rPr>
          <w:color w:val="151517"/>
          <w:sz w:val="20"/>
          <w:szCs w:val="20"/>
        </w:rPr>
      </w:pPr>
    </w:p>
    <w:p w:rsidR="00C70AA2" w:rsidP="00E9479B" w:rsidRDefault="00000000" w14:paraId="545E40F1" w14:textId="77777777">
      <w:pPr>
        <w:ind w:left="426"/>
        <w:jc w:val="both"/>
        <w:rPr>
          <w:color w:val="151517"/>
          <w:sz w:val="20"/>
          <w:szCs w:val="20"/>
        </w:rPr>
      </w:pPr>
      <w:r w:rsidRPr="009A1D25">
        <w:rPr>
          <w:color w:val="151517"/>
          <w:sz w:val="20"/>
          <w:szCs w:val="20"/>
        </w:rPr>
        <w:t>Asimismo, es fundamental identificar que los procesos térmicos no solo incluyen la cocción, sino también el mantenimiento en caliente y el enfriamiento seguro. Los alimentos listos para servir deben conservarse a temperaturas superiores a 60 °C para evitar la proliferación bacteriana. De igual manera, cuando se requiere enfriar preparaciones como sopas, sancochos o guisos, este proceso debe realizarse rápidamente, pasando de 60 °C a 21 °C en un máximo de dos horas y luego a 4 °C en un tiempo no mayor a cuatro horas, evitando la llamada “zona de peligro” (entre 5 °C y 60 °C).</w:t>
      </w:r>
    </w:p>
    <w:p w:rsidRPr="009A1D25" w:rsidR="003D0AEA" w:rsidP="00E9479B" w:rsidRDefault="003D0AEA" w14:paraId="6D6C379B" w14:textId="77777777">
      <w:pPr>
        <w:ind w:left="426"/>
        <w:jc w:val="both"/>
        <w:rPr>
          <w:color w:val="151517"/>
          <w:sz w:val="20"/>
          <w:szCs w:val="20"/>
        </w:rPr>
      </w:pPr>
    </w:p>
    <w:p w:rsidR="00C70AA2" w:rsidP="00E9479B" w:rsidRDefault="00000000" w14:paraId="3EEE3657" w14:textId="77777777">
      <w:pPr>
        <w:ind w:left="426"/>
        <w:jc w:val="both"/>
        <w:rPr>
          <w:color w:val="151517"/>
          <w:sz w:val="20"/>
          <w:szCs w:val="20"/>
        </w:rPr>
      </w:pPr>
      <w:r w:rsidRPr="009A1D25">
        <w:rPr>
          <w:color w:val="151517"/>
          <w:sz w:val="20"/>
          <w:szCs w:val="20"/>
        </w:rPr>
        <w:t>El uso correcto de procesos térmicos también implica evitar prácticas riesgosas como descongelar alimentos a temperatura ambiente, recalentar varias veces la misma preparación o mantener comidas tibias por largos periodos. Identificar estas conductas como inadecuadas permite prevenir la multiplicación de microorganismos y la producción de toxinas que no se destruyen con el calor.</w:t>
      </w:r>
    </w:p>
    <w:p w:rsidRPr="009A1D25" w:rsidR="003D0AEA" w:rsidP="00E9479B" w:rsidRDefault="003D0AEA" w14:paraId="3FC8A2F9" w14:textId="77777777">
      <w:pPr>
        <w:ind w:left="426"/>
        <w:jc w:val="both"/>
        <w:rPr>
          <w:color w:val="151517"/>
          <w:sz w:val="20"/>
          <w:szCs w:val="20"/>
        </w:rPr>
      </w:pPr>
    </w:p>
    <w:p w:rsidRPr="009A1D25" w:rsidR="00C70AA2" w:rsidP="00E9479B" w:rsidRDefault="00000000" w14:paraId="53A78ACF" w14:textId="77777777">
      <w:pPr>
        <w:ind w:left="426"/>
        <w:jc w:val="both"/>
        <w:rPr>
          <w:color w:val="151517"/>
          <w:sz w:val="20"/>
          <w:szCs w:val="20"/>
        </w:rPr>
      </w:pPr>
      <w:r w:rsidRPr="009A1D25">
        <w:rPr>
          <w:color w:val="151517"/>
          <w:sz w:val="20"/>
          <w:szCs w:val="20"/>
        </w:rPr>
        <w:t>En consecuencia, aplicar métodos seguros para los procesos térmicos significa controlar tiempos y temperaturas en cada fase: cocción, conservación, recalentamiento y enfriamiento. Esta identificación consciente convierte la temperatura en una barrera protectora fundamental dentro de las Buenas Prácticas de Manufactura, garantizando que los platos tradicionales de la cocina colombiana no solo conserven su sabor, sino también su seguridad sanitaria.</w:t>
      </w:r>
    </w:p>
    <w:p w:rsidRPr="00AA30B1" w:rsidR="00C70AA2" w:rsidP="00E9479B" w:rsidRDefault="00C70AA2" w14:paraId="5D8513EB" w14:textId="77777777">
      <w:pPr>
        <w:ind w:left="426"/>
        <w:jc w:val="both"/>
        <w:rPr>
          <w:color w:val="151517"/>
          <w:sz w:val="20"/>
          <w:szCs w:val="20"/>
        </w:rPr>
      </w:pPr>
    </w:p>
    <w:p w:rsidRPr="00A741A9" w:rsidR="00C70AA2" w:rsidP="00E9479B" w:rsidRDefault="00000000" w14:paraId="555A0DB7" w14:textId="6D20FA1D">
      <w:pPr>
        <w:ind w:left="426"/>
        <w:jc w:val="both"/>
        <w:rPr>
          <w:color w:val="151517"/>
          <w:sz w:val="20"/>
          <w:szCs w:val="20"/>
        </w:rPr>
      </w:pPr>
      <w:r w:rsidRPr="00AA30B1">
        <w:rPr>
          <w:b/>
          <w:bCs/>
          <w:color w:val="151517"/>
          <w:sz w:val="20"/>
          <w:szCs w:val="20"/>
        </w:rPr>
        <w:t xml:space="preserve">Tabla </w:t>
      </w:r>
      <w:r w:rsidR="000D4F5E">
        <w:rPr>
          <w:b/>
          <w:bCs/>
          <w:color w:val="151517"/>
          <w:sz w:val="20"/>
          <w:szCs w:val="20"/>
        </w:rPr>
        <w:t>7</w:t>
      </w:r>
      <w:r w:rsidRPr="00AA30B1">
        <w:rPr>
          <w:b/>
          <w:bCs/>
          <w:color w:val="151517"/>
          <w:sz w:val="20"/>
          <w:szCs w:val="20"/>
        </w:rPr>
        <w:t>.</w:t>
      </w:r>
      <w:r w:rsidRPr="00A741A9">
        <w:rPr>
          <w:color w:val="151517"/>
          <w:sz w:val="20"/>
          <w:szCs w:val="20"/>
        </w:rPr>
        <w:t xml:space="preserve"> Métodos </w:t>
      </w:r>
      <w:r w:rsidR="00EA30A9">
        <w:rPr>
          <w:color w:val="151517"/>
          <w:sz w:val="20"/>
          <w:szCs w:val="20"/>
        </w:rPr>
        <w:t>seguros para procesos térmicos</w:t>
      </w:r>
      <w:r w:rsidR="00EA30A9">
        <w:rPr>
          <w:color w:val="151517"/>
          <w:sz w:val="20"/>
          <w:szCs w:val="20"/>
        </w:rPr>
        <w:tab/>
      </w:r>
    </w:p>
    <w:p w:rsidRPr="009A1D25" w:rsidR="00C70AA2" w:rsidP="00E9479B" w:rsidRDefault="00C70AA2" w14:paraId="7ACCFC2B" w14:textId="77777777">
      <w:pPr>
        <w:ind w:left="426"/>
        <w:jc w:val="both"/>
        <w:rPr>
          <w:b/>
          <w:bCs/>
          <w:i/>
          <w:iCs/>
          <w:color w:val="151517"/>
          <w:sz w:val="20"/>
          <w:szCs w:val="20"/>
        </w:rPr>
      </w:pPr>
    </w:p>
    <w:tbl>
      <w:tblPr>
        <w:tblStyle w:val="a6"/>
        <w:tblW w:w="9487" w:type="dxa"/>
        <w:tblInd w:w="4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935"/>
        <w:gridCol w:w="1920"/>
        <w:gridCol w:w="3030"/>
        <w:gridCol w:w="2602"/>
      </w:tblGrid>
      <w:tr w:rsidRPr="0066129C" w:rsidR="00C70AA2" w:rsidTr="00304DF1" w14:paraId="29F90E5D" w14:textId="77777777">
        <w:trPr>
          <w:trHeight w:val="734"/>
        </w:trPr>
        <w:tc>
          <w:tcPr>
            <w:tcW w:w="1935" w:type="dxa"/>
            <w:shd w:val="clear" w:color="auto" w:fill="8DB3E2" w:themeFill="text2" w:themeFillTint="66"/>
            <w:tcMar>
              <w:top w:w="100" w:type="dxa"/>
              <w:left w:w="100" w:type="dxa"/>
              <w:bottom w:w="100" w:type="dxa"/>
              <w:right w:w="100" w:type="dxa"/>
            </w:tcMar>
            <w:vAlign w:val="center"/>
          </w:tcPr>
          <w:p w:rsidRPr="0066129C" w:rsidR="00C70AA2" w:rsidP="000D4F5E" w:rsidRDefault="00C70AA2" w14:paraId="24F303E5" w14:textId="77777777">
            <w:pPr>
              <w:widowControl w:val="0"/>
              <w:jc w:val="center"/>
              <w:rPr>
                <w:b/>
                <w:bCs/>
                <w:color w:val="151517"/>
                <w:sz w:val="20"/>
                <w:szCs w:val="20"/>
              </w:rPr>
            </w:pPr>
          </w:p>
          <w:p w:rsidRPr="0066129C" w:rsidR="00C70AA2" w:rsidP="000D4F5E" w:rsidRDefault="00000000" w14:paraId="19E92EDA" w14:textId="03B5F588">
            <w:pPr>
              <w:widowControl w:val="0"/>
              <w:jc w:val="center"/>
              <w:rPr>
                <w:b/>
                <w:bCs/>
                <w:color w:val="151517"/>
                <w:sz w:val="20"/>
                <w:szCs w:val="20"/>
              </w:rPr>
            </w:pPr>
            <w:r w:rsidRPr="0066129C">
              <w:rPr>
                <w:b/>
                <w:bCs/>
                <w:color w:val="151517"/>
                <w:sz w:val="20"/>
                <w:szCs w:val="20"/>
              </w:rPr>
              <w:t>Proceso/</w:t>
            </w:r>
          </w:p>
          <w:p w:rsidRPr="0066129C" w:rsidR="00C70AA2" w:rsidP="000D4F5E" w:rsidRDefault="00000000" w14:paraId="21B71FB0" w14:textId="77777777">
            <w:pPr>
              <w:widowControl w:val="0"/>
              <w:jc w:val="center"/>
              <w:rPr>
                <w:b/>
                <w:bCs/>
                <w:color w:val="151517"/>
                <w:sz w:val="20"/>
                <w:szCs w:val="20"/>
              </w:rPr>
            </w:pPr>
            <w:r w:rsidRPr="0066129C">
              <w:rPr>
                <w:b/>
                <w:bCs/>
                <w:color w:val="151517"/>
                <w:sz w:val="20"/>
                <w:szCs w:val="20"/>
              </w:rPr>
              <w:t>Producto</w:t>
            </w:r>
          </w:p>
        </w:tc>
        <w:tc>
          <w:tcPr>
            <w:tcW w:w="1920" w:type="dxa"/>
            <w:shd w:val="clear" w:color="auto" w:fill="8DB3E2" w:themeFill="text2" w:themeFillTint="66"/>
            <w:tcMar>
              <w:top w:w="100" w:type="dxa"/>
              <w:left w:w="100" w:type="dxa"/>
              <w:bottom w:w="100" w:type="dxa"/>
              <w:right w:w="100" w:type="dxa"/>
            </w:tcMar>
            <w:vAlign w:val="center"/>
          </w:tcPr>
          <w:p w:rsidRPr="0066129C" w:rsidR="00C70AA2" w:rsidP="000D4F5E" w:rsidRDefault="00000000" w14:paraId="09476926" w14:textId="6C4AC1BA">
            <w:pPr>
              <w:widowControl w:val="0"/>
              <w:jc w:val="center"/>
              <w:rPr>
                <w:b/>
                <w:bCs/>
                <w:color w:val="151517"/>
                <w:sz w:val="20"/>
                <w:szCs w:val="20"/>
              </w:rPr>
            </w:pPr>
            <w:r w:rsidRPr="0066129C">
              <w:rPr>
                <w:b/>
                <w:bCs/>
                <w:color w:val="151517"/>
                <w:sz w:val="20"/>
                <w:szCs w:val="20"/>
              </w:rPr>
              <w:t xml:space="preserve">Temperatura </w:t>
            </w:r>
            <w:r w:rsidR="00EA30A9">
              <w:rPr>
                <w:b/>
                <w:bCs/>
                <w:color w:val="151517"/>
                <w:sz w:val="20"/>
                <w:szCs w:val="20"/>
              </w:rPr>
              <w:t>s</w:t>
            </w:r>
            <w:r w:rsidRPr="0066129C">
              <w:rPr>
                <w:b/>
                <w:bCs/>
                <w:color w:val="151517"/>
                <w:sz w:val="20"/>
                <w:szCs w:val="20"/>
              </w:rPr>
              <w:t>egura</w:t>
            </w:r>
          </w:p>
        </w:tc>
        <w:tc>
          <w:tcPr>
            <w:tcW w:w="3030" w:type="dxa"/>
            <w:shd w:val="clear" w:color="auto" w:fill="8DB3E2" w:themeFill="text2" w:themeFillTint="66"/>
            <w:tcMar>
              <w:top w:w="100" w:type="dxa"/>
              <w:left w:w="100" w:type="dxa"/>
              <w:bottom w:w="100" w:type="dxa"/>
              <w:right w:w="100" w:type="dxa"/>
            </w:tcMar>
            <w:vAlign w:val="center"/>
          </w:tcPr>
          <w:p w:rsidRPr="0066129C" w:rsidR="00C70AA2" w:rsidP="000D4F5E" w:rsidRDefault="00000000" w14:paraId="139991DA" w14:textId="53BE028B">
            <w:pPr>
              <w:widowControl w:val="0"/>
              <w:jc w:val="center"/>
              <w:rPr>
                <w:b/>
                <w:bCs/>
                <w:color w:val="151517"/>
                <w:sz w:val="20"/>
                <w:szCs w:val="20"/>
              </w:rPr>
            </w:pPr>
            <w:r w:rsidRPr="0066129C">
              <w:rPr>
                <w:b/>
                <w:bCs/>
                <w:color w:val="151517"/>
                <w:sz w:val="20"/>
                <w:szCs w:val="20"/>
              </w:rPr>
              <w:t xml:space="preserve">Método de </w:t>
            </w:r>
            <w:r w:rsidR="00EA30A9">
              <w:rPr>
                <w:b/>
                <w:bCs/>
                <w:color w:val="151517"/>
                <w:sz w:val="20"/>
                <w:szCs w:val="20"/>
              </w:rPr>
              <w:t>ve</w:t>
            </w:r>
            <w:r w:rsidRPr="0066129C">
              <w:rPr>
                <w:b/>
                <w:bCs/>
                <w:color w:val="151517"/>
                <w:sz w:val="20"/>
                <w:szCs w:val="20"/>
              </w:rPr>
              <w:t>rificación</w:t>
            </w:r>
          </w:p>
        </w:tc>
        <w:tc>
          <w:tcPr>
            <w:tcW w:w="2602" w:type="dxa"/>
            <w:shd w:val="clear" w:color="auto" w:fill="8DB3E2" w:themeFill="text2" w:themeFillTint="66"/>
            <w:tcMar>
              <w:top w:w="100" w:type="dxa"/>
              <w:left w:w="100" w:type="dxa"/>
              <w:bottom w:w="100" w:type="dxa"/>
              <w:right w:w="100" w:type="dxa"/>
            </w:tcMar>
            <w:vAlign w:val="center"/>
          </w:tcPr>
          <w:p w:rsidRPr="0066129C" w:rsidR="00C70AA2" w:rsidP="00304DF1" w:rsidRDefault="00000000" w14:paraId="057D10C5" w14:textId="6418538A">
            <w:pPr>
              <w:widowControl w:val="0"/>
              <w:ind w:right="475"/>
              <w:jc w:val="center"/>
              <w:rPr>
                <w:b/>
                <w:bCs/>
                <w:color w:val="151517"/>
                <w:sz w:val="20"/>
                <w:szCs w:val="20"/>
              </w:rPr>
            </w:pPr>
            <w:r w:rsidRPr="0066129C">
              <w:rPr>
                <w:b/>
                <w:bCs/>
                <w:color w:val="151517"/>
                <w:sz w:val="20"/>
                <w:szCs w:val="20"/>
              </w:rPr>
              <w:t xml:space="preserve">Ejemplo de </w:t>
            </w:r>
            <w:r w:rsidR="00EA30A9">
              <w:rPr>
                <w:b/>
                <w:bCs/>
                <w:color w:val="151517"/>
                <w:sz w:val="20"/>
                <w:szCs w:val="20"/>
              </w:rPr>
              <w:t>a</w:t>
            </w:r>
            <w:r w:rsidRPr="0066129C">
              <w:rPr>
                <w:b/>
                <w:bCs/>
                <w:color w:val="151517"/>
                <w:sz w:val="20"/>
                <w:szCs w:val="20"/>
              </w:rPr>
              <w:t xml:space="preserve">plicación en </w:t>
            </w:r>
            <w:r w:rsidR="00EA30A9">
              <w:rPr>
                <w:b/>
                <w:bCs/>
                <w:color w:val="151517"/>
                <w:sz w:val="20"/>
                <w:szCs w:val="20"/>
              </w:rPr>
              <w:t>co</w:t>
            </w:r>
            <w:r w:rsidRPr="0066129C">
              <w:rPr>
                <w:b/>
                <w:bCs/>
                <w:color w:val="151517"/>
                <w:sz w:val="20"/>
                <w:szCs w:val="20"/>
              </w:rPr>
              <w:t xml:space="preserve">cina </w:t>
            </w:r>
            <w:r w:rsidR="00EA30A9">
              <w:rPr>
                <w:b/>
                <w:bCs/>
                <w:color w:val="151517"/>
                <w:sz w:val="20"/>
                <w:szCs w:val="20"/>
              </w:rPr>
              <w:t>c</w:t>
            </w:r>
            <w:r w:rsidRPr="0066129C" w:rsidR="00EA30A9">
              <w:rPr>
                <w:b/>
                <w:bCs/>
                <w:color w:val="151517"/>
                <w:sz w:val="20"/>
                <w:szCs w:val="20"/>
              </w:rPr>
              <w:t>olombiana</w:t>
            </w:r>
          </w:p>
        </w:tc>
      </w:tr>
      <w:tr w:rsidRPr="0066129C" w:rsidR="00C70AA2" w:rsidTr="00304DF1" w14:paraId="2063F68C" w14:textId="77777777">
        <w:tc>
          <w:tcPr>
            <w:tcW w:w="1935" w:type="dxa"/>
            <w:tcMar>
              <w:top w:w="100" w:type="dxa"/>
              <w:left w:w="100" w:type="dxa"/>
              <w:bottom w:w="100" w:type="dxa"/>
              <w:right w:w="100" w:type="dxa"/>
            </w:tcMar>
            <w:vAlign w:val="center"/>
          </w:tcPr>
          <w:p w:rsidRPr="0066129C" w:rsidR="00C70AA2" w:rsidP="000D4F5E" w:rsidRDefault="00AB4AED" w14:paraId="52A8D37C" w14:textId="4E440686">
            <w:pPr>
              <w:widowControl w:val="0"/>
              <w:rPr>
                <w:b/>
                <w:bCs/>
                <w:color w:val="151517"/>
                <w:sz w:val="20"/>
                <w:szCs w:val="20"/>
              </w:rPr>
            </w:pPr>
            <w:r w:rsidRPr="00AB4AED">
              <w:rPr>
                <w:b/>
                <w:bCs/>
                <w:color w:val="151517"/>
                <w:sz w:val="20"/>
                <w:szCs w:val="20"/>
              </w:rPr>
              <w:t>Cocción de aves.</w:t>
            </w:r>
          </w:p>
        </w:tc>
        <w:tc>
          <w:tcPr>
            <w:tcW w:w="1920" w:type="dxa"/>
            <w:tcMar>
              <w:top w:w="100" w:type="dxa"/>
              <w:left w:w="100" w:type="dxa"/>
              <w:bottom w:w="100" w:type="dxa"/>
              <w:right w:w="100" w:type="dxa"/>
            </w:tcMar>
          </w:tcPr>
          <w:p w:rsidRPr="00AB4AED" w:rsidR="00C70AA2" w:rsidP="000D4F5E" w:rsidRDefault="00AB4AED" w14:paraId="31C623C0" w14:textId="4E501ACE">
            <w:pPr>
              <w:widowControl w:val="0"/>
              <w:rPr>
                <w:color w:val="151517"/>
                <w:sz w:val="20"/>
                <w:szCs w:val="20"/>
              </w:rPr>
            </w:pPr>
            <w:r w:rsidRPr="00AB4AED">
              <w:rPr>
                <w:color w:val="151517"/>
                <w:sz w:val="20"/>
                <w:szCs w:val="20"/>
              </w:rPr>
              <w:t>74°C mínimo en la parte más gruesa (Ej.: muslo).</w:t>
            </w:r>
          </w:p>
        </w:tc>
        <w:tc>
          <w:tcPr>
            <w:tcW w:w="3030" w:type="dxa"/>
            <w:tcMar>
              <w:top w:w="100" w:type="dxa"/>
              <w:left w:w="100" w:type="dxa"/>
              <w:bottom w:w="100" w:type="dxa"/>
              <w:right w:w="100" w:type="dxa"/>
            </w:tcMar>
          </w:tcPr>
          <w:p w:rsidRPr="00AB4AED" w:rsidR="00C70AA2" w:rsidP="000D4F5E" w:rsidRDefault="00AB4AED" w14:paraId="19563F37" w14:textId="7DFD1A99">
            <w:pPr>
              <w:widowControl w:val="0"/>
              <w:rPr>
                <w:color w:val="151517"/>
                <w:sz w:val="20"/>
                <w:szCs w:val="20"/>
              </w:rPr>
            </w:pPr>
            <w:r w:rsidRPr="00AB4AED">
              <w:rPr>
                <w:color w:val="151517"/>
                <w:sz w:val="20"/>
                <w:szCs w:val="20"/>
              </w:rPr>
              <w:t xml:space="preserve">Termómetro de cocina de penetración, insertado en la parte más gruesa sin tocar </w:t>
            </w:r>
            <w:r w:rsidRPr="00AB4AED">
              <w:rPr>
                <w:color w:val="151517"/>
                <w:sz w:val="20"/>
                <w:szCs w:val="20"/>
              </w:rPr>
              <w:t>hueso.</w:t>
            </w:r>
          </w:p>
        </w:tc>
        <w:tc>
          <w:tcPr>
            <w:tcW w:w="2602" w:type="dxa"/>
            <w:tcMar>
              <w:top w:w="100" w:type="dxa"/>
              <w:left w:w="100" w:type="dxa"/>
              <w:bottom w:w="100" w:type="dxa"/>
              <w:right w:w="100" w:type="dxa"/>
            </w:tcMar>
          </w:tcPr>
          <w:p w:rsidRPr="00AB4AED" w:rsidR="00C70AA2" w:rsidP="00304DF1" w:rsidRDefault="00AB4AED" w14:paraId="1CC3D8E1" w14:textId="1B8812C0">
            <w:pPr>
              <w:widowControl w:val="0"/>
              <w:ind w:right="475"/>
              <w:rPr>
                <w:color w:val="151517"/>
                <w:sz w:val="20"/>
                <w:szCs w:val="20"/>
              </w:rPr>
            </w:pPr>
            <w:r w:rsidRPr="00AB4AED">
              <w:rPr>
                <w:color w:val="151517"/>
                <w:sz w:val="20"/>
                <w:szCs w:val="20"/>
              </w:rPr>
              <w:t xml:space="preserve">Asegurar que el pollo de un ajiaco o un sudado haya </w:t>
            </w:r>
            <w:r w:rsidRPr="00AB4AED">
              <w:rPr>
                <w:color w:val="151517"/>
                <w:sz w:val="20"/>
                <w:szCs w:val="20"/>
              </w:rPr>
              <w:t>alcanzado esta temperatura en su centro.</w:t>
            </w:r>
          </w:p>
        </w:tc>
      </w:tr>
      <w:tr w:rsidRPr="0066129C" w:rsidR="00C70AA2" w:rsidTr="00304DF1" w14:paraId="122320CA" w14:textId="77777777">
        <w:tc>
          <w:tcPr>
            <w:tcW w:w="1935" w:type="dxa"/>
            <w:tcMar>
              <w:top w:w="100" w:type="dxa"/>
              <w:left w:w="100" w:type="dxa"/>
              <w:bottom w:w="100" w:type="dxa"/>
              <w:right w:w="100" w:type="dxa"/>
            </w:tcMar>
            <w:vAlign w:val="center"/>
          </w:tcPr>
          <w:p w:rsidRPr="0066129C" w:rsidR="00C70AA2" w:rsidP="000D4F5E" w:rsidRDefault="00000000" w14:paraId="35F6254A" w14:textId="261F5F84">
            <w:pPr>
              <w:widowControl w:val="0"/>
              <w:rPr>
                <w:b/>
                <w:bCs/>
                <w:color w:val="151517"/>
                <w:sz w:val="20"/>
                <w:szCs w:val="20"/>
              </w:rPr>
            </w:pPr>
            <w:r w:rsidRPr="0066129C">
              <w:rPr>
                <w:b/>
                <w:bCs/>
                <w:color w:val="151517"/>
                <w:sz w:val="20"/>
                <w:szCs w:val="20"/>
              </w:rPr>
              <w:t xml:space="preserve">Cocción de </w:t>
            </w:r>
            <w:r w:rsidR="00EA30A9">
              <w:rPr>
                <w:b/>
                <w:bCs/>
                <w:color w:val="151517"/>
                <w:sz w:val="20"/>
                <w:szCs w:val="20"/>
              </w:rPr>
              <w:t>carnes rojas.</w:t>
            </w:r>
          </w:p>
        </w:tc>
        <w:tc>
          <w:tcPr>
            <w:tcW w:w="1920" w:type="dxa"/>
            <w:tcMar>
              <w:top w:w="100" w:type="dxa"/>
              <w:left w:w="100" w:type="dxa"/>
              <w:bottom w:w="100" w:type="dxa"/>
              <w:right w:w="100" w:type="dxa"/>
            </w:tcMar>
          </w:tcPr>
          <w:p w:rsidRPr="0066129C" w:rsidR="00C70AA2" w:rsidP="000D4F5E" w:rsidRDefault="00000000" w14:paraId="3F0145D9" w14:textId="77777777">
            <w:pPr>
              <w:widowControl w:val="0"/>
              <w:rPr>
                <w:color w:val="151517"/>
                <w:sz w:val="20"/>
                <w:szCs w:val="20"/>
              </w:rPr>
            </w:pPr>
            <w:r w:rsidRPr="0066129C">
              <w:rPr>
                <w:color w:val="151517"/>
                <w:sz w:val="20"/>
                <w:szCs w:val="20"/>
              </w:rPr>
              <w:t>63°C (con un reposo de 3 minutos).</w:t>
            </w:r>
          </w:p>
        </w:tc>
        <w:tc>
          <w:tcPr>
            <w:tcW w:w="3030" w:type="dxa"/>
            <w:tcMar>
              <w:top w:w="100" w:type="dxa"/>
              <w:left w:w="100" w:type="dxa"/>
              <w:bottom w:w="100" w:type="dxa"/>
              <w:right w:w="100" w:type="dxa"/>
            </w:tcMar>
          </w:tcPr>
          <w:p w:rsidRPr="0066129C" w:rsidR="00C70AA2" w:rsidP="000D4F5E" w:rsidRDefault="00000000" w14:paraId="2EE177FD" w14:textId="77777777">
            <w:pPr>
              <w:widowControl w:val="0"/>
              <w:rPr>
                <w:color w:val="151517"/>
                <w:sz w:val="20"/>
                <w:szCs w:val="20"/>
              </w:rPr>
            </w:pPr>
            <w:r w:rsidRPr="0066129C">
              <w:rPr>
                <w:color w:val="151517"/>
                <w:sz w:val="20"/>
                <w:szCs w:val="20"/>
              </w:rPr>
              <w:t>Termómetro de cocina. El reposo permite que el calor se distribuya y continúe la pasteurización.</w:t>
            </w:r>
          </w:p>
        </w:tc>
        <w:tc>
          <w:tcPr>
            <w:tcW w:w="2602" w:type="dxa"/>
            <w:tcMar>
              <w:top w:w="100" w:type="dxa"/>
              <w:left w:w="100" w:type="dxa"/>
              <w:bottom w:w="100" w:type="dxa"/>
              <w:right w:w="100" w:type="dxa"/>
            </w:tcMar>
          </w:tcPr>
          <w:p w:rsidRPr="0066129C" w:rsidR="00C70AA2" w:rsidP="00304DF1" w:rsidRDefault="00000000" w14:paraId="1AC4FCCE" w14:textId="77777777">
            <w:pPr>
              <w:widowControl w:val="0"/>
              <w:ind w:right="475"/>
              <w:rPr>
                <w:color w:val="151517"/>
                <w:sz w:val="20"/>
                <w:szCs w:val="20"/>
              </w:rPr>
            </w:pPr>
            <w:r w:rsidRPr="0066129C">
              <w:rPr>
                <w:color w:val="151517"/>
                <w:sz w:val="20"/>
                <w:szCs w:val="20"/>
              </w:rPr>
              <w:t>Verificar un lomo de cerdo para lechona o un corte de res para asado antes de servirlo.</w:t>
            </w:r>
          </w:p>
        </w:tc>
      </w:tr>
      <w:tr w:rsidRPr="0066129C" w:rsidR="00C70AA2" w:rsidTr="00304DF1" w14:paraId="31B064FB" w14:textId="77777777">
        <w:tc>
          <w:tcPr>
            <w:tcW w:w="1935" w:type="dxa"/>
            <w:tcMar>
              <w:top w:w="100" w:type="dxa"/>
              <w:left w:w="100" w:type="dxa"/>
              <w:bottom w:w="100" w:type="dxa"/>
              <w:right w:w="100" w:type="dxa"/>
            </w:tcMar>
            <w:vAlign w:val="center"/>
          </w:tcPr>
          <w:p w:rsidRPr="0066129C" w:rsidR="00C70AA2" w:rsidP="000D4F5E" w:rsidRDefault="00000000" w14:paraId="68AD9077" w14:textId="4FABEF42">
            <w:pPr>
              <w:widowControl w:val="0"/>
              <w:rPr>
                <w:b/>
                <w:bCs/>
                <w:color w:val="151517"/>
                <w:sz w:val="20"/>
                <w:szCs w:val="20"/>
              </w:rPr>
            </w:pPr>
            <w:r w:rsidRPr="0066129C">
              <w:rPr>
                <w:b/>
                <w:bCs/>
                <w:color w:val="151517"/>
                <w:sz w:val="20"/>
                <w:szCs w:val="20"/>
              </w:rPr>
              <w:t xml:space="preserve">Cocción de </w:t>
            </w:r>
            <w:r w:rsidRPr="0066129C" w:rsidR="00AA30B1">
              <w:rPr>
                <w:b/>
                <w:bCs/>
                <w:color w:val="151517"/>
                <w:sz w:val="20"/>
                <w:szCs w:val="20"/>
              </w:rPr>
              <w:t>p</w:t>
            </w:r>
            <w:r w:rsidRPr="0066129C">
              <w:rPr>
                <w:b/>
                <w:bCs/>
                <w:color w:val="151517"/>
                <w:sz w:val="20"/>
                <w:szCs w:val="20"/>
              </w:rPr>
              <w:t>escados</w:t>
            </w:r>
            <w:r w:rsidRPr="0066129C" w:rsidR="00AA30B1">
              <w:rPr>
                <w:b/>
                <w:bCs/>
                <w:color w:val="151517"/>
                <w:sz w:val="20"/>
                <w:szCs w:val="20"/>
              </w:rPr>
              <w:t>.</w:t>
            </w:r>
          </w:p>
        </w:tc>
        <w:tc>
          <w:tcPr>
            <w:tcW w:w="1920" w:type="dxa"/>
            <w:tcMar>
              <w:top w:w="100" w:type="dxa"/>
              <w:left w:w="100" w:type="dxa"/>
              <w:bottom w:w="100" w:type="dxa"/>
              <w:right w:w="100" w:type="dxa"/>
            </w:tcMar>
          </w:tcPr>
          <w:p w:rsidRPr="0066129C" w:rsidR="00C70AA2" w:rsidP="000D4F5E" w:rsidRDefault="00000000" w14:paraId="658C1014" w14:textId="77777777">
            <w:pPr>
              <w:widowControl w:val="0"/>
              <w:rPr>
                <w:color w:val="151517"/>
                <w:sz w:val="20"/>
                <w:szCs w:val="20"/>
              </w:rPr>
            </w:pPr>
            <w:r w:rsidRPr="0066129C">
              <w:rPr>
                <w:color w:val="151517"/>
                <w:sz w:val="20"/>
                <w:szCs w:val="20"/>
              </w:rPr>
              <w:t>62°C hasta que la carne se torne opaca y se desmenuce fácilmente.</w:t>
            </w:r>
          </w:p>
        </w:tc>
        <w:tc>
          <w:tcPr>
            <w:tcW w:w="3030" w:type="dxa"/>
            <w:tcMar>
              <w:top w:w="100" w:type="dxa"/>
              <w:left w:w="100" w:type="dxa"/>
              <w:bottom w:w="100" w:type="dxa"/>
              <w:right w:w="100" w:type="dxa"/>
            </w:tcMar>
          </w:tcPr>
          <w:p w:rsidRPr="0066129C" w:rsidR="00C70AA2" w:rsidP="000D4F5E" w:rsidRDefault="00000000" w14:paraId="4951A9DB" w14:textId="77777777">
            <w:pPr>
              <w:widowControl w:val="0"/>
              <w:rPr>
                <w:color w:val="151517"/>
                <w:sz w:val="20"/>
                <w:szCs w:val="20"/>
              </w:rPr>
            </w:pPr>
            <w:r w:rsidRPr="0066129C">
              <w:rPr>
                <w:color w:val="151517"/>
                <w:sz w:val="20"/>
                <w:szCs w:val="20"/>
              </w:rPr>
              <w:t>Termómetro de cocina y observación visual/textural.</w:t>
            </w:r>
          </w:p>
        </w:tc>
        <w:tc>
          <w:tcPr>
            <w:tcW w:w="2602" w:type="dxa"/>
            <w:tcMar>
              <w:top w:w="100" w:type="dxa"/>
              <w:left w:w="100" w:type="dxa"/>
              <w:bottom w:w="100" w:type="dxa"/>
              <w:right w:w="100" w:type="dxa"/>
            </w:tcMar>
          </w:tcPr>
          <w:p w:rsidRPr="0066129C" w:rsidR="00C70AA2" w:rsidP="00304DF1" w:rsidRDefault="00000000" w14:paraId="5CEE0130" w14:textId="77777777">
            <w:pPr>
              <w:widowControl w:val="0"/>
              <w:ind w:right="475"/>
              <w:rPr>
                <w:color w:val="151517"/>
                <w:sz w:val="20"/>
                <w:szCs w:val="20"/>
              </w:rPr>
            </w:pPr>
            <w:r w:rsidRPr="0066129C">
              <w:rPr>
                <w:color w:val="151517"/>
                <w:sz w:val="20"/>
                <w:szCs w:val="20"/>
              </w:rPr>
              <w:t>Cocinar un filete de mojarra o bagre para un viudo o frito.</w:t>
            </w:r>
          </w:p>
        </w:tc>
      </w:tr>
      <w:tr w:rsidRPr="0066129C" w:rsidR="00C70AA2" w:rsidTr="00304DF1" w14:paraId="5FEF22DA" w14:textId="77777777">
        <w:tc>
          <w:tcPr>
            <w:tcW w:w="1935" w:type="dxa"/>
            <w:tcMar>
              <w:top w:w="100" w:type="dxa"/>
              <w:left w:w="100" w:type="dxa"/>
              <w:bottom w:w="100" w:type="dxa"/>
              <w:right w:w="100" w:type="dxa"/>
            </w:tcMar>
            <w:vAlign w:val="center"/>
          </w:tcPr>
          <w:p w:rsidRPr="0066129C" w:rsidR="00C70AA2" w:rsidP="000D4F5E" w:rsidRDefault="00000000" w14:paraId="571EC327" w14:textId="3FC432C0">
            <w:pPr>
              <w:widowControl w:val="0"/>
              <w:rPr>
                <w:b/>
                <w:bCs/>
                <w:color w:val="151517"/>
                <w:sz w:val="20"/>
                <w:szCs w:val="20"/>
              </w:rPr>
            </w:pPr>
            <w:r w:rsidRPr="0066129C">
              <w:rPr>
                <w:b/>
                <w:bCs/>
                <w:color w:val="151517"/>
                <w:sz w:val="20"/>
                <w:szCs w:val="20"/>
              </w:rPr>
              <w:t>Re-calentamiento</w:t>
            </w:r>
            <w:r w:rsidRPr="0066129C" w:rsidR="00AA30B1">
              <w:rPr>
                <w:b/>
                <w:bCs/>
                <w:color w:val="151517"/>
                <w:sz w:val="20"/>
                <w:szCs w:val="20"/>
              </w:rPr>
              <w:t>.</w:t>
            </w:r>
          </w:p>
        </w:tc>
        <w:tc>
          <w:tcPr>
            <w:tcW w:w="1920" w:type="dxa"/>
            <w:tcMar>
              <w:top w:w="100" w:type="dxa"/>
              <w:left w:w="100" w:type="dxa"/>
              <w:bottom w:w="100" w:type="dxa"/>
              <w:right w:w="100" w:type="dxa"/>
            </w:tcMar>
          </w:tcPr>
          <w:p w:rsidRPr="0066129C" w:rsidR="00C70AA2" w:rsidP="000D4F5E" w:rsidRDefault="00000000" w14:paraId="5231A46E" w14:textId="77777777">
            <w:pPr>
              <w:widowControl w:val="0"/>
              <w:rPr>
                <w:color w:val="151517"/>
                <w:sz w:val="20"/>
                <w:szCs w:val="20"/>
              </w:rPr>
            </w:pPr>
            <w:r w:rsidRPr="00A741A9">
              <w:rPr>
                <w:rFonts w:eastAsia="Arimo"/>
                <w:color w:val="151517"/>
                <w:sz w:val="20"/>
                <w:szCs w:val="20"/>
              </w:rPr>
              <w:t>≥75°C en el centro del alimento. Debe ser rápido (≤1 hora).</w:t>
            </w:r>
          </w:p>
        </w:tc>
        <w:tc>
          <w:tcPr>
            <w:tcW w:w="3030" w:type="dxa"/>
            <w:tcMar>
              <w:top w:w="100" w:type="dxa"/>
              <w:left w:w="100" w:type="dxa"/>
              <w:bottom w:w="100" w:type="dxa"/>
              <w:right w:w="100" w:type="dxa"/>
            </w:tcMar>
          </w:tcPr>
          <w:p w:rsidRPr="0066129C" w:rsidR="00C70AA2" w:rsidP="000D4F5E" w:rsidRDefault="00000000" w14:paraId="557DF410" w14:textId="77777777">
            <w:pPr>
              <w:widowControl w:val="0"/>
              <w:rPr>
                <w:color w:val="151517"/>
                <w:sz w:val="20"/>
                <w:szCs w:val="20"/>
              </w:rPr>
            </w:pPr>
            <w:r w:rsidRPr="0066129C">
              <w:rPr>
                <w:color w:val="151517"/>
                <w:sz w:val="20"/>
                <w:szCs w:val="20"/>
              </w:rPr>
              <w:t>Termómetro de cocina.</w:t>
            </w:r>
          </w:p>
        </w:tc>
        <w:tc>
          <w:tcPr>
            <w:tcW w:w="2602" w:type="dxa"/>
            <w:tcMar>
              <w:top w:w="100" w:type="dxa"/>
              <w:left w:w="100" w:type="dxa"/>
              <w:bottom w:w="100" w:type="dxa"/>
              <w:right w:w="100" w:type="dxa"/>
            </w:tcMar>
          </w:tcPr>
          <w:p w:rsidRPr="0066129C" w:rsidR="00C70AA2" w:rsidP="00304DF1" w:rsidRDefault="00000000" w14:paraId="5C08FD6D" w14:textId="77777777">
            <w:pPr>
              <w:widowControl w:val="0"/>
              <w:ind w:right="475"/>
              <w:rPr>
                <w:color w:val="151517"/>
                <w:sz w:val="20"/>
                <w:szCs w:val="20"/>
              </w:rPr>
            </w:pPr>
            <w:r w:rsidRPr="0066129C">
              <w:rPr>
                <w:color w:val="151517"/>
                <w:sz w:val="20"/>
                <w:szCs w:val="20"/>
              </w:rPr>
              <w:t>Recalentar un sancocho o una cazuela de frijoles que estuvo refrigerado.</w:t>
            </w:r>
          </w:p>
        </w:tc>
      </w:tr>
      <w:tr w:rsidRPr="0066129C" w:rsidR="00C70AA2" w:rsidTr="00304DF1" w14:paraId="1F51088F" w14:textId="77777777">
        <w:tc>
          <w:tcPr>
            <w:tcW w:w="1935" w:type="dxa"/>
            <w:tcMar>
              <w:top w:w="100" w:type="dxa"/>
              <w:left w:w="100" w:type="dxa"/>
              <w:bottom w:w="100" w:type="dxa"/>
              <w:right w:w="100" w:type="dxa"/>
            </w:tcMar>
            <w:vAlign w:val="center"/>
          </w:tcPr>
          <w:p w:rsidRPr="0066129C" w:rsidR="00C70AA2" w:rsidP="000D4F5E" w:rsidRDefault="00000000" w14:paraId="7418E061" w14:textId="5149A993">
            <w:pPr>
              <w:widowControl w:val="0"/>
              <w:rPr>
                <w:b/>
                <w:bCs/>
                <w:color w:val="151517"/>
                <w:sz w:val="20"/>
                <w:szCs w:val="20"/>
              </w:rPr>
            </w:pPr>
            <w:r w:rsidRPr="0066129C">
              <w:rPr>
                <w:b/>
                <w:bCs/>
                <w:color w:val="151517"/>
                <w:sz w:val="20"/>
                <w:szCs w:val="20"/>
              </w:rPr>
              <w:t>Refrigeración</w:t>
            </w:r>
            <w:r w:rsidR="00EA30A9">
              <w:rPr>
                <w:b/>
                <w:bCs/>
                <w:color w:val="151517"/>
                <w:sz w:val="20"/>
                <w:szCs w:val="20"/>
              </w:rPr>
              <w:t>.</w:t>
            </w:r>
          </w:p>
        </w:tc>
        <w:tc>
          <w:tcPr>
            <w:tcW w:w="1920" w:type="dxa"/>
            <w:tcMar>
              <w:top w:w="100" w:type="dxa"/>
              <w:left w:w="100" w:type="dxa"/>
              <w:bottom w:w="100" w:type="dxa"/>
              <w:right w:w="100" w:type="dxa"/>
            </w:tcMar>
          </w:tcPr>
          <w:p w:rsidRPr="0066129C" w:rsidR="00C70AA2" w:rsidP="000D4F5E" w:rsidRDefault="00000000" w14:paraId="7964EB9C" w14:textId="77777777">
            <w:pPr>
              <w:widowControl w:val="0"/>
              <w:rPr>
                <w:color w:val="151517"/>
                <w:sz w:val="20"/>
                <w:szCs w:val="20"/>
              </w:rPr>
            </w:pPr>
            <w:r w:rsidRPr="00325155">
              <w:rPr>
                <w:rFonts w:eastAsia="Arimo"/>
                <w:color w:val="151517"/>
                <w:sz w:val="20"/>
                <w:szCs w:val="20"/>
              </w:rPr>
              <w:t>≤4°C en cualquier punto del equipo.</w:t>
            </w:r>
          </w:p>
        </w:tc>
        <w:tc>
          <w:tcPr>
            <w:tcW w:w="3030" w:type="dxa"/>
            <w:tcMar>
              <w:top w:w="100" w:type="dxa"/>
              <w:left w:w="100" w:type="dxa"/>
              <w:bottom w:w="100" w:type="dxa"/>
              <w:right w:w="100" w:type="dxa"/>
            </w:tcMar>
          </w:tcPr>
          <w:p w:rsidRPr="0066129C" w:rsidR="00C70AA2" w:rsidP="000D4F5E" w:rsidRDefault="00000000" w14:paraId="2FAFC1F9" w14:textId="77777777">
            <w:pPr>
              <w:widowControl w:val="0"/>
              <w:rPr>
                <w:color w:val="151517"/>
                <w:sz w:val="20"/>
                <w:szCs w:val="20"/>
              </w:rPr>
            </w:pPr>
            <w:r w:rsidRPr="0066129C">
              <w:rPr>
                <w:color w:val="151517"/>
                <w:sz w:val="20"/>
                <w:szCs w:val="20"/>
              </w:rPr>
              <w:t>Termómetro de nevera o de producto.</w:t>
            </w:r>
          </w:p>
        </w:tc>
        <w:tc>
          <w:tcPr>
            <w:tcW w:w="2602" w:type="dxa"/>
            <w:tcMar>
              <w:top w:w="100" w:type="dxa"/>
              <w:left w:w="100" w:type="dxa"/>
              <w:bottom w:w="100" w:type="dxa"/>
              <w:right w:w="100" w:type="dxa"/>
            </w:tcMar>
          </w:tcPr>
          <w:p w:rsidRPr="0066129C" w:rsidR="00C70AA2" w:rsidP="00304DF1" w:rsidRDefault="00000000" w14:paraId="04B14281" w14:textId="77777777">
            <w:pPr>
              <w:widowControl w:val="0"/>
              <w:ind w:right="475"/>
              <w:rPr>
                <w:color w:val="151517"/>
                <w:sz w:val="20"/>
                <w:szCs w:val="20"/>
              </w:rPr>
            </w:pPr>
            <w:r w:rsidRPr="0066129C">
              <w:rPr>
                <w:color w:val="151517"/>
                <w:sz w:val="20"/>
                <w:szCs w:val="20"/>
              </w:rPr>
              <w:t>Almacenar lácteos, salsas (como hogao), carnes frías y sobrantes.</w:t>
            </w:r>
          </w:p>
        </w:tc>
      </w:tr>
      <w:tr w:rsidRPr="0066129C" w:rsidR="00C70AA2" w:rsidTr="00304DF1" w14:paraId="03CF2D15" w14:textId="77777777">
        <w:tc>
          <w:tcPr>
            <w:tcW w:w="1935" w:type="dxa"/>
            <w:tcMar>
              <w:top w:w="100" w:type="dxa"/>
              <w:left w:w="100" w:type="dxa"/>
              <w:bottom w:w="100" w:type="dxa"/>
              <w:right w:w="100" w:type="dxa"/>
            </w:tcMar>
            <w:vAlign w:val="center"/>
          </w:tcPr>
          <w:p w:rsidRPr="0066129C" w:rsidR="00C70AA2" w:rsidP="000D4F5E" w:rsidRDefault="00000000" w14:paraId="02C22A8C" w14:textId="70860166">
            <w:pPr>
              <w:widowControl w:val="0"/>
              <w:rPr>
                <w:b/>
                <w:bCs/>
                <w:color w:val="151517"/>
                <w:sz w:val="20"/>
                <w:szCs w:val="20"/>
              </w:rPr>
            </w:pPr>
            <w:r w:rsidRPr="0066129C">
              <w:rPr>
                <w:b/>
                <w:bCs/>
                <w:color w:val="151517"/>
                <w:sz w:val="20"/>
                <w:szCs w:val="20"/>
              </w:rPr>
              <w:t>Congelación</w:t>
            </w:r>
            <w:r w:rsidR="00EA30A9">
              <w:rPr>
                <w:b/>
                <w:bCs/>
                <w:color w:val="151517"/>
                <w:sz w:val="20"/>
                <w:szCs w:val="20"/>
              </w:rPr>
              <w:t>.</w:t>
            </w:r>
          </w:p>
        </w:tc>
        <w:tc>
          <w:tcPr>
            <w:tcW w:w="1920" w:type="dxa"/>
            <w:tcMar>
              <w:top w:w="100" w:type="dxa"/>
              <w:left w:w="100" w:type="dxa"/>
              <w:bottom w:w="100" w:type="dxa"/>
              <w:right w:w="100" w:type="dxa"/>
            </w:tcMar>
          </w:tcPr>
          <w:p w:rsidRPr="0066129C" w:rsidR="00C70AA2" w:rsidP="000D4F5E" w:rsidRDefault="00000000" w14:paraId="6DE6F31B" w14:textId="77777777">
            <w:pPr>
              <w:widowControl w:val="0"/>
              <w:rPr>
                <w:color w:val="151517"/>
                <w:sz w:val="20"/>
                <w:szCs w:val="20"/>
              </w:rPr>
            </w:pPr>
            <w:r w:rsidRPr="00325155">
              <w:rPr>
                <w:rFonts w:eastAsia="Arimo"/>
                <w:color w:val="151517"/>
                <w:sz w:val="20"/>
                <w:szCs w:val="20"/>
              </w:rPr>
              <w:t>≤-18°C para detener la proliferación microbiana.</w:t>
            </w:r>
          </w:p>
        </w:tc>
        <w:tc>
          <w:tcPr>
            <w:tcW w:w="3030" w:type="dxa"/>
            <w:tcMar>
              <w:top w:w="100" w:type="dxa"/>
              <w:left w:w="100" w:type="dxa"/>
              <w:bottom w:w="100" w:type="dxa"/>
              <w:right w:w="100" w:type="dxa"/>
            </w:tcMar>
          </w:tcPr>
          <w:p w:rsidRPr="0066129C" w:rsidR="00C70AA2" w:rsidP="000D4F5E" w:rsidRDefault="00000000" w14:paraId="50094021" w14:textId="77777777">
            <w:pPr>
              <w:widowControl w:val="0"/>
              <w:rPr>
                <w:color w:val="151517"/>
                <w:sz w:val="20"/>
                <w:szCs w:val="20"/>
              </w:rPr>
            </w:pPr>
            <w:r w:rsidRPr="0066129C">
              <w:rPr>
                <w:color w:val="151517"/>
                <w:sz w:val="20"/>
                <w:szCs w:val="20"/>
              </w:rPr>
              <w:t>Termómetro de congelador.</w:t>
            </w:r>
          </w:p>
        </w:tc>
        <w:tc>
          <w:tcPr>
            <w:tcW w:w="2602" w:type="dxa"/>
            <w:tcMar>
              <w:top w:w="100" w:type="dxa"/>
              <w:left w:w="100" w:type="dxa"/>
              <w:bottom w:w="100" w:type="dxa"/>
              <w:right w:w="100" w:type="dxa"/>
            </w:tcMar>
          </w:tcPr>
          <w:p w:rsidRPr="0066129C" w:rsidR="00C70AA2" w:rsidP="00304DF1" w:rsidRDefault="00000000" w14:paraId="0DEE235C" w14:textId="77777777">
            <w:pPr>
              <w:widowControl w:val="0"/>
              <w:ind w:right="475"/>
              <w:rPr>
                <w:color w:val="151517"/>
                <w:sz w:val="20"/>
                <w:szCs w:val="20"/>
              </w:rPr>
            </w:pPr>
            <w:r w:rsidRPr="0066129C">
              <w:rPr>
                <w:color w:val="151517"/>
                <w:sz w:val="20"/>
                <w:szCs w:val="20"/>
              </w:rPr>
              <w:t>Conservar pulpas de frutas (mango, guanábana), carnes y mariscos a largo plazo.</w:t>
            </w:r>
          </w:p>
        </w:tc>
      </w:tr>
      <w:tr w:rsidRPr="0066129C" w:rsidR="00C70AA2" w:rsidTr="00304DF1" w14:paraId="7E462072" w14:textId="77777777">
        <w:tc>
          <w:tcPr>
            <w:tcW w:w="1935" w:type="dxa"/>
            <w:tcMar>
              <w:top w:w="100" w:type="dxa"/>
              <w:left w:w="100" w:type="dxa"/>
              <w:bottom w:w="100" w:type="dxa"/>
              <w:right w:w="100" w:type="dxa"/>
            </w:tcMar>
            <w:vAlign w:val="center"/>
          </w:tcPr>
          <w:p w:rsidRPr="0066129C" w:rsidR="00C70AA2" w:rsidP="000D4F5E" w:rsidRDefault="00000000" w14:paraId="3E013BFF" w14:textId="1CFE65FC">
            <w:pPr>
              <w:widowControl w:val="0"/>
              <w:rPr>
                <w:b/>
                <w:bCs/>
                <w:color w:val="151517"/>
                <w:sz w:val="20"/>
                <w:szCs w:val="20"/>
              </w:rPr>
            </w:pPr>
            <w:r w:rsidRPr="0066129C">
              <w:rPr>
                <w:b/>
                <w:bCs/>
                <w:color w:val="151517"/>
                <w:sz w:val="20"/>
                <w:szCs w:val="20"/>
              </w:rPr>
              <w:t>Zona de</w:t>
            </w:r>
            <w:r w:rsidR="00EA30A9">
              <w:rPr>
                <w:b/>
                <w:bCs/>
                <w:color w:val="151517"/>
                <w:sz w:val="20"/>
                <w:szCs w:val="20"/>
              </w:rPr>
              <w:t xml:space="preserve"> peligro</w:t>
            </w:r>
          </w:p>
        </w:tc>
        <w:tc>
          <w:tcPr>
            <w:tcW w:w="1920" w:type="dxa"/>
            <w:tcMar>
              <w:top w:w="100" w:type="dxa"/>
              <w:left w:w="100" w:type="dxa"/>
              <w:bottom w:w="100" w:type="dxa"/>
              <w:right w:w="100" w:type="dxa"/>
            </w:tcMar>
          </w:tcPr>
          <w:p w:rsidRPr="0066129C" w:rsidR="00C70AA2" w:rsidP="000D4F5E" w:rsidRDefault="00000000" w14:paraId="50677669" w14:textId="77777777">
            <w:pPr>
              <w:widowControl w:val="0"/>
              <w:rPr>
                <w:color w:val="151517"/>
                <w:sz w:val="20"/>
                <w:szCs w:val="20"/>
              </w:rPr>
            </w:pPr>
            <w:r w:rsidRPr="0066129C">
              <w:rPr>
                <w:color w:val="151517"/>
                <w:sz w:val="20"/>
                <w:szCs w:val="20"/>
              </w:rPr>
              <w:t>Entre 4°C y 60°C (Rango de proliferación acelerada de bacterias).</w:t>
            </w:r>
          </w:p>
        </w:tc>
        <w:tc>
          <w:tcPr>
            <w:tcW w:w="3030" w:type="dxa"/>
            <w:tcMar>
              <w:top w:w="100" w:type="dxa"/>
              <w:left w:w="100" w:type="dxa"/>
              <w:bottom w:w="100" w:type="dxa"/>
              <w:right w:w="100" w:type="dxa"/>
            </w:tcMar>
          </w:tcPr>
          <w:p w:rsidRPr="0066129C" w:rsidR="00C70AA2" w:rsidP="000D4F5E" w:rsidRDefault="00000000" w14:paraId="2C366CA4" w14:textId="77777777">
            <w:pPr>
              <w:widowControl w:val="0"/>
              <w:rPr>
                <w:color w:val="151517"/>
                <w:sz w:val="20"/>
                <w:szCs w:val="20"/>
              </w:rPr>
            </w:pPr>
            <w:r w:rsidRPr="0066129C">
              <w:rPr>
                <w:color w:val="151517"/>
                <w:sz w:val="20"/>
                <w:szCs w:val="20"/>
              </w:rPr>
              <w:t>Monitoreo con termómetros.</w:t>
            </w:r>
          </w:p>
        </w:tc>
        <w:tc>
          <w:tcPr>
            <w:tcW w:w="2602" w:type="dxa"/>
            <w:tcMar>
              <w:top w:w="100" w:type="dxa"/>
              <w:left w:w="100" w:type="dxa"/>
              <w:bottom w:w="100" w:type="dxa"/>
              <w:right w:w="100" w:type="dxa"/>
            </w:tcMar>
          </w:tcPr>
          <w:p w:rsidRPr="0066129C" w:rsidR="00C70AA2" w:rsidP="00304DF1" w:rsidRDefault="00000000" w14:paraId="3EF2A8E5" w14:textId="77777777">
            <w:pPr>
              <w:widowControl w:val="0"/>
              <w:ind w:right="475"/>
              <w:rPr>
                <w:color w:val="151517"/>
                <w:sz w:val="20"/>
                <w:szCs w:val="20"/>
              </w:rPr>
            </w:pPr>
            <w:r w:rsidRPr="0066129C">
              <w:rPr>
                <w:color w:val="151517"/>
                <w:sz w:val="20"/>
                <w:szCs w:val="20"/>
              </w:rPr>
              <w:t>Evitar dejar alimentos perecederos (como una crema de ahuyama o una masa) en la mesada por más de 2 horas.</w:t>
            </w:r>
          </w:p>
        </w:tc>
      </w:tr>
    </w:tbl>
    <w:p w:rsidRPr="00325155" w:rsidR="00C70AA2" w:rsidP="00E9479B" w:rsidRDefault="00000000" w14:paraId="6357ABA6" w14:textId="387DFE97">
      <w:pPr>
        <w:ind w:left="426"/>
        <w:jc w:val="both"/>
        <w:rPr>
          <w:color w:val="151517"/>
          <w:sz w:val="20"/>
          <w:szCs w:val="20"/>
        </w:rPr>
      </w:pPr>
      <w:r w:rsidRPr="00325155">
        <w:rPr>
          <w:color w:val="151517"/>
          <w:sz w:val="20"/>
          <w:szCs w:val="20"/>
        </w:rPr>
        <w:t>Nota</w:t>
      </w:r>
      <w:r w:rsidRPr="009B04E3" w:rsidR="00EA30A9">
        <w:rPr>
          <w:color w:val="151517"/>
          <w:sz w:val="20"/>
          <w:szCs w:val="20"/>
        </w:rPr>
        <w:t xml:space="preserve">. Adaptado de Código Internacional Recomendado de Prácticas – Principios Generales de Higiene de los </w:t>
      </w:r>
      <w:r w:rsidRPr="00325155" w:rsidR="00EA30A9">
        <w:rPr>
          <w:color w:val="151517"/>
          <w:sz w:val="20"/>
          <w:szCs w:val="20"/>
        </w:rPr>
        <w:t>Alimentos (CAC/RCP 39-1993</w:t>
      </w:r>
      <w:r w:rsidRPr="00325155" w:rsidR="00EA30A9">
        <w:rPr>
          <w:i/>
          <w:iCs/>
          <w:color w:val="151517"/>
          <w:sz w:val="20"/>
          <w:szCs w:val="20"/>
        </w:rPr>
        <w:t>)</w:t>
      </w:r>
      <w:r w:rsidRPr="00325155" w:rsidR="00EA30A9">
        <w:rPr>
          <w:color w:val="151517"/>
          <w:sz w:val="20"/>
          <w:szCs w:val="20"/>
        </w:rPr>
        <w:t xml:space="preserve">, por </w:t>
      </w:r>
      <w:r w:rsidR="00304DF1">
        <w:rPr>
          <w:color w:val="151517"/>
          <w:sz w:val="20"/>
          <w:szCs w:val="20"/>
        </w:rPr>
        <w:t>el</w:t>
      </w:r>
      <w:r w:rsidRPr="00325155" w:rsidR="00EA30A9">
        <w:rPr>
          <w:color w:val="151517"/>
          <w:sz w:val="20"/>
          <w:szCs w:val="20"/>
        </w:rPr>
        <w:t xml:space="preserve"> </w:t>
      </w:r>
      <w:r w:rsidRPr="00325155" w:rsidR="00EA30A9">
        <w:rPr>
          <w:i/>
          <w:iCs/>
          <w:color w:val="151517"/>
          <w:sz w:val="20"/>
          <w:szCs w:val="20"/>
        </w:rPr>
        <w:t>Codex Alimentarius</w:t>
      </w:r>
      <w:r w:rsidRPr="00325155" w:rsidR="00EA30A9">
        <w:rPr>
          <w:color w:val="151517"/>
          <w:sz w:val="20"/>
          <w:szCs w:val="20"/>
        </w:rPr>
        <w:t xml:space="preserve"> (1993), y del Decreto 3075 (1997).</w:t>
      </w:r>
    </w:p>
    <w:p w:rsidRPr="00325155" w:rsidR="00C70AA2" w:rsidP="00E9479B" w:rsidRDefault="00C70AA2" w14:paraId="3560F146" w14:textId="77777777">
      <w:pPr>
        <w:ind w:left="426"/>
        <w:jc w:val="both"/>
        <w:rPr>
          <w:color w:val="151517"/>
          <w:sz w:val="20"/>
          <w:szCs w:val="20"/>
        </w:rPr>
      </w:pPr>
    </w:p>
    <w:p w:rsidRPr="00325155" w:rsidR="00C70AA2" w:rsidP="00E9479B" w:rsidRDefault="00000000" w14:paraId="6314C878" w14:textId="77777777">
      <w:pPr>
        <w:ind w:left="426"/>
        <w:jc w:val="both"/>
        <w:rPr>
          <w:color w:val="151517"/>
          <w:sz w:val="20"/>
          <w:szCs w:val="20"/>
        </w:rPr>
      </w:pPr>
      <w:r w:rsidRPr="00325155">
        <w:rPr>
          <w:color w:val="151517"/>
          <w:sz w:val="20"/>
          <w:szCs w:val="20"/>
        </w:rPr>
        <w:t>Identificar estos valores en la tabla dota al aprendiz de criterios objetivos para evaluar la inocuidad de los alimentos, eliminando la dependencia de apreciaciones subjetivas como “se ve cocido” o “huele bien”. Este enfoque permite tomar decisiones basadas en ciencia y evidencia, lo que es fundamental en cualquier cocina profesional donde la seguridad alimentaria no puede dejarse al azar.</w:t>
      </w:r>
    </w:p>
    <w:p w:rsidRPr="00325155" w:rsidR="00C70AA2" w:rsidP="00E9479B" w:rsidRDefault="00C70AA2" w14:paraId="2F5B8CB8" w14:textId="77777777">
      <w:pPr>
        <w:ind w:left="426"/>
        <w:jc w:val="both"/>
        <w:rPr>
          <w:color w:val="151517"/>
          <w:sz w:val="20"/>
          <w:szCs w:val="20"/>
        </w:rPr>
      </w:pPr>
    </w:p>
    <w:p w:rsidRPr="00325155" w:rsidR="00C70AA2" w:rsidP="00E9479B" w:rsidRDefault="00000000" w14:paraId="6632429D" w14:textId="77777777">
      <w:pPr>
        <w:ind w:left="426"/>
        <w:jc w:val="both"/>
        <w:rPr>
          <w:color w:val="151517"/>
          <w:sz w:val="20"/>
          <w:szCs w:val="20"/>
        </w:rPr>
      </w:pPr>
      <w:r w:rsidRPr="00325155">
        <w:rPr>
          <w:color w:val="151517"/>
          <w:sz w:val="20"/>
          <w:szCs w:val="20"/>
        </w:rPr>
        <w:t xml:space="preserve">Por ejemplo, al preparar un postre de natillas a base de huevo, se debe reconocer que la mezcla necesita alcanzar 71°C para garantizar la eliminación de bacterias peligrosas como </w:t>
      </w:r>
      <w:r w:rsidRPr="00325155">
        <w:rPr>
          <w:i/>
          <w:iCs/>
          <w:color w:val="151517"/>
          <w:sz w:val="20"/>
          <w:szCs w:val="20"/>
        </w:rPr>
        <w:t>Salmonella</w:t>
      </w:r>
      <w:r w:rsidRPr="00325155">
        <w:rPr>
          <w:color w:val="151517"/>
          <w:sz w:val="20"/>
          <w:szCs w:val="20"/>
        </w:rPr>
        <w:t xml:space="preserve">. Sin este </w:t>
      </w:r>
      <w:r w:rsidRPr="00325155">
        <w:rPr>
          <w:color w:val="151517"/>
          <w:sz w:val="20"/>
          <w:szCs w:val="20"/>
        </w:rPr>
        <w:t>conocimiento, incluso un producto que parezca listo podría representar un riesgo grave para la salud del consumidor. De igual manera, prácticas tradicionales como dejar un gran perol de sancocho caliente sobre la mesada toda la noche para que se enfríe por sí solo se identifican como peligrosas mediante la tabla de temperaturas y tiempos, ya que el alimento permanecería horas en la “zona de peligro” (5°C a 60°C), donde los microorganismos patógenos pueden multiplicarse rápidamente.</w:t>
      </w:r>
    </w:p>
    <w:p w:rsidRPr="00325155" w:rsidR="00C70AA2" w:rsidP="00E9479B" w:rsidRDefault="00C70AA2" w14:paraId="31325DB9" w14:textId="77777777">
      <w:pPr>
        <w:ind w:left="426"/>
        <w:jc w:val="both"/>
        <w:rPr>
          <w:color w:val="151517"/>
          <w:sz w:val="20"/>
          <w:szCs w:val="20"/>
        </w:rPr>
      </w:pPr>
    </w:p>
    <w:p w:rsidRPr="00325155" w:rsidR="00C70AA2" w:rsidP="00E9479B" w:rsidRDefault="00000000" w14:paraId="74425021" w14:textId="77777777">
      <w:pPr>
        <w:ind w:left="426"/>
        <w:jc w:val="both"/>
        <w:rPr>
          <w:color w:val="151517"/>
          <w:sz w:val="20"/>
          <w:szCs w:val="20"/>
        </w:rPr>
      </w:pPr>
      <w:r w:rsidRPr="00325155">
        <w:rPr>
          <w:color w:val="151517"/>
          <w:sz w:val="20"/>
          <w:szCs w:val="20"/>
        </w:rPr>
        <w:t>La tabla, en este contexto, actúa como una guía de referencia rápida y confiable que permite al manipulador de alimentos aplicar controles técnicos exigidos por las Buenas Prácticas de Manufactura (BPM). No solo orienta sobre la temperatura mínima de cocción, sino también sobre tiempos máximos de conservación, enfriamiento rápido, refrigeración y congelación, asegurando que cada alimento se manipule de manera segura desde su preparación hasta el servicio.</w:t>
      </w:r>
    </w:p>
    <w:p w:rsidRPr="00325155" w:rsidR="00C70AA2" w:rsidP="00E9479B" w:rsidRDefault="00C70AA2" w14:paraId="2F08FE98" w14:textId="77777777">
      <w:pPr>
        <w:ind w:left="426"/>
        <w:jc w:val="both"/>
        <w:rPr>
          <w:color w:val="151517"/>
          <w:sz w:val="20"/>
          <w:szCs w:val="20"/>
        </w:rPr>
      </w:pPr>
    </w:p>
    <w:p w:rsidRPr="00325155" w:rsidR="00C70AA2" w:rsidP="00E9479B" w:rsidRDefault="00000000" w14:paraId="071BE9C2" w14:textId="77777777">
      <w:pPr>
        <w:ind w:left="426"/>
        <w:jc w:val="both"/>
        <w:rPr>
          <w:color w:val="151517"/>
          <w:sz w:val="20"/>
          <w:szCs w:val="20"/>
        </w:rPr>
      </w:pPr>
      <w:r w:rsidRPr="00325155">
        <w:rPr>
          <w:color w:val="151517"/>
          <w:sz w:val="20"/>
          <w:szCs w:val="20"/>
        </w:rPr>
        <w:t>Además, el uso constante de estos valores fortalece la disciplina profesional del manipulador, fomenta la prevención de ETA y contribuye a la cultura de inocuidad en la cocina. Los aprendices aprenden a identificar riesgos concretos y a implementar medidas correctivas antes de que un alimento represente un peligro, integrando la prevención científica en la rutina diaria. En otras palabras, la tabla convierte la experiencia culinaria en un proceso controlado, confiable y seguro, donde la tradición y la creatividad se combinan con la responsabilidad y la técnica, garantizando que cada plato servido cumpla con los estándares de calidad e inocuidad que exige la normativa sanitaria.</w:t>
      </w:r>
    </w:p>
    <w:p w:rsidRPr="009A1D25" w:rsidR="00C70AA2" w:rsidP="00E9479B" w:rsidRDefault="00C70AA2" w14:paraId="6254BE31" w14:textId="77777777">
      <w:pPr>
        <w:jc w:val="both"/>
        <w:rPr>
          <w:color w:val="151517"/>
          <w:sz w:val="20"/>
          <w:szCs w:val="20"/>
        </w:rPr>
      </w:pPr>
    </w:p>
    <w:p w:rsidRPr="002A757A" w:rsidR="00C70AA2" w:rsidP="00E9479B" w:rsidRDefault="00000000" w14:paraId="6811443A" w14:textId="7A85A964">
      <w:pPr>
        <w:ind w:left="426"/>
        <w:jc w:val="both"/>
        <w:rPr>
          <w:b/>
          <w:bCs/>
          <w:color w:val="151517"/>
          <w:sz w:val="20"/>
          <w:szCs w:val="20"/>
        </w:rPr>
      </w:pPr>
      <w:r w:rsidRPr="002A757A">
        <w:rPr>
          <w:b/>
          <w:bCs/>
          <w:color w:val="151517"/>
          <w:sz w:val="20"/>
          <w:szCs w:val="20"/>
        </w:rPr>
        <w:t>4.</w:t>
      </w:r>
      <w:r w:rsidR="009C6C64">
        <w:rPr>
          <w:b/>
          <w:bCs/>
          <w:color w:val="151517"/>
          <w:sz w:val="20"/>
          <w:szCs w:val="20"/>
        </w:rPr>
        <w:t>5</w:t>
      </w:r>
      <w:r w:rsidRPr="002A757A">
        <w:rPr>
          <w:b/>
          <w:bCs/>
          <w:color w:val="151517"/>
          <w:sz w:val="20"/>
          <w:szCs w:val="20"/>
        </w:rPr>
        <w:t>.</w:t>
      </w:r>
      <w:r w:rsidR="002A757A">
        <w:rPr>
          <w:b/>
          <w:bCs/>
          <w:color w:val="151517"/>
          <w:sz w:val="20"/>
          <w:szCs w:val="20"/>
        </w:rPr>
        <w:t xml:space="preserve"> Tipos de residuos </w:t>
      </w:r>
      <w:r w:rsidR="00EA30A9">
        <w:rPr>
          <w:b/>
          <w:bCs/>
          <w:color w:val="151517"/>
          <w:sz w:val="20"/>
          <w:szCs w:val="20"/>
        </w:rPr>
        <w:t>sólidos</w:t>
      </w:r>
      <w:r w:rsidR="002A757A">
        <w:rPr>
          <w:b/>
          <w:bCs/>
          <w:color w:val="151517"/>
          <w:sz w:val="20"/>
          <w:szCs w:val="20"/>
        </w:rPr>
        <w:t xml:space="preserve"> y sus </w:t>
      </w:r>
      <w:r w:rsidR="00EA30A9">
        <w:rPr>
          <w:b/>
          <w:bCs/>
          <w:color w:val="151517"/>
          <w:sz w:val="20"/>
          <w:szCs w:val="20"/>
        </w:rPr>
        <w:t>vías</w:t>
      </w:r>
      <w:r w:rsidR="002A757A">
        <w:rPr>
          <w:b/>
          <w:bCs/>
          <w:color w:val="151517"/>
          <w:sz w:val="20"/>
          <w:szCs w:val="20"/>
        </w:rPr>
        <w:t xml:space="preserve"> de segregación y </w:t>
      </w:r>
      <w:r w:rsidR="00EA30A9">
        <w:rPr>
          <w:b/>
          <w:bCs/>
          <w:color w:val="151517"/>
          <w:sz w:val="20"/>
          <w:szCs w:val="20"/>
        </w:rPr>
        <w:t>disposición</w:t>
      </w:r>
    </w:p>
    <w:p w:rsidRPr="009A1D25" w:rsidR="00C70AA2" w:rsidP="00E9479B" w:rsidRDefault="00C70AA2" w14:paraId="79734A85" w14:textId="77777777">
      <w:pPr>
        <w:ind w:left="426"/>
        <w:jc w:val="both"/>
        <w:rPr>
          <w:color w:val="151517"/>
          <w:sz w:val="20"/>
          <w:szCs w:val="20"/>
        </w:rPr>
      </w:pPr>
    </w:p>
    <w:p w:rsidRPr="009A1D25" w:rsidR="00C70AA2" w:rsidP="00E9479B" w:rsidRDefault="00000000" w14:paraId="56FECE45" w14:textId="77777777">
      <w:pPr>
        <w:ind w:left="426"/>
        <w:jc w:val="both"/>
        <w:rPr>
          <w:color w:val="151517"/>
          <w:sz w:val="20"/>
          <w:szCs w:val="20"/>
        </w:rPr>
      </w:pPr>
      <w:r w:rsidRPr="009A1D25">
        <w:rPr>
          <w:color w:val="151517"/>
          <w:sz w:val="20"/>
          <w:szCs w:val="20"/>
        </w:rPr>
        <w:t>La gestión de residuos sólidos forma parte esencial del sistema de higiene y saneamiento en los establecimientos de alimentos. La labor en la cocina no concluye únicamente con el plato servido al consumidor, sino con la correcta disposición de los desechos generados durante la preparación, el almacenamiento y el consumo de los alimentos. Identificar un manejo adecuado de los residuos permite cerrar el ciclo higiénico de producción, reducir la proliferación de microorganismos y prevenir la presencia de plagas como roedores, moscas y cucarachas, las cuales representan un alto riesgo de contaminación.</w:t>
      </w:r>
    </w:p>
    <w:p w:rsidR="00C70AA2" w:rsidP="00E9479B" w:rsidRDefault="00000000" w14:paraId="083C13F2" w14:textId="77777777">
      <w:pPr>
        <w:ind w:left="426"/>
        <w:jc w:val="both"/>
        <w:rPr>
          <w:color w:val="151517"/>
          <w:sz w:val="20"/>
          <w:szCs w:val="20"/>
        </w:rPr>
      </w:pPr>
      <w:r w:rsidRPr="009A1D25">
        <w:rPr>
          <w:color w:val="151517"/>
          <w:sz w:val="20"/>
          <w:szCs w:val="20"/>
        </w:rPr>
        <w:t>En primer lugar, es necesario reconocer los dos grandes tipos de residuos que se generan en una cocina:</w:t>
      </w:r>
    </w:p>
    <w:p w:rsidR="0066129C" w:rsidP="00E9479B" w:rsidRDefault="0066129C" w14:paraId="5B732E69" w14:textId="77777777">
      <w:pPr>
        <w:ind w:left="426"/>
        <w:jc w:val="both"/>
        <w:rPr>
          <w:color w:val="151517"/>
          <w:sz w:val="20"/>
          <w:szCs w:val="20"/>
        </w:rPr>
      </w:pPr>
    </w:p>
    <w:tbl>
      <w:tblPr>
        <w:tblStyle w:val="Tablaconcuadrcula"/>
        <w:tblW w:w="0" w:type="auto"/>
        <w:tblInd w:w="426" w:type="dxa"/>
        <w:tblLook w:val="04A0" w:firstRow="1" w:lastRow="0" w:firstColumn="1" w:lastColumn="0" w:noHBand="0" w:noVBand="1"/>
      </w:tblPr>
      <w:tblGrid>
        <w:gridCol w:w="4768"/>
        <w:gridCol w:w="4768"/>
      </w:tblGrid>
      <w:tr w:rsidR="002A757A" w:rsidTr="002A757A" w14:paraId="1FC5AF69" w14:textId="77777777">
        <w:tc>
          <w:tcPr>
            <w:tcW w:w="9536" w:type="dxa"/>
            <w:gridSpan w:val="2"/>
            <w:shd w:val="clear" w:color="auto" w:fill="92D050"/>
          </w:tcPr>
          <w:p w:rsidRPr="00102078" w:rsidR="002A757A" w:rsidP="00102078" w:rsidRDefault="002A757A" w14:paraId="5A9EF910" w14:textId="2784EAFF">
            <w:pPr>
              <w:jc w:val="center"/>
              <w:rPr>
                <w:b/>
                <w:bCs/>
                <w:color w:val="151517"/>
                <w:sz w:val="20"/>
                <w:szCs w:val="20"/>
              </w:rPr>
            </w:pPr>
            <w:r w:rsidRPr="00102078">
              <w:rPr>
                <w:b/>
                <w:bCs/>
                <w:color w:val="151517"/>
                <w:sz w:val="20"/>
                <w:szCs w:val="20"/>
              </w:rPr>
              <w:t>INFOGRAFIA ESTATICA</w:t>
            </w:r>
          </w:p>
        </w:tc>
      </w:tr>
      <w:tr w:rsidR="002A757A" w:rsidTr="00102078" w14:paraId="3CF34CBE" w14:textId="77777777">
        <w:tc>
          <w:tcPr>
            <w:tcW w:w="4768" w:type="dxa"/>
            <w:shd w:val="clear" w:color="auto" w:fill="92D050"/>
          </w:tcPr>
          <w:p w:rsidRPr="00102078" w:rsidR="002A757A" w:rsidP="00102078" w:rsidRDefault="002A757A" w14:paraId="7DE70564" w14:textId="33BFFD8E">
            <w:pPr>
              <w:jc w:val="center"/>
              <w:rPr>
                <w:b/>
                <w:bCs/>
                <w:color w:val="151517"/>
                <w:sz w:val="20"/>
                <w:szCs w:val="20"/>
              </w:rPr>
            </w:pPr>
            <w:r w:rsidRPr="00102078">
              <w:rPr>
                <w:b/>
                <w:bCs/>
                <w:color w:val="151517"/>
                <w:sz w:val="20"/>
                <w:szCs w:val="20"/>
              </w:rPr>
              <w:t>Imagen</w:t>
            </w:r>
          </w:p>
        </w:tc>
        <w:tc>
          <w:tcPr>
            <w:tcW w:w="4768" w:type="dxa"/>
            <w:shd w:val="clear" w:color="auto" w:fill="92D050"/>
          </w:tcPr>
          <w:p w:rsidRPr="00102078" w:rsidR="002A757A" w:rsidP="00102078" w:rsidRDefault="002A757A" w14:paraId="22C6BAA7" w14:textId="06918118">
            <w:pPr>
              <w:jc w:val="center"/>
              <w:rPr>
                <w:b/>
                <w:bCs/>
                <w:color w:val="151517"/>
                <w:sz w:val="20"/>
                <w:szCs w:val="20"/>
              </w:rPr>
            </w:pPr>
            <w:r w:rsidRPr="00102078">
              <w:rPr>
                <w:b/>
                <w:bCs/>
                <w:color w:val="151517"/>
                <w:sz w:val="20"/>
                <w:szCs w:val="20"/>
              </w:rPr>
              <w:t>Descripción</w:t>
            </w:r>
          </w:p>
        </w:tc>
      </w:tr>
      <w:tr w:rsidR="002A757A" w:rsidTr="002A757A" w14:paraId="334C21F2" w14:textId="77777777">
        <w:tc>
          <w:tcPr>
            <w:tcW w:w="4768" w:type="dxa"/>
          </w:tcPr>
          <w:p w:rsidRPr="00EA30A9" w:rsidR="002A757A" w:rsidP="00E9479B" w:rsidRDefault="00EA30A9" w14:paraId="1A0BC334" w14:textId="77777777">
            <w:pPr>
              <w:jc w:val="both"/>
              <w:rPr>
                <w:color w:val="151517"/>
                <w:sz w:val="20"/>
                <w:szCs w:val="20"/>
              </w:rPr>
            </w:pPr>
            <w:commentRangeStart w:id="50"/>
            <w:r>
              <w:rPr>
                <w:noProof/>
              </w:rPr>
              <w:drawing>
                <wp:inline distT="0" distB="0" distL="0" distR="0" wp14:anchorId="4833D9D2" wp14:editId="09F8A16D">
                  <wp:extent cx="2105025" cy="1404828"/>
                  <wp:effectExtent l="0" t="0" r="0" b="5080"/>
                  <wp:docPr id="1053178626" name="Imagen 63" descr="Una ensalada de verdu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78626" name="Imagen 63" descr="Una ensalada de verduras&#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9999" cy="1408147"/>
                          </a:xfrm>
                          <a:prstGeom prst="rect">
                            <a:avLst/>
                          </a:prstGeom>
                        </pic:spPr>
                      </pic:pic>
                    </a:graphicData>
                  </a:graphic>
                </wp:inline>
              </w:drawing>
            </w:r>
            <w:commentRangeEnd w:id="50"/>
            <w:r w:rsidRPr="00EA30A9" w:rsidR="00102078">
              <w:rPr>
                <w:rStyle w:val="Refdecomentario"/>
                <w:color w:val="151517"/>
                <w:sz w:val="20"/>
                <w:szCs w:val="20"/>
              </w:rPr>
              <w:commentReference w:id="50"/>
            </w:r>
          </w:p>
          <w:p w:rsidR="00EA30A9" w:rsidP="00E9479B" w:rsidRDefault="00EA30A9" w14:paraId="5CD3F814" w14:textId="4DD05BED">
            <w:pPr>
              <w:jc w:val="both"/>
              <w:rPr>
                <w:color w:val="151517"/>
                <w:sz w:val="20"/>
                <w:szCs w:val="20"/>
              </w:rPr>
            </w:pPr>
          </w:p>
        </w:tc>
        <w:tc>
          <w:tcPr>
            <w:tcW w:w="4768" w:type="dxa"/>
          </w:tcPr>
          <w:p w:rsidRPr="00EA30A9" w:rsidR="002A757A" w:rsidP="00102078" w:rsidRDefault="002A757A" w14:paraId="64ED3E3D" w14:textId="1D6E15D2">
            <w:pPr>
              <w:spacing w:line="276" w:lineRule="auto"/>
              <w:rPr>
                <w:color w:val="151517"/>
                <w:sz w:val="20"/>
                <w:szCs w:val="20"/>
              </w:rPr>
            </w:pPr>
            <w:r w:rsidRPr="00102078">
              <w:rPr>
                <w:b/>
                <w:bCs/>
                <w:color w:val="151517"/>
                <w:sz w:val="20"/>
                <w:szCs w:val="20"/>
              </w:rPr>
              <w:t>Residuos orgánicos:</w:t>
            </w:r>
            <w:r w:rsidRPr="00EA30A9">
              <w:rPr>
                <w:color w:val="151517"/>
                <w:sz w:val="20"/>
                <w:szCs w:val="20"/>
              </w:rPr>
              <w:t xml:space="preserve"> </w:t>
            </w:r>
            <w:r w:rsidR="00102078">
              <w:rPr>
                <w:color w:val="151517"/>
                <w:sz w:val="20"/>
                <w:szCs w:val="20"/>
              </w:rPr>
              <w:t>s</w:t>
            </w:r>
            <w:r w:rsidRPr="00EA30A9">
              <w:rPr>
                <w:color w:val="151517"/>
                <w:sz w:val="20"/>
                <w:szCs w:val="20"/>
              </w:rPr>
              <w:t>on aquellos de origen biológico y biodegradable. Incluyen restos de comida como cáscaras de yuca y plátano, residuos de frutas y verduras, huesos y espinas de pescado, sobras de preparaciones, así como alimentos vencidos o en mal estado. Debido a su composición, estos residuos se descomponen rápidamente, producen malos olores y se convierten en un foco atractivo para insectos y animales vectores de enfermedades. Por esta razón, requieren un manejo inmediato, recipientes cerrados y una recolección frecuente.</w:t>
            </w:r>
          </w:p>
          <w:p w:rsidRPr="00EA30A9" w:rsidR="002A757A" w:rsidP="00102078" w:rsidRDefault="002A757A" w14:paraId="4AE0F60D" w14:textId="77777777">
            <w:pPr>
              <w:spacing w:line="276" w:lineRule="auto"/>
              <w:rPr>
                <w:color w:val="151517"/>
                <w:sz w:val="20"/>
                <w:szCs w:val="20"/>
              </w:rPr>
            </w:pPr>
          </w:p>
        </w:tc>
      </w:tr>
      <w:tr w:rsidR="002A757A" w:rsidTr="002A757A" w14:paraId="31528919" w14:textId="77777777">
        <w:tc>
          <w:tcPr>
            <w:tcW w:w="4768" w:type="dxa"/>
          </w:tcPr>
          <w:p w:rsidR="002A757A" w:rsidP="00E9479B" w:rsidRDefault="00EA30A9" w14:paraId="0C9804EB" w14:textId="77777777">
            <w:pPr>
              <w:jc w:val="both"/>
              <w:rPr>
                <w:color w:val="151517"/>
                <w:sz w:val="20"/>
                <w:szCs w:val="20"/>
              </w:rPr>
            </w:pPr>
            <w:commentRangeStart w:id="51"/>
            <w:r>
              <w:rPr>
                <w:noProof/>
                <w:color w:val="151517"/>
                <w:sz w:val="20"/>
                <w:szCs w:val="20"/>
              </w:rPr>
              <w:drawing>
                <wp:inline distT="0" distB="0" distL="0" distR="0" wp14:anchorId="3CF574E1" wp14:editId="1E85B189">
                  <wp:extent cx="2200275" cy="1366678"/>
                  <wp:effectExtent l="0" t="0" r="0" b="5080"/>
                  <wp:docPr id="90317965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79654" name="Imagen 9031796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15526" cy="1376151"/>
                          </a:xfrm>
                          <a:prstGeom prst="rect">
                            <a:avLst/>
                          </a:prstGeom>
                        </pic:spPr>
                      </pic:pic>
                    </a:graphicData>
                  </a:graphic>
                </wp:inline>
              </w:drawing>
            </w:r>
            <w:commentRangeEnd w:id="51"/>
            <w:r w:rsidR="00102078">
              <w:rPr>
                <w:rStyle w:val="Refdecomentario"/>
                <w:color w:val="151517"/>
                <w:sz w:val="20"/>
                <w:szCs w:val="20"/>
              </w:rPr>
              <w:commentReference w:id="51"/>
            </w:r>
          </w:p>
          <w:p w:rsidR="00EA30A9" w:rsidP="00E9479B" w:rsidRDefault="00EA30A9" w14:paraId="0ABF16DC" w14:textId="4D461CAD">
            <w:pPr>
              <w:jc w:val="both"/>
              <w:rPr>
                <w:color w:val="151517"/>
                <w:sz w:val="20"/>
                <w:szCs w:val="20"/>
              </w:rPr>
            </w:pPr>
          </w:p>
        </w:tc>
        <w:tc>
          <w:tcPr>
            <w:tcW w:w="4768" w:type="dxa"/>
          </w:tcPr>
          <w:p w:rsidRPr="00EA30A9" w:rsidR="002A757A" w:rsidP="00102078" w:rsidRDefault="002A757A" w14:paraId="3A54F5C6" w14:textId="1935F6F3">
            <w:pPr>
              <w:spacing w:line="276" w:lineRule="auto"/>
              <w:rPr>
                <w:color w:val="151517"/>
                <w:sz w:val="20"/>
                <w:szCs w:val="20"/>
              </w:rPr>
            </w:pPr>
            <w:r w:rsidRPr="00102078">
              <w:rPr>
                <w:b/>
                <w:bCs/>
                <w:color w:val="151517"/>
                <w:sz w:val="20"/>
                <w:szCs w:val="20"/>
              </w:rPr>
              <w:t>Residuos inorgánicos:</w:t>
            </w:r>
            <w:r w:rsidRPr="00EA30A9">
              <w:rPr>
                <w:color w:val="151517"/>
                <w:sz w:val="20"/>
                <w:szCs w:val="20"/>
              </w:rPr>
              <w:t xml:space="preserve"> </w:t>
            </w:r>
            <w:r w:rsidR="00102078">
              <w:rPr>
                <w:color w:val="151517"/>
                <w:sz w:val="20"/>
                <w:szCs w:val="20"/>
              </w:rPr>
              <w:t>s</w:t>
            </w:r>
            <w:r w:rsidRPr="00EA30A9">
              <w:rPr>
                <w:color w:val="151517"/>
                <w:sz w:val="20"/>
                <w:szCs w:val="20"/>
              </w:rPr>
              <w:t>on materiales que no se degradan fácilmente en el ambiente. Comprenden envases de plástico, latas, botellas de vidrio, empaques de cartón, Tetra Pak, bolsas plásticas, papel film, guantes desechables y otros materiales de un solo uso. Aunque no generan descomposición rápida como los residuos orgánicos, pueden convertirse en fuentes de contaminación física si no se almacenan correctamente y pueden facilitar la acumulación de suciedad en el área de trabajo.</w:t>
            </w:r>
          </w:p>
          <w:p w:rsidRPr="00EA30A9" w:rsidR="002A757A" w:rsidP="00102078" w:rsidRDefault="002A757A" w14:paraId="5FDCB682" w14:textId="77777777">
            <w:pPr>
              <w:spacing w:line="276" w:lineRule="auto"/>
              <w:rPr>
                <w:color w:val="151517"/>
                <w:sz w:val="20"/>
                <w:szCs w:val="20"/>
              </w:rPr>
            </w:pPr>
          </w:p>
        </w:tc>
      </w:tr>
    </w:tbl>
    <w:p w:rsidR="00194243" w:rsidP="00194243" w:rsidRDefault="00194243" w14:paraId="1CC5378D" w14:textId="77777777">
      <w:pPr>
        <w:ind w:left="426"/>
        <w:jc w:val="both"/>
        <w:rPr>
          <w:color w:val="151517"/>
          <w:sz w:val="20"/>
          <w:szCs w:val="20"/>
        </w:rPr>
      </w:pPr>
      <w:r>
        <w:rPr>
          <w:color w:val="151517"/>
          <w:sz w:val="20"/>
          <w:szCs w:val="20"/>
        </w:rPr>
        <w:t>Nota. SENA, 2026.</w:t>
      </w:r>
    </w:p>
    <w:p w:rsidR="00194243" w:rsidP="00E9479B" w:rsidRDefault="00194243" w14:paraId="3887733B" w14:textId="77777777">
      <w:pPr>
        <w:ind w:left="426"/>
        <w:jc w:val="both"/>
        <w:rPr>
          <w:color w:val="151517"/>
          <w:sz w:val="20"/>
          <w:szCs w:val="20"/>
        </w:rPr>
      </w:pPr>
    </w:p>
    <w:p w:rsidRPr="009A1D25" w:rsidR="00C70AA2" w:rsidP="00E9479B" w:rsidRDefault="00000000" w14:paraId="126FAC50" w14:textId="54F0E4D4">
      <w:pPr>
        <w:ind w:left="426"/>
        <w:jc w:val="both"/>
        <w:rPr>
          <w:color w:val="151517"/>
          <w:sz w:val="20"/>
          <w:szCs w:val="20"/>
        </w:rPr>
      </w:pPr>
      <w:r w:rsidRPr="009A1D25">
        <w:rPr>
          <w:color w:val="151517"/>
          <w:sz w:val="20"/>
          <w:szCs w:val="20"/>
        </w:rPr>
        <w:t>La segregación en la fuente constituye el primer paso para una gestión adecuada de los residuos. El aprendiz debe identificar que dentro de la cocina deben existir recipientes diferenciados para cada tipo de residuo, claramente señalizados mediante colores o rótulos visibles. Estos recipientes deben contar con tapa accionada por pedal, lo cual evita el contacto directo con las manos, y deben estar provistos de bolsas plásticas resistentes en su interior. Bajo ninguna circunstancia se deben mezclar los residuos orgánicos con los inorgánicos, ya que esto dificulta su manejo, aumenta el riesgo sanitario y favorece la proliferación de microorganismos.</w:t>
      </w:r>
    </w:p>
    <w:p w:rsidRPr="009A1D25" w:rsidR="00C70AA2" w:rsidP="00E9479B" w:rsidRDefault="00C70AA2" w14:paraId="61323381" w14:textId="77777777">
      <w:pPr>
        <w:ind w:left="426"/>
        <w:jc w:val="both"/>
        <w:rPr>
          <w:color w:val="151517"/>
          <w:sz w:val="20"/>
          <w:szCs w:val="20"/>
        </w:rPr>
      </w:pPr>
    </w:p>
    <w:p w:rsidR="00C70AA2" w:rsidP="00E9479B" w:rsidRDefault="00000000" w14:paraId="5DEECFC7" w14:textId="77777777">
      <w:pPr>
        <w:ind w:left="426"/>
        <w:jc w:val="both"/>
        <w:rPr>
          <w:color w:val="151517"/>
          <w:sz w:val="20"/>
          <w:szCs w:val="20"/>
        </w:rPr>
      </w:pPr>
      <w:r w:rsidRPr="009A1D25">
        <w:rPr>
          <w:color w:val="151517"/>
          <w:sz w:val="20"/>
          <w:szCs w:val="20"/>
        </w:rPr>
        <w:t>La disposición temporal de los residuos implica que los recipientes deben vaciarse de forma periódica, preferiblemente al finalizar cada turno de trabajo o cuando alcancen su capacidad máxima. Los desechos deben trasladarse a un área externa destinada exclusivamente al almacenamiento de basuras. Este espacio debe encontrarse separado de la zona de preparación de alimentos, contar con piso lavable, drenaje adecuado, buena ventilación, estar techado y disponer de contenedores con tapa hermética. Además, debe mantenerse limpio y desinfectado de manera regular.</w:t>
      </w:r>
    </w:p>
    <w:p w:rsidRPr="009A1D25" w:rsidR="0066129C" w:rsidP="00E9479B" w:rsidRDefault="0066129C" w14:paraId="245BC5AD" w14:textId="77777777">
      <w:pPr>
        <w:ind w:left="426"/>
        <w:jc w:val="both"/>
        <w:rPr>
          <w:color w:val="151517"/>
          <w:sz w:val="20"/>
          <w:szCs w:val="20"/>
        </w:rPr>
      </w:pPr>
    </w:p>
    <w:p w:rsidR="00C70AA2" w:rsidP="00E9479B" w:rsidRDefault="00000000" w14:paraId="2DA5DF0F" w14:textId="77777777">
      <w:pPr>
        <w:ind w:left="426"/>
        <w:jc w:val="both"/>
        <w:rPr>
          <w:color w:val="151517"/>
          <w:sz w:val="20"/>
          <w:szCs w:val="20"/>
        </w:rPr>
      </w:pPr>
      <w:r w:rsidRPr="009A1D25">
        <w:rPr>
          <w:color w:val="151517"/>
          <w:sz w:val="20"/>
          <w:szCs w:val="20"/>
        </w:rPr>
        <w:t>Identificar un área de basuras sucia, destapada, con presencia de líquidos lixiviados, malos olores o plagas, y ubicada cerca de la recepción o preparación de alimentos, constituye una grave falla en la aplicación de las Buenas Prácticas de Manufactura (BPM). Esta situación incrementa el riesgo de contaminación cruzada y compromete la inocuidad de los productos elaborados.</w:t>
      </w:r>
    </w:p>
    <w:p w:rsidRPr="009A1D25" w:rsidR="0066129C" w:rsidP="00E9479B" w:rsidRDefault="0066129C" w14:paraId="638BF88E" w14:textId="77777777">
      <w:pPr>
        <w:ind w:left="426"/>
        <w:jc w:val="both"/>
        <w:rPr>
          <w:color w:val="151517"/>
          <w:sz w:val="20"/>
          <w:szCs w:val="20"/>
        </w:rPr>
      </w:pPr>
    </w:p>
    <w:p w:rsidRPr="009A1D25" w:rsidR="00C70AA2" w:rsidP="00E9479B" w:rsidRDefault="00000000" w14:paraId="4F6B0D27" w14:textId="77777777">
      <w:pPr>
        <w:ind w:left="426"/>
        <w:jc w:val="both"/>
        <w:rPr>
          <w:color w:val="151517"/>
          <w:sz w:val="20"/>
          <w:szCs w:val="20"/>
        </w:rPr>
      </w:pPr>
      <w:r w:rsidRPr="009A1D25">
        <w:rPr>
          <w:color w:val="151517"/>
          <w:sz w:val="20"/>
          <w:szCs w:val="20"/>
        </w:rPr>
        <w:t>Finalmente, una correcta gestión de residuos no solo cumple una función sanitaria, sino también ambiental y social. Separar adecuadamente los desechos facilita los procesos de reciclaje y reduce el impacto negativo sobre el entorno. De este modo, el manipulador de alimentos se convierte en un actor clave no solo en la protección de la salud pública, sino también en la promoción de prácticas responsables y sostenibles dentro del establecimiento.</w:t>
      </w:r>
    </w:p>
    <w:p w:rsidRPr="009A1D25" w:rsidR="00C70AA2" w:rsidP="00E9479B" w:rsidRDefault="00C70AA2" w14:paraId="4E76D710" w14:textId="77777777">
      <w:pPr>
        <w:jc w:val="both"/>
        <w:rPr>
          <w:color w:val="151517"/>
          <w:sz w:val="20"/>
          <w:szCs w:val="20"/>
        </w:rPr>
      </w:pPr>
    </w:p>
    <w:p w:rsidRPr="009A1D25" w:rsidR="00C70AA2" w:rsidP="00E9479B" w:rsidRDefault="00000000" w14:paraId="40255016" w14:textId="6EB80F2C">
      <w:pPr>
        <w:ind w:left="426"/>
        <w:jc w:val="both"/>
        <w:rPr>
          <w:b/>
          <w:bCs/>
          <w:color w:val="151517"/>
          <w:sz w:val="20"/>
          <w:szCs w:val="20"/>
        </w:rPr>
      </w:pPr>
      <w:r w:rsidRPr="002A757A">
        <w:rPr>
          <w:b/>
          <w:bCs/>
          <w:color w:val="151517"/>
          <w:sz w:val="20"/>
          <w:szCs w:val="20"/>
        </w:rPr>
        <w:t>4.</w:t>
      </w:r>
      <w:r w:rsidR="009C6C64">
        <w:rPr>
          <w:b/>
          <w:bCs/>
          <w:color w:val="151517"/>
          <w:sz w:val="20"/>
          <w:szCs w:val="20"/>
        </w:rPr>
        <w:t>6</w:t>
      </w:r>
      <w:r w:rsidRPr="002A757A">
        <w:rPr>
          <w:b/>
          <w:bCs/>
          <w:color w:val="151517"/>
          <w:sz w:val="20"/>
          <w:szCs w:val="20"/>
        </w:rPr>
        <w:t xml:space="preserve">. </w:t>
      </w:r>
      <w:r w:rsidRPr="002A757A" w:rsidR="002A757A">
        <w:rPr>
          <w:b/>
          <w:bCs/>
          <w:color w:val="151517"/>
          <w:sz w:val="20"/>
          <w:szCs w:val="20"/>
        </w:rPr>
        <w:t>Equipos y utensilios: materiales aprobados y</w:t>
      </w:r>
      <w:r w:rsidR="002A757A">
        <w:rPr>
          <w:b/>
          <w:bCs/>
          <w:color w:val="151517"/>
          <w:sz w:val="20"/>
          <w:szCs w:val="20"/>
        </w:rPr>
        <w:t xml:space="preserve"> características</w:t>
      </w:r>
    </w:p>
    <w:p w:rsidRPr="009A1D25" w:rsidR="00C70AA2" w:rsidP="00E9479B" w:rsidRDefault="00C70AA2" w14:paraId="727E3C92" w14:textId="77777777">
      <w:pPr>
        <w:ind w:left="426"/>
        <w:jc w:val="both"/>
        <w:rPr>
          <w:b/>
          <w:bCs/>
          <w:color w:val="151517"/>
          <w:sz w:val="20"/>
          <w:szCs w:val="20"/>
        </w:rPr>
      </w:pPr>
    </w:p>
    <w:p w:rsidR="00C70AA2" w:rsidP="00E9479B" w:rsidRDefault="00000000" w14:paraId="6FE6B269" w14:textId="77777777">
      <w:pPr>
        <w:ind w:left="426"/>
        <w:jc w:val="both"/>
        <w:rPr>
          <w:color w:val="151517"/>
          <w:sz w:val="20"/>
          <w:szCs w:val="20"/>
        </w:rPr>
      </w:pPr>
      <w:r w:rsidRPr="009A1D25">
        <w:rPr>
          <w:color w:val="151517"/>
          <w:sz w:val="20"/>
          <w:szCs w:val="20"/>
        </w:rPr>
        <w:t>Los equipos y utensilios constituyen una extensión directa de las manos del manipulador de alimentos, ya que entran en contacto constante con las materias primas y los productos terminados. Por esta razón, identificar cuáles son adecuados implica evaluar no solo su funcionalidad, sino también sus materiales de fabricación y su diseño higiénico. Una selección inadecuada de estos elementos puede convertirse en una fuente permanente de contaminación física, química o biológica.</w:t>
      </w:r>
    </w:p>
    <w:p w:rsidRPr="009A1D25" w:rsidR="0066129C" w:rsidP="00E9479B" w:rsidRDefault="0066129C" w14:paraId="23ED3BF5" w14:textId="77777777">
      <w:pPr>
        <w:ind w:left="426"/>
        <w:jc w:val="both"/>
        <w:rPr>
          <w:color w:val="151517"/>
          <w:sz w:val="20"/>
          <w:szCs w:val="20"/>
        </w:rPr>
      </w:pPr>
    </w:p>
    <w:p w:rsidRPr="009A1D25" w:rsidR="00C70AA2" w:rsidP="00E9479B" w:rsidRDefault="00000000" w14:paraId="00574C47" w14:textId="77777777">
      <w:pPr>
        <w:ind w:left="426"/>
        <w:jc w:val="both"/>
        <w:rPr>
          <w:color w:val="151517"/>
          <w:sz w:val="20"/>
          <w:szCs w:val="20"/>
        </w:rPr>
      </w:pPr>
      <w:r w:rsidRPr="0066129C">
        <w:rPr>
          <w:color w:val="151517"/>
          <w:sz w:val="20"/>
          <w:szCs w:val="20"/>
        </w:rPr>
        <w:t xml:space="preserve">En primer lugar, es fundamental reconocer los </w:t>
      </w:r>
      <w:r w:rsidRPr="00EA30A9">
        <w:rPr>
          <w:color w:val="151517"/>
          <w:sz w:val="20"/>
          <w:szCs w:val="20"/>
        </w:rPr>
        <w:t>materiales aprobados</w:t>
      </w:r>
      <w:r w:rsidRPr="0066129C">
        <w:rPr>
          <w:color w:val="151517"/>
          <w:sz w:val="20"/>
          <w:szCs w:val="20"/>
        </w:rPr>
        <w:t xml:space="preserve"> para el contacto con alimentos. El material por excelencia es el acero inoxidable de grado alimenticio (AISI 304), el cual debe poder identificarse en ollas, mesones, recipientes y utensilios por su brillo, resistencia y facilidad de limpieza. Este material es químicamente inerte, no transmite sabores ni olores, no se oxida con facilidad y presenta una superficie lisa que impide la acumulación de microorganismos. Además, su alta durabilidad</w:t>
      </w:r>
      <w:r w:rsidRPr="009A1D25">
        <w:rPr>
          <w:color w:val="151517"/>
          <w:sz w:val="20"/>
          <w:szCs w:val="20"/>
        </w:rPr>
        <w:t xml:space="preserve"> lo convierte en una opción segura y rentable a largo plazo para los establecimientos de alimentos.</w:t>
      </w:r>
    </w:p>
    <w:p w:rsidRPr="009A1D25" w:rsidR="00C70AA2" w:rsidP="00E9479B" w:rsidRDefault="00C70AA2" w14:paraId="3015E316" w14:textId="77777777">
      <w:pPr>
        <w:ind w:left="426"/>
        <w:jc w:val="both"/>
        <w:rPr>
          <w:color w:val="151517"/>
          <w:sz w:val="20"/>
          <w:szCs w:val="20"/>
        </w:rPr>
      </w:pPr>
    </w:p>
    <w:p w:rsidRPr="009A1D25" w:rsidR="00C70AA2" w:rsidP="00E9479B" w:rsidRDefault="00000000" w14:paraId="52B58BAC" w14:textId="77777777">
      <w:pPr>
        <w:ind w:left="426"/>
        <w:jc w:val="both"/>
        <w:rPr>
          <w:color w:val="151517"/>
          <w:sz w:val="20"/>
          <w:szCs w:val="20"/>
        </w:rPr>
      </w:pPr>
      <w:r w:rsidRPr="009A1D25">
        <w:rPr>
          <w:color w:val="151517"/>
          <w:sz w:val="20"/>
          <w:szCs w:val="20"/>
        </w:rPr>
        <w:t>Otros materiales aceptables son ciertos plásticos de uso alimentario, como el policarbonato y el polipropileno, siempre que estén certificados para contacto con alimentos. Estos materiales son livianos, resistentes y no se rayan fácilmente cuando se utilizan de manera correcta. Son comunes en recipientes de almacenamiento, tablas de corte codificadas por color y utensilios auxiliares. Sin embargo, deben ser reemplazados cuando presenten grietas, manchas persistentes o deformaciones por calor.</w:t>
      </w:r>
    </w:p>
    <w:p w:rsidRPr="009A1D25" w:rsidR="00C70AA2" w:rsidP="00E9479B" w:rsidRDefault="00C70AA2" w14:paraId="19BC350E" w14:textId="77777777">
      <w:pPr>
        <w:ind w:left="426"/>
        <w:jc w:val="both"/>
        <w:rPr>
          <w:color w:val="151517"/>
          <w:sz w:val="20"/>
          <w:szCs w:val="20"/>
        </w:rPr>
      </w:pPr>
    </w:p>
    <w:p w:rsidR="00C70AA2" w:rsidP="00E9479B" w:rsidRDefault="00000000" w14:paraId="644C1F51" w14:textId="77777777">
      <w:pPr>
        <w:ind w:left="426"/>
        <w:jc w:val="both"/>
        <w:rPr>
          <w:color w:val="151517"/>
          <w:sz w:val="20"/>
          <w:szCs w:val="20"/>
        </w:rPr>
      </w:pPr>
      <w:r w:rsidRPr="009A1D25">
        <w:rPr>
          <w:color w:val="151517"/>
          <w:sz w:val="20"/>
          <w:szCs w:val="20"/>
        </w:rPr>
        <w:t>Por el contrario, se deben identificar y evitar materiales que resulten porosos, corrosivos o difíciles de limpiar, ya que facilitan la proliferación bacteriana y el deterioro del alimento. Entre los más comunes se encuentran:</w:t>
      </w:r>
    </w:p>
    <w:p w:rsidRPr="009A1D25" w:rsidR="00321C56" w:rsidP="00E9479B" w:rsidRDefault="00321C56" w14:paraId="582C3036" w14:textId="77777777">
      <w:pPr>
        <w:ind w:left="426"/>
        <w:jc w:val="both"/>
        <w:rPr>
          <w:color w:val="151517"/>
          <w:sz w:val="20"/>
          <w:szCs w:val="20"/>
        </w:rPr>
      </w:pPr>
    </w:p>
    <w:tbl>
      <w:tblPr>
        <w:tblStyle w:val="Tablaconcuadrcula"/>
        <w:tblW w:w="0" w:type="auto"/>
        <w:tblInd w:w="426" w:type="dxa"/>
        <w:tblLayout w:type="fixed"/>
        <w:tblLook w:val="04A0" w:firstRow="1" w:lastRow="0" w:firstColumn="1" w:lastColumn="0" w:noHBand="0" w:noVBand="1"/>
      </w:tblPr>
      <w:tblGrid>
        <w:gridCol w:w="4768"/>
        <w:gridCol w:w="4768"/>
      </w:tblGrid>
      <w:tr w:rsidR="00321C56" w:rsidTr="002A757A" w14:paraId="5D2E62D2" w14:textId="77777777">
        <w:trPr>
          <w:trHeight w:val="20"/>
        </w:trPr>
        <w:tc>
          <w:tcPr>
            <w:tcW w:w="9536" w:type="dxa"/>
            <w:gridSpan w:val="2"/>
            <w:shd w:val="clear" w:color="auto" w:fill="92D050"/>
          </w:tcPr>
          <w:p w:rsidRPr="00194243" w:rsidR="00321C56" w:rsidP="00194243" w:rsidRDefault="00194243" w14:paraId="044EC6D4" w14:textId="460CFE8E">
            <w:pPr>
              <w:jc w:val="center"/>
              <w:rPr>
                <w:b/>
                <w:bCs/>
                <w:color w:val="151517"/>
                <w:sz w:val="20"/>
                <w:szCs w:val="20"/>
              </w:rPr>
            </w:pPr>
            <w:r>
              <w:rPr>
                <w:b/>
                <w:bCs/>
                <w:color w:val="151517"/>
                <w:sz w:val="20"/>
                <w:szCs w:val="20"/>
              </w:rPr>
              <w:t>CARRUSEL DE TARJETAS</w:t>
            </w:r>
          </w:p>
        </w:tc>
      </w:tr>
      <w:tr w:rsidR="00321C56" w:rsidTr="002A757A" w14:paraId="28665221" w14:textId="77777777">
        <w:trPr>
          <w:trHeight w:val="20"/>
        </w:trPr>
        <w:tc>
          <w:tcPr>
            <w:tcW w:w="9536" w:type="dxa"/>
            <w:gridSpan w:val="2"/>
            <w:shd w:val="clear" w:color="auto" w:fill="92D050"/>
          </w:tcPr>
          <w:p w:rsidRPr="00194243" w:rsidR="00321C56" w:rsidP="00194243" w:rsidRDefault="00321C56" w14:paraId="1375C72A" w14:textId="1D633F62">
            <w:pPr>
              <w:jc w:val="center"/>
              <w:rPr>
                <w:b/>
                <w:bCs/>
                <w:color w:val="151517"/>
                <w:sz w:val="20"/>
                <w:szCs w:val="20"/>
              </w:rPr>
            </w:pPr>
            <w:r w:rsidRPr="00194243">
              <w:rPr>
                <w:b/>
                <w:bCs/>
                <w:color w:val="151517"/>
                <w:sz w:val="20"/>
                <w:szCs w:val="20"/>
              </w:rPr>
              <w:t>Materiales comunes</w:t>
            </w:r>
          </w:p>
        </w:tc>
      </w:tr>
      <w:tr w:rsidRPr="00321C56" w:rsidR="00321C56" w:rsidTr="00194243" w14:paraId="111EA30F" w14:textId="77777777">
        <w:trPr>
          <w:trHeight w:val="20"/>
        </w:trPr>
        <w:tc>
          <w:tcPr>
            <w:tcW w:w="4768" w:type="dxa"/>
            <w:shd w:val="clear" w:color="auto" w:fill="92D050"/>
          </w:tcPr>
          <w:p w:rsidRPr="00194243" w:rsidR="00321C56" w:rsidP="00194243" w:rsidRDefault="00321C56" w14:paraId="7869747B" w14:textId="2B8FF671">
            <w:pPr>
              <w:jc w:val="center"/>
              <w:rPr>
                <w:b/>
                <w:bCs/>
                <w:color w:val="151517"/>
                <w:sz w:val="20"/>
                <w:szCs w:val="20"/>
              </w:rPr>
            </w:pPr>
            <w:r w:rsidRPr="00194243">
              <w:rPr>
                <w:b/>
                <w:bCs/>
                <w:color w:val="151517"/>
                <w:sz w:val="20"/>
                <w:szCs w:val="20"/>
              </w:rPr>
              <w:t>Imagen</w:t>
            </w:r>
          </w:p>
        </w:tc>
        <w:tc>
          <w:tcPr>
            <w:tcW w:w="4768" w:type="dxa"/>
            <w:shd w:val="clear" w:color="auto" w:fill="92D050"/>
          </w:tcPr>
          <w:p w:rsidRPr="00194243" w:rsidR="00321C56" w:rsidP="00194243" w:rsidRDefault="00321C56" w14:paraId="00A6913E" w14:textId="415F358B">
            <w:pPr>
              <w:jc w:val="center"/>
              <w:rPr>
                <w:b/>
                <w:bCs/>
                <w:color w:val="151517"/>
                <w:sz w:val="20"/>
                <w:szCs w:val="20"/>
              </w:rPr>
            </w:pPr>
            <w:commentRangeStart w:id="52"/>
            <w:r w:rsidRPr="00194243">
              <w:rPr>
                <w:b/>
                <w:bCs/>
                <w:color w:val="151517"/>
                <w:sz w:val="20"/>
                <w:szCs w:val="20"/>
              </w:rPr>
              <w:t>Descripción</w:t>
            </w:r>
            <w:commentRangeEnd w:id="52"/>
            <w:r w:rsidRPr="00194243" w:rsidR="00194243">
              <w:rPr>
                <w:rStyle w:val="Refdecomentario"/>
                <w:b/>
                <w:bCs/>
                <w:color w:val="151517"/>
                <w:sz w:val="20"/>
                <w:szCs w:val="20"/>
              </w:rPr>
              <w:commentReference w:id="52"/>
            </w:r>
          </w:p>
        </w:tc>
      </w:tr>
      <w:tr w:rsidRPr="00321C56" w:rsidR="00321C56" w:rsidTr="002A757A" w14:paraId="367E994B" w14:textId="77777777">
        <w:trPr>
          <w:trHeight w:val="20"/>
        </w:trPr>
        <w:tc>
          <w:tcPr>
            <w:tcW w:w="4768" w:type="dxa"/>
          </w:tcPr>
          <w:p w:rsidR="00321C56" w:rsidP="00304DF1" w:rsidRDefault="00321C56" w14:paraId="01DBA050" w14:textId="77777777">
            <w:pPr>
              <w:jc w:val="center"/>
              <w:rPr>
                <w:color w:val="151517"/>
                <w:sz w:val="20"/>
                <w:szCs w:val="20"/>
              </w:rPr>
            </w:pPr>
            <w:commentRangeStart w:id="53"/>
            <w:r>
              <w:rPr>
                <w:noProof/>
                <w:color w:val="151517"/>
                <w:sz w:val="20"/>
                <w:szCs w:val="20"/>
              </w:rPr>
              <w:drawing>
                <wp:inline distT="0" distB="0" distL="0" distR="0" wp14:anchorId="75E47C4E" wp14:editId="03615001">
                  <wp:extent cx="943583" cy="1259254"/>
                  <wp:effectExtent l="0" t="0" r="0" b="0"/>
                  <wp:docPr id="1474791500" name="Imagen 59" descr="Un cuchillo sobre una tabla de mad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91500" name="Imagen 59" descr="Un cuchillo sobre una tabla de madera&#10;&#10;El contenido generado por IA puede ser incorrec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58548" cy="1279225"/>
                          </a:xfrm>
                          <a:prstGeom prst="rect">
                            <a:avLst/>
                          </a:prstGeom>
                        </pic:spPr>
                      </pic:pic>
                    </a:graphicData>
                  </a:graphic>
                </wp:inline>
              </w:drawing>
            </w:r>
            <w:commentRangeEnd w:id="53"/>
            <w:r w:rsidR="00194243">
              <w:rPr>
                <w:rStyle w:val="Refdecomentario"/>
                <w:color w:val="151517"/>
                <w:sz w:val="20"/>
                <w:szCs w:val="20"/>
              </w:rPr>
              <w:commentReference w:id="53"/>
            </w:r>
          </w:p>
          <w:p w:rsidRPr="00321C56" w:rsidR="00321C56" w:rsidP="00E9479B" w:rsidRDefault="00321C56" w14:paraId="5F623E61" w14:textId="7A2AA7BC">
            <w:pPr>
              <w:jc w:val="both"/>
              <w:rPr>
                <w:color w:val="151517"/>
                <w:sz w:val="20"/>
                <w:szCs w:val="20"/>
              </w:rPr>
            </w:pPr>
          </w:p>
        </w:tc>
        <w:tc>
          <w:tcPr>
            <w:tcW w:w="4768" w:type="dxa"/>
          </w:tcPr>
          <w:p w:rsidRPr="00321C56" w:rsidR="00321C56" w:rsidP="00194243" w:rsidRDefault="00321C56" w14:paraId="570002F7" w14:textId="56E33DFF">
            <w:pPr>
              <w:rPr>
                <w:color w:val="151517"/>
                <w:sz w:val="20"/>
                <w:szCs w:val="20"/>
              </w:rPr>
            </w:pPr>
            <w:r w:rsidRPr="00321C56">
              <w:rPr>
                <w:color w:val="151517"/>
                <w:sz w:val="20"/>
                <w:szCs w:val="20"/>
              </w:rPr>
              <w:t>Madera en tablas de picar, cucharas o mangos de cuchillo con grietas, ya que absorbe humedad y restos de comida, convirtiéndose en un reservorio de bacterias.</w:t>
            </w:r>
          </w:p>
        </w:tc>
      </w:tr>
      <w:tr w:rsidRPr="00321C56" w:rsidR="00321C56" w:rsidTr="002A757A" w14:paraId="5E41761D" w14:textId="77777777">
        <w:trPr>
          <w:trHeight w:val="20"/>
        </w:trPr>
        <w:tc>
          <w:tcPr>
            <w:tcW w:w="4768" w:type="dxa"/>
          </w:tcPr>
          <w:p w:rsidR="00321C56" w:rsidP="00304DF1" w:rsidRDefault="002A757A" w14:paraId="43208CC2" w14:textId="77777777">
            <w:pPr>
              <w:jc w:val="center"/>
              <w:rPr>
                <w:color w:val="151517"/>
                <w:sz w:val="20"/>
                <w:szCs w:val="20"/>
              </w:rPr>
            </w:pPr>
            <w:commentRangeStart w:id="54"/>
            <w:r>
              <w:rPr>
                <w:noProof/>
                <w:color w:val="151517"/>
                <w:sz w:val="20"/>
                <w:szCs w:val="20"/>
              </w:rPr>
              <w:drawing>
                <wp:inline distT="0" distB="0" distL="0" distR="0" wp14:anchorId="1C2E92C7" wp14:editId="57138729">
                  <wp:extent cx="1715533" cy="1143000"/>
                  <wp:effectExtent l="0" t="0" r="0" b="0"/>
                  <wp:docPr id="516662411" name="Imagen 61" descr="Imagen que contiene cacerola, utensilios de cocina, cocina, hecho de mad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2411" name="Imagen 61" descr="Imagen que contiene cacerola, utensilios de cocina, cocina, hecho de madera&#10;&#10;El contenido generado por IA puede ser incorrecto."/>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19627" cy="1145728"/>
                          </a:xfrm>
                          <a:prstGeom prst="rect">
                            <a:avLst/>
                          </a:prstGeom>
                        </pic:spPr>
                      </pic:pic>
                    </a:graphicData>
                  </a:graphic>
                </wp:inline>
              </w:drawing>
            </w:r>
            <w:commentRangeEnd w:id="54"/>
            <w:r w:rsidR="00194243">
              <w:rPr>
                <w:rStyle w:val="Refdecomentario"/>
                <w:color w:val="151517"/>
                <w:sz w:val="20"/>
                <w:szCs w:val="20"/>
              </w:rPr>
              <w:commentReference w:id="54"/>
            </w:r>
          </w:p>
          <w:p w:rsidRPr="00321C56" w:rsidR="002A757A" w:rsidP="00E9479B" w:rsidRDefault="002A757A" w14:paraId="31CBAABD" w14:textId="000E6624">
            <w:pPr>
              <w:jc w:val="both"/>
              <w:rPr>
                <w:color w:val="151517"/>
                <w:sz w:val="20"/>
                <w:szCs w:val="20"/>
              </w:rPr>
            </w:pPr>
          </w:p>
        </w:tc>
        <w:tc>
          <w:tcPr>
            <w:tcW w:w="4768" w:type="dxa"/>
          </w:tcPr>
          <w:p w:rsidRPr="00321C56" w:rsidR="00321C56" w:rsidP="00194243" w:rsidRDefault="00321C56" w14:paraId="1BF79C41" w14:textId="77777777">
            <w:pPr>
              <w:rPr>
                <w:color w:val="151517"/>
                <w:sz w:val="20"/>
                <w:szCs w:val="20"/>
              </w:rPr>
            </w:pPr>
            <w:r w:rsidRPr="00321C56">
              <w:rPr>
                <w:color w:val="151517"/>
                <w:sz w:val="20"/>
                <w:szCs w:val="20"/>
              </w:rPr>
              <w:t>Aluminio en contacto con alimentos ácidos como limón, tomate o vinagre (frecuentes en ceviches o salsas), debido a que se corroe fácilmente y puede transferir partículas metálicas al alimento.</w:t>
            </w:r>
          </w:p>
          <w:p w:rsidRPr="00321C56" w:rsidR="00321C56" w:rsidP="00194243" w:rsidRDefault="00321C56" w14:paraId="6D61DBFD" w14:textId="77777777">
            <w:pPr>
              <w:rPr>
                <w:color w:val="151517"/>
                <w:sz w:val="20"/>
                <w:szCs w:val="20"/>
              </w:rPr>
            </w:pPr>
          </w:p>
        </w:tc>
      </w:tr>
      <w:tr w:rsidRPr="00321C56" w:rsidR="00321C56" w:rsidTr="002A757A" w14:paraId="447D6992" w14:textId="77777777">
        <w:trPr>
          <w:trHeight w:val="20"/>
        </w:trPr>
        <w:tc>
          <w:tcPr>
            <w:tcW w:w="4768" w:type="dxa"/>
          </w:tcPr>
          <w:p w:rsidRPr="00321C56" w:rsidR="00194243" w:rsidP="00304DF1" w:rsidRDefault="002A757A" w14:paraId="318227D9" w14:textId="0DF507B7">
            <w:pPr>
              <w:jc w:val="center"/>
              <w:rPr>
                <w:color w:val="151517"/>
                <w:sz w:val="20"/>
                <w:szCs w:val="20"/>
              </w:rPr>
            </w:pPr>
            <w:commentRangeStart w:id="55"/>
            <w:r>
              <w:rPr>
                <w:noProof/>
                <w:color w:val="151517"/>
                <w:sz w:val="20"/>
                <w:szCs w:val="20"/>
              </w:rPr>
              <w:drawing>
                <wp:inline distT="0" distB="0" distL="0" distR="0" wp14:anchorId="052CE738" wp14:editId="0EA47B1C">
                  <wp:extent cx="1293495" cy="990616"/>
                  <wp:effectExtent l="0" t="0" r="1905" b="0"/>
                  <wp:docPr id="1569737877" name="Imagen 60" descr="Imagen que contiene objeto, interior, rosquilla, instrumen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7877" name="Imagen 60" descr="Imagen que contiene objeto, interior, rosquilla, instrumento&#10;&#10;El contenido generado por IA puede ser incorrec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97346" cy="993565"/>
                          </a:xfrm>
                          <a:prstGeom prst="rect">
                            <a:avLst/>
                          </a:prstGeom>
                        </pic:spPr>
                      </pic:pic>
                    </a:graphicData>
                  </a:graphic>
                </wp:inline>
              </w:drawing>
            </w:r>
            <w:commentRangeEnd w:id="55"/>
            <w:r w:rsidRPr="00321C56" w:rsidR="00194243">
              <w:rPr>
                <w:rStyle w:val="Refdecomentario"/>
                <w:color w:val="151517"/>
                <w:sz w:val="20"/>
                <w:szCs w:val="20"/>
              </w:rPr>
              <w:commentReference w:id="55"/>
            </w:r>
          </w:p>
        </w:tc>
        <w:tc>
          <w:tcPr>
            <w:tcW w:w="4768" w:type="dxa"/>
          </w:tcPr>
          <w:p w:rsidRPr="00321C56" w:rsidR="00321C56" w:rsidP="00194243" w:rsidRDefault="00321C56" w14:paraId="01772B38" w14:textId="77777777">
            <w:pPr>
              <w:rPr>
                <w:color w:val="151517"/>
                <w:sz w:val="20"/>
                <w:szCs w:val="20"/>
              </w:rPr>
            </w:pPr>
            <w:r w:rsidRPr="00321C56">
              <w:rPr>
                <w:color w:val="151517"/>
                <w:sz w:val="20"/>
                <w:szCs w:val="20"/>
              </w:rPr>
              <w:t>Cobre sin recubrimiento interno, que puede reaccionar químicamente con ciertos alimentos.</w:t>
            </w:r>
          </w:p>
          <w:p w:rsidRPr="00321C56" w:rsidR="00321C56" w:rsidP="00194243" w:rsidRDefault="00321C56" w14:paraId="53C1B3E5" w14:textId="77777777">
            <w:pPr>
              <w:ind w:left="720"/>
              <w:rPr>
                <w:color w:val="151517"/>
                <w:sz w:val="20"/>
                <w:szCs w:val="20"/>
              </w:rPr>
            </w:pPr>
          </w:p>
          <w:p w:rsidRPr="00321C56" w:rsidR="00321C56" w:rsidP="00194243" w:rsidRDefault="00321C56" w14:paraId="693F827A" w14:textId="77777777">
            <w:pPr>
              <w:ind w:left="360"/>
              <w:rPr>
                <w:color w:val="151517"/>
                <w:sz w:val="20"/>
                <w:szCs w:val="20"/>
              </w:rPr>
            </w:pPr>
          </w:p>
        </w:tc>
      </w:tr>
      <w:tr w:rsidRPr="00321C56" w:rsidR="00321C56" w:rsidTr="002A757A" w14:paraId="0D97FA0C" w14:textId="77777777">
        <w:trPr>
          <w:trHeight w:val="20"/>
        </w:trPr>
        <w:tc>
          <w:tcPr>
            <w:tcW w:w="4768" w:type="dxa"/>
          </w:tcPr>
          <w:p w:rsidR="00321C56" w:rsidP="00304DF1" w:rsidRDefault="002A757A" w14:paraId="1E1D9DF4" w14:textId="77777777">
            <w:pPr>
              <w:jc w:val="center"/>
              <w:rPr>
                <w:color w:val="151517"/>
                <w:sz w:val="20"/>
                <w:szCs w:val="20"/>
              </w:rPr>
            </w:pPr>
            <w:commentRangeStart w:id="56"/>
            <w:r>
              <w:rPr>
                <w:noProof/>
                <w:color w:val="151517"/>
                <w:sz w:val="20"/>
                <w:szCs w:val="20"/>
              </w:rPr>
              <w:drawing>
                <wp:inline distT="0" distB="0" distL="0" distR="0" wp14:anchorId="766EA20F" wp14:editId="383F0062">
                  <wp:extent cx="1958326" cy="1048290"/>
                  <wp:effectExtent l="0" t="0" r="0" b="6350"/>
                  <wp:docPr id="1315822176" name="Imagen 62" descr="Botella de plás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22176" name="Imagen 62" descr="Botella de plástico&#10;&#10;El contenido generado por IA puede ser incorrecto."/>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98451" cy="1069769"/>
                          </a:xfrm>
                          <a:prstGeom prst="rect">
                            <a:avLst/>
                          </a:prstGeom>
                        </pic:spPr>
                      </pic:pic>
                    </a:graphicData>
                  </a:graphic>
                </wp:inline>
              </w:drawing>
            </w:r>
            <w:commentRangeEnd w:id="56"/>
            <w:r w:rsidR="00194243">
              <w:rPr>
                <w:rStyle w:val="Refdecomentario"/>
                <w:color w:val="151517"/>
                <w:sz w:val="20"/>
                <w:szCs w:val="20"/>
              </w:rPr>
              <w:commentReference w:id="56"/>
            </w:r>
          </w:p>
          <w:p w:rsidRPr="00321C56" w:rsidR="002A757A" w:rsidP="00E9479B" w:rsidRDefault="002A757A" w14:paraId="7D19A9F2" w14:textId="525A7F16">
            <w:pPr>
              <w:jc w:val="both"/>
              <w:rPr>
                <w:color w:val="151517"/>
                <w:sz w:val="20"/>
                <w:szCs w:val="20"/>
              </w:rPr>
            </w:pPr>
          </w:p>
        </w:tc>
        <w:tc>
          <w:tcPr>
            <w:tcW w:w="4768" w:type="dxa"/>
          </w:tcPr>
          <w:p w:rsidRPr="00321C56" w:rsidR="00321C56" w:rsidP="00194243" w:rsidRDefault="00321C56" w14:paraId="1A47EB6B" w14:textId="77777777">
            <w:pPr>
              <w:rPr>
                <w:color w:val="151517"/>
                <w:sz w:val="20"/>
                <w:szCs w:val="20"/>
              </w:rPr>
            </w:pPr>
            <w:r w:rsidRPr="00321C56">
              <w:rPr>
                <w:color w:val="151517"/>
                <w:sz w:val="20"/>
                <w:szCs w:val="20"/>
              </w:rPr>
              <w:t>Plásticos rayados, mellados o quebrados, que pierden su superficie lisa y permiten la acumulación de suciedad y microorganismos.</w:t>
            </w:r>
          </w:p>
          <w:p w:rsidRPr="00321C56" w:rsidR="00321C56" w:rsidP="00194243" w:rsidRDefault="00321C56" w14:paraId="5C99A691" w14:textId="77777777">
            <w:pPr>
              <w:ind w:left="360"/>
              <w:rPr>
                <w:color w:val="151517"/>
                <w:sz w:val="20"/>
                <w:szCs w:val="20"/>
              </w:rPr>
            </w:pPr>
          </w:p>
        </w:tc>
      </w:tr>
    </w:tbl>
    <w:p w:rsidRPr="00321C56" w:rsidR="00C70AA2" w:rsidP="00E9479B" w:rsidRDefault="00304DF1" w14:paraId="575A6055" w14:textId="4553C8D0">
      <w:pPr>
        <w:ind w:left="426"/>
        <w:jc w:val="both"/>
        <w:rPr>
          <w:color w:val="151517"/>
          <w:sz w:val="20"/>
          <w:szCs w:val="20"/>
        </w:rPr>
      </w:pPr>
      <w:r>
        <w:rPr>
          <w:color w:val="151517"/>
          <w:sz w:val="20"/>
          <w:szCs w:val="20"/>
        </w:rPr>
        <w:t>Nota. SENA, 2026.</w:t>
      </w:r>
    </w:p>
    <w:p w:rsidRPr="00321C56" w:rsidR="00C70AA2" w:rsidP="00E9479B" w:rsidRDefault="00C70AA2" w14:paraId="412E8B06" w14:textId="2B7A9B2E">
      <w:pPr>
        <w:ind w:left="360"/>
        <w:jc w:val="both"/>
        <w:rPr>
          <w:color w:val="151517"/>
          <w:sz w:val="20"/>
          <w:szCs w:val="20"/>
        </w:rPr>
      </w:pPr>
    </w:p>
    <w:p w:rsidRPr="0066129C" w:rsidR="00321C56" w:rsidP="00E9479B" w:rsidRDefault="00321C56" w14:paraId="59E97317" w14:textId="77777777">
      <w:pPr>
        <w:ind w:left="426"/>
        <w:jc w:val="both"/>
        <w:rPr>
          <w:color w:val="151517"/>
          <w:sz w:val="20"/>
          <w:szCs w:val="20"/>
        </w:rPr>
      </w:pPr>
      <w:r w:rsidRPr="0066129C">
        <w:rPr>
          <w:color w:val="151517"/>
          <w:sz w:val="20"/>
          <w:szCs w:val="20"/>
        </w:rPr>
        <w:t xml:space="preserve">Además del material, es indispensable evaluar el </w:t>
      </w:r>
      <w:r w:rsidRPr="00321C56">
        <w:rPr>
          <w:color w:val="151517"/>
          <w:sz w:val="20"/>
          <w:szCs w:val="20"/>
        </w:rPr>
        <w:t>diseño higiénico de los equipos</w:t>
      </w:r>
      <w:r w:rsidRPr="0066129C">
        <w:rPr>
          <w:color w:val="151517"/>
          <w:sz w:val="20"/>
          <w:szCs w:val="20"/>
        </w:rPr>
        <w:t>. Un equipo bien diseñado se reconoce porque carece de ángulos muertos, grietas, soldaduras rugosas o tornillos expuestos donde pueda acumularse suciedad. Las superficies deben ser lisas, continuas y de fácil acceso para la limpieza y desinfección. Los equipos fijos, como hornos, estufas o mesas de trabajo deben instalarse dejando un espacio adecuado con el piso y la pared, permitiendo la limpieza detrás y debajo de ellos, lo cual reduce la presencia de plagas y residuos acumulados.</w:t>
      </w:r>
    </w:p>
    <w:p w:rsidRPr="0066129C" w:rsidR="00321C56" w:rsidP="00E9479B" w:rsidRDefault="00321C56" w14:paraId="6BF115F7" w14:textId="77777777">
      <w:pPr>
        <w:ind w:left="426"/>
        <w:jc w:val="both"/>
        <w:rPr>
          <w:color w:val="151517"/>
          <w:sz w:val="20"/>
          <w:szCs w:val="20"/>
        </w:rPr>
      </w:pPr>
    </w:p>
    <w:p w:rsidRPr="009A1D25" w:rsidR="00321C56" w:rsidP="00E9479B" w:rsidRDefault="00321C56" w14:paraId="1AE4920E" w14:textId="77777777">
      <w:pPr>
        <w:ind w:left="426"/>
        <w:jc w:val="both"/>
        <w:rPr>
          <w:color w:val="151517"/>
          <w:sz w:val="20"/>
          <w:szCs w:val="20"/>
        </w:rPr>
      </w:pPr>
      <w:r w:rsidRPr="0066129C">
        <w:rPr>
          <w:color w:val="151517"/>
          <w:sz w:val="20"/>
          <w:szCs w:val="20"/>
        </w:rPr>
        <w:t>Los equipos complejos, como picadoras de carne, licuadoras industriales</w:t>
      </w:r>
      <w:r w:rsidRPr="009A1D25">
        <w:rPr>
          <w:color w:val="151517"/>
          <w:sz w:val="20"/>
          <w:szCs w:val="20"/>
        </w:rPr>
        <w:t xml:space="preserve"> o batidoras deben poder desmontarse fácilmente mediante herramientas sencillas, con el fin de realizar una limpieza profunda de todas sus partes. Esta característica es fundamental para evitar que restos de alimentos se queden atrapados en zonas internas y se conviertan en focos de contaminación. La imposibilidad de desmontar un equipo constituye una limitación sanitaria importante, incluso si el equipo funciona correctamente desde el punto de vista mecánico.</w:t>
      </w:r>
    </w:p>
    <w:p w:rsidRPr="009A1D25" w:rsidR="00321C56" w:rsidP="00E9479B" w:rsidRDefault="00321C56" w14:paraId="4DC3D729" w14:textId="77777777">
      <w:pPr>
        <w:ind w:left="426"/>
        <w:jc w:val="both"/>
        <w:rPr>
          <w:color w:val="151517"/>
          <w:sz w:val="20"/>
          <w:szCs w:val="20"/>
        </w:rPr>
      </w:pPr>
    </w:p>
    <w:p w:rsidRPr="009A1D25" w:rsidR="00321C56" w:rsidP="00E9479B" w:rsidRDefault="00321C56" w14:paraId="6D2222F3" w14:textId="77777777">
      <w:pPr>
        <w:ind w:left="426"/>
        <w:jc w:val="both"/>
        <w:rPr>
          <w:color w:val="151517"/>
          <w:sz w:val="20"/>
          <w:szCs w:val="20"/>
        </w:rPr>
      </w:pPr>
      <w:r w:rsidRPr="009A1D25">
        <w:rPr>
          <w:color w:val="151517"/>
          <w:sz w:val="20"/>
          <w:szCs w:val="20"/>
        </w:rPr>
        <w:t>La capacidad de identificar un diseño higiénico permite señalar riesgos que no siempre son evidentes a simple vista. Por ejemplo, una máquina antigua para hacer empanadas que posee recovecos imposibles de limpiar representa un peligro sanitario, aunque continúe operando adecuadamente. En este sentido, la evaluación de equipos y utensilios no debe centrarse solo en su utilidad, sino en su contribución a la inocuidad alimentaria.</w:t>
      </w:r>
    </w:p>
    <w:p w:rsidRPr="009A1D25" w:rsidR="00321C56" w:rsidP="00E9479B" w:rsidRDefault="00321C56" w14:paraId="51A3A310" w14:textId="77777777">
      <w:pPr>
        <w:ind w:left="426"/>
        <w:jc w:val="both"/>
        <w:rPr>
          <w:color w:val="151517"/>
          <w:sz w:val="20"/>
          <w:szCs w:val="20"/>
        </w:rPr>
      </w:pPr>
    </w:p>
    <w:p w:rsidR="00346519" w:rsidP="00E9479B" w:rsidRDefault="00321C56" w14:paraId="3DC2D205" w14:textId="77777777">
      <w:pPr>
        <w:ind w:left="426"/>
        <w:jc w:val="both"/>
        <w:rPr>
          <w:color w:val="151517"/>
          <w:sz w:val="20"/>
          <w:szCs w:val="20"/>
        </w:rPr>
      </w:pPr>
      <w:r w:rsidRPr="009A1D25">
        <w:rPr>
          <w:color w:val="151517"/>
          <w:sz w:val="20"/>
          <w:szCs w:val="20"/>
        </w:rPr>
        <w:t>Finalmente, contar con equipos y utensilios fabricados con materiales aprobados y con diseño sanitario adecuado facilita el cumplimiento de las Buenas Prácticas de Manufactura, reduce los riesgos de contaminación y protege la salud del consumidor. De este modo, la selección y el mantenimiento de estos elementos se convierten en una responsabilidad clave dentro de cualquier establecimiento dedicado a la preparación de alimentos.</w:t>
      </w:r>
      <w:r w:rsidR="00346519">
        <w:rPr>
          <w:color w:val="151517"/>
          <w:sz w:val="20"/>
          <w:szCs w:val="20"/>
        </w:rPr>
        <w:t xml:space="preserve">  </w:t>
      </w:r>
    </w:p>
    <w:p w:rsidR="00346519" w:rsidP="00E9479B" w:rsidRDefault="00346519" w14:paraId="728BAFB2" w14:textId="77777777">
      <w:pPr>
        <w:ind w:left="426"/>
        <w:jc w:val="both"/>
        <w:rPr>
          <w:color w:val="151517"/>
          <w:sz w:val="20"/>
          <w:szCs w:val="20"/>
        </w:rPr>
      </w:pPr>
    </w:p>
    <w:p w:rsidR="00346519" w:rsidP="00E9479B" w:rsidRDefault="00346519" w14:paraId="4F2F701F" w14:textId="77777777">
      <w:pPr>
        <w:numPr>
          <w:ilvl w:val="0"/>
          <w:numId w:val="9"/>
        </w:numPr>
        <w:ind w:left="284"/>
        <w:jc w:val="both"/>
        <w:rPr>
          <w:b/>
          <w:bCs/>
          <w:color w:val="151517"/>
          <w:sz w:val="20"/>
          <w:szCs w:val="20"/>
        </w:rPr>
      </w:pPr>
      <w:r w:rsidRPr="009A1D25">
        <w:rPr>
          <w:b/>
          <w:bCs/>
          <w:color w:val="151517"/>
          <w:sz w:val="20"/>
          <w:szCs w:val="20"/>
        </w:rPr>
        <w:t xml:space="preserve">SÍNTESIS </w:t>
      </w:r>
    </w:p>
    <w:p w:rsidR="00346519" w:rsidP="00E9479B" w:rsidRDefault="00346519" w14:paraId="0C79C104" w14:textId="77777777">
      <w:pPr>
        <w:ind w:left="426"/>
        <w:jc w:val="both"/>
        <w:rPr>
          <w:color w:val="151517"/>
          <w:sz w:val="20"/>
          <w:szCs w:val="20"/>
        </w:rPr>
      </w:pPr>
    </w:p>
    <w:p w:rsidRPr="009A1D25" w:rsidR="00346519" w:rsidP="00E9479B" w:rsidRDefault="00AB4AED" w14:paraId="0F632EE8" w14:textId="7D5C138B">
      <w:pPr>
        <w:ind w:left="426"/>
        <w:jc w:val="both"/>
        <w:rPr>
          <w:color w:val="151517"/>
          <w:sz w:val="20"/>
          <w:szCs w:val="20"/>
        </w:rPr>
      </w:pPr>
      <w:r w:rsidRPr="00AB4AED">
        <w:rPr>
          <w:color w:val="151517"/>
          <w:sz w:val="20"/>
          <w:szCs w:val="20"/>
        </w:rPr>
        <w:t>Este componente formativo Buenas Prácticas de Manufactura en la Cocina Colombiana proporciona las bases conceptuales y normativas para que el aprendiz desarrolle la capacidad de identificar los elementos clave de las BPM en el ámbito gastronómico nacional. Su recorrido formativo inicia con el marco legal colombiano y la clasificación de peligros, se adentra en los requisitos del personal manipulador y finaliza con los procedimientos para el manejo higiénico de los alimentos, y conforma un sistema de conocimiento integral. Su apropiación es el cimiento sobre el cual se construye la aplicación práctica de la norma para garantizar la inocuidad como pilar fundamental de la gastronomía profesional.</w:t>
      </w:r>
    </w:p>
    <w:p w:rsidR="00C70AA2" w:rsidP="00E9479B" w:rsidRDefault="00C70AA2" w14:paraId="19B75FA5" w14:textId="77777777">
      <w:pPr>
        <w:ind w:left="426"/>
        <w:jc w:val="both"/>
        <w:rPr>
          <w:color w:val="151517"/>
          <w:sz w:val="20"/>
          <w:szCs w:val="20"/>
        </w:rPr>
      </w:pPr>
    </w:p>
    <w:p w:rsidRPr="009A1D25" w:rsidR="0066129C" w:rsidP="00E9479B" w:rsidRDefault="0066129C" w14:paraId="74FF2566" w14:textId="77777777">
      <w:pPr>
        <w:ind w:left="426"/>
        <w:jc w:val="both"/>
        <w:rPr>
          <w:color w:val="151517"/>
          <w:sz w:val="20"/>
          <w:szCs w:val="20"/>
        </w:rPr>
      </w:pPr>
    </w:p>
    <w:p w:rsidRPr="009A1D25" w:rsidR="00C70AA2" w:rsidP="00E9479B" w:rsidRDefault="0013750D" w14:paraId="2ADCFDE8" w14:textId="7A61F4D5">
      <w:pPr>
        <w:ind w:left="426"/>
        <w:jc w:val="both"/>
        <w:rPr>
          <w:color w:val="151517"/>
          <w:sz w:val="20"/>
          <w:szCs w:val="20"/>
        </w:rPr>
      </w:pPr>
      <w:commentRangeStart w:id="57"/>
      <w:r w:rsidRPr="0013750D">
        <w:rPr>
          <w:noProof/>
          <w:color w:val="151517"/>
          <w:sz w:val="20"/>
          <w:szCs w:val="20"/>
        </w:rPr>
        <w:drawing>
          <wp:inline distT="0" distB="0" distL="0" distR="0" wp14:anchorId="1AFA86AB" wp14:editId="1D813415">
            <wp:extent cx="6332220" cy="5410200"/>
            <wp:effectExtent l="0" t="0" r="5080" b="0"/>
            <wp:docPr id="983827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27178" name=""/>
                    <pic:cNvPicPr/>
                  </pic:nvPicPr>
                  <pic:blipFill>
                    <a:blip r:embed="rId60"/>
                    <a:stretch>
                      <a:fillRect/>
                    </a:stretch>
                  </pic:blipFill>
                  <pic:spPr>
                    <a:xfrm>
                      <a:off x="0" y="0"/>
                      <a:ext cx="6332220" cy="5410200"/>
                    </a:xfrm>
                    <a:prstGeom prst="rect">
                      <a:avLst/>
                    </a:prstGeom>
                  </pic:spPr>
                </pic:pic>
              </a:graphicData>
            </a:graphic>
          </wp:inline>
        </w:drawing>
      </w:r>
      <w:commentRangeEnd w:id="57"/>
      <w:r w:rsidRPr="009A1D25">
        <w:rPr>
          <w:rStyle w:val="Refdecomentario"/>
          <w:color w:val="151517"/>
          <w:sz w:val="20"/>
          <w:szCs w:val="20"/>
        </w:rPr>
        <w:commentReference w:id="57"/>
      </w:r>
    </w:p>
    <w:p w:rsidR="00346519" w:rsidP="00E9479B" w:rsidRDefault="00346519" w14:paraId="77051E8B" w14:textId="1A71B229">
      <w:pPr>
        <w:ind w:left="284"/>
        <w:jc w:val="both"/>
        <w:rPr>
          <w:b/>
          <w:bCs/>
          <w:color w:val="151517"/>
          <w:sz w:val="20"/>
          <w:szCs w:val="20"/>
        </w:rPr>
      </w:pPr>
    </w:p>
    <w:p w:rsidR="00A920D0" w:rsidP="00E9479B" w:rsidRDefault="00A920D0" w14:paraId="2087F84C" w14:textId="77777777">
      <w:pPr>
        <w:jc w:val="both"/>
        <w:rPr>
          <w:color w:val="151517"/>
          <w:sz w:val="20"/>
          <w:szCs w:val="20"/>
        </w:rPr>
      </w:pPr>
    </w:p>
    <w:p w:rsidRPr="009A1D25" w:rsidR="00C70AA2" w:rsidP="00E9479B" w:rsidRDefault="00C70AA2" w14:paraId="365C911D" w14:textId="77777777">
      <w:pPr>
        <w:pBdr>
          <w:top w:val="nil"/>
          <w:left w:val="nil"/>
          <w:bottom w:val="nil"/>
          <w:right w:val="nil"/>
          <w:between w:val="nil"/>
        </w:pBdr>
        <w:jc w:val="both"/>
        <w:rPr>
          <w:color w:val="151517"/>
          <w:sz w:val="20"/>
          <w:szCs w:val="20"/>
        </w:rPr>
      </w:pPr>
    </w:p>
    <w:p w:rsidRPr="009A1D25" w:rsidR="00C70AA2" w:rsidP="00E9479B" w:rsidRDefault="00C70AA2" w14:paraId="1837DEC7" w14:textId="77777777">
      <w:pPr>
        <w:pBdr>
          <w:top w:val="nil"/>
          <w:left w:val="nil"/>
          <w:bottom w:val="nil"/>
          <w:right w:val="nil"/>
          <w:between w:val="nil"/>
        </w:pBdr>
        <w:jc w:val="both"/>
        <w:rPr>
          <w:color w:val="151517"/>
          <w:sz w:val="20"/>
          <w:szCs w:val="20"/>
        </w:rPr>
      </w:pPr>
    </w:p>
    <w:p w:rsidRPr="009A1D25" w:rsidR="00C70AA2" w:rsidP="00E9479B" w:rsidRDefault="00C70AA2" w14:paraId="326A3895" w14:textId="77777777">
      <w:pPr>
        <w:pBdr>
          <w:top w:val="nil"/>
          <w:left w:val="nil"/>
          <w:bottom w:val="nil"/>
          <w:right w:val="nil"/>
          <w:between w:val="nil"/>
        </w:pBdr>
        <w:ind w:left="720"/>
        <w:jc w:val="both"/>
        <w:rPr>
          <w:b/>
          <w:bCs/>
          <w:color w:val="151517"/>
          <w:sz w:val="20"/>
          <w:szCs w:val="20"/>
        </w:rPr>
      </w:pPr>
    </w:p>
    <w:p w:rsidRPr="009A1D25" w:rsidR="00C70AA2" w:rsidP="00E9479B" w:rsidRDefault="00000000" w14:paraId="30098020" w14:textId="77777777">
      <w:pPr>
        <w:numPr>
          <w:ilvl w:val="0"/>
          <w:numId w:val="9"/>
        </w:numPr>
        <w:pBdr>
          <w:top w:val="nil"/>
          <w:left w:val="nil"/>
          <w:bottom w:val="nil"/>
          <w:right w:val="nil"/>
          <w:between w:val="nil"/>
        </w:pBdr>
        <w:ind w:left="284" w:hanging="284"/>
        <w:jc w:val="both"/>
        <w:rPr>
          <w:b/>
          <w:bCs/>
          <w:color w:val="151517"/>
          <w:sz w:val="20"/>
          <w:szCs w:val="20"/>
        </w:rPr>
      </w:pPr>
      <w:r w:rsidRPr="009A1D25">
        <w:rPr>
          <w:b/>
          <w:bCs/>
          <w:color w:val="151517"/>
          <w:sz w:val="20"/>
          <w:szCs w:val="20"/>
        </w:rPr>
        <w:t xml:space="preserve">ACTIVIDADES DIDÁCTICAS </w:t>
      </w:r>
    </w:p>
    <w:p w:rsidRPr="009A1D25" w:rsidR="00C70AA2" w:rsidP="00E9479B" w:rsidRDefault="00C70AA2" w14:paraId="778516DA" w14:textId="77777777">
      <w:pPr>
        <w:ind w:left="426"/>
        <w:jc w:val="both"/>
        <w:rPr>
          <w:color w:val="151517"/>
          <w:sz w:val="20"/>
          <w:szCs w:val="20"/>
        </w:rPr>
      </w:pPr>
    </w:p>
    <w:tbl>
      <w:tblPr>
        <w:tblStyle w:val="a7"/>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93"/>
        <w:gridCol w:w="6848"/>
      </w:tblGrid>
      <w:tr w:rsidRPr="009A1D25" w:rsidR="00C70AA2" w14:paraId="412E29B4" w14:textId="77777777">
        <w:trPr>
          <w:trHeight w:val="491"/>
        </w:trPr>
        <w:tc>
          <w:tcPr>
            <w:tcW w:w="9541" w:type="dxa"/>
            <w:gridSpan w:val="2"/>
            <w:shd w:val="clear" w:color="auto" w:fill="000000"/>
            <w:vAlign w:val="center"/>
          </w:tcPr>
          <w:p w:rsidRPr="009A1D25" w:rsidR="00C70AA2" w:rsidP="00E9479B" w:rsidRDefault="00000000" w14:paraId="47CA911F" w14:textId="77777777">
            <w:pPr>
              <w:jc w:val="both"/>
              <w:rPr>
                <w:b/>
                <w:bCs/>
                <w:color w:val="151517"/>
                <w:sz w:val="20"/>
                <w:szCs w:val="20"/>
              </w:rPr>
            </w:pPr>
            <w:r w:rsidRPr="00AB33B8">
              <w:rPr>
                <w:rFonts w:ascii="Calibri" w:hAnsi="Calibri" w:eastAsia="Calibri" w:cs="Calibri"/>
                <w:b/>
                <w:bCs/>
                <w:color w:val="151517"/>
                <w:sz w:val="20"/>
                <w:szCs w:val="20"/>
              </w:rPr>
              <w:t>DESCRIPCIÓN DE ACTIVIDAD DIDÁCTICA</w:t>
            </w:r>
          </w:p>
        </w:tc>
      </w:tr>
      <w:tr w:rsidRPr="009A1D25" w:rsidR="00C70AA2" w14:paraId="566C619E" w14:textId="77777777">
        <w:trPr>
          <w:trHeight w:val="806"/>
        </w:trPr>
        <w:tc>
          <w:tcPr>
            <w:tcW w:w="2693" w:type="dxa"/>
            <w:vAlign w:val="center"/>
          </w:tcPr>
          <w:p w:rsidRPr="00921828" w:rsidR="00C70AA2" w:rsidP="00E9479B" w:rsidRDefault="00000000" w14:paraId="2302B742" w14:textId="77777777">
            <w:pPr>
              <w:jc w:val="both"/>
              <w:rPr>
                <w:rFonts w:ascii="Calibri" w:hAnsi="Calibri" w:eastAsia="Calibri" w:cs="Calibri"/>
                <w:b/>
                <w:bCs/>
                <w:color w:val="151517"/>
                <w:sz w:val="20"/>
                <w:szCs w:val="20"/>
              </w:rPr>
            </w:pPr>
            <w:r w:rsidRPr="00921828">
              <w:rPr>
                <w:rFonts w:ascii="Calibri" w:hAnsi="Calibri" w:eastAsia="Calibri" w:cs="Calibri"/>
                <w:b/>
                <w:bCs/>
                <w:color w:val="151517"/>
                <w:sz w:val="20"/>
                <w:szCs w:val="20"/>
              </w:rPr>
              <w:t>Nombre de la Actividad</w:t>
            </w:r>
          </w:p>
        </w:tc>
        <w:tc>
          <w:tcPr>
            <w:tcW w:w="6848" w:type="dxa"/>
            <w:vAlign w:val="center"/>
          </w:tcPr>
          <w:p w:rsidRPr="009B04E3" w:rsidR="00C70AA2" w:rsidP="00E9479B" w:rsidRDefault="00000000" w14:paraId="3A3D22CA" w14:textId="19AE1DB2">
            <w:pPr>
              <w:jc w:val="both"/>
              <w:rPr>
                <w:color w:val="151517"/>
                <w:sz w:val="20"/>
                <w:szCs w:val="20"/>
              </w:rPr>
            </w:pPr>
            <w:r w:rsidRPr="009B04E3">
              <w:rPr>
                <w:color w:val="151517"/>
                <w:sz w:val="20"/>
                <w:szCs w:val="20"/>
              </w:rPr>
              <w:t xml:space="preserve">Identifica y </w:t>
            </w:r>
            <w:r w:rsidR="0013750D">
              <w:rPr>
                <w:color w:val="151517"/>
                <w:sz w:val="20"/>
                <w:szCs w:val="20"/>
              </w:rPr>
              <w:t>m</w:t>
            </w:r>
            <w:r w:rsidRPr="009B04E3">
              <w:rPr>
                <w:color w:val="151517"/>
                <w:sz w:val="20"/>
                <w:szCs w:val="20"/>
              </w:rPr>
              <w:t xml:space="preserve">arca la </w:t>
            </w:r>
            <w:r w:rsidR="0013750D">
              <w:rPr>
                <w:color w:val="151517"/>
                <w:sz w:val="20"/>
                <w:szCs w:val="20"/>
              </w:rPr>
              <w:t>d</w:t>
            </w:r>
            <w:r w:rsidRPr="009B04E3">
              <w:rPr>
                <w:color w:val="151517"/>
                <w:sz w:val="20"/>
                <w:szCs w:val="20"/>
              </w:rPr>
              <w:t xml:space="preserve">iferencia: </w:t>
            </w:r>
            <w:r w:rsidR="0013750D">
              <w:rPr>
                <w:color w:val="151517"/>
                <w:sz w:val="20"/>
                <w:szCs w:val="20"/>
              </w:rPr>
              <w:t>t</w:t>
            </w:r>
            <w:r w:rsidRPr="009B04E3">
              <w:rPr>
                <w:color w:val="151517"/>
                <w:sz w:val="20"/>
                <w:szCs w:val="20"/>
              </w:rPr>
              <w:t xml:space="preserve">esteando tu </w:t>
            </w:r>
            <w:r w:rsidR="0013750D">
              <w:rPr>
                <w:color w:val="151517"/>
                <w:sz w:val="20"/>
                <w:szCs w:val="20"/>
              </w:rPr>
              <w:t>v</w:t>
            </w:r>
            <w:r w:rsidRPr="009B04E3">
              <w:rPr>
                <w:color w:val="151517"/>
                <w:sz w:val="20"/>
                <w:szCs w:val="20"/>
              </w:rPr>
              <w:t>isión en BPM</w:t>
            </w:r>
            <w:r w:rsidR="00921828">
              <w:rPr>
                <w:color w:val="151517"/>
                <w:sz w:val="20"/>
                <w:szCs w:val="20"/>
              </w:rPr>
              <w:t xml:space="preserve">. </w:t>
            </w:r>
          </w:p>
        </w:tc>
      </w:tr>
      <w:tr w:rsidRPr="009A1D25" w:rsidR="00C70AA2" w14:paraId="4C1471D7" w14:textId="77777777">
        <w:trPr>
          <w:trHeight w:val="806"/>
        </w:trPr>
        <w:tc>
          <w:tcPr>
            <w:tcW w:w="2693" w:type="dxa"/>
            <w:vAlign w:val="center"/>
          </w:tcPr>
          <w:p w:rsidRPr="00921828" w:rsidR="00C70AA2" w:rsidP="00E9479B" w:rsidRDefault="00000000" w14:paraId="16E9DA1F" w14:textId="77777777">
            <w:pPr>
              <w:jc w:val="both"/>
              <w:rPr>
                <w:rFonts w:ascii="Calibri" w:hAnsi="Calibri" w:eastAsia="Calibri" w:cs="Calibri"/>
                <w:b/>
                <w:bCs/>
                <w:color w:val="151517"/>
                <w:sz w:val="20"/>
                <w:szCs w:val="20"/>
              </w:rPr>
            </w:pPr>
            <w:r w:rsidRPr="00921828">
              <w:rPr>
                <w:rFonts w:ascii="Calibri" w:hAnsi="Calibri" w:eastAsia="Calibri" w:cs="Calibri"/>
                <w:b/>
                <w:bCs/>
                <w:color w:val="151517"/>
                <w:sz w:val="20"/>
                <w:szCs w:val="20"/>
              </w:rPr>
              <w:t>Objetivo de la actividad</w:t>
            </w:r>
          </w:p>
        </w:tc>
        <w:tc>
          <w:tcPr>
            <w:tcW w:w="6848" w:type="dxa"/>
            <w:vAlign w:val="center"/>
          </w:tcPr>
          <w:p w:rsidRPr="009B04E3" w:rsidR="00C70AA2" w:rsidP="00E9479B" w:rsidRDefault="00000000" w14:paraId="24618412" w14:textId="77777777">
            <w:pPr>
              <w:jc w:val="both"/>
              <w:rPr>
                <w:color w:val="151517"/>
                <w:sz w:val="20"/>
                <w:szCs w:val="20"/>
              </w:rPr>
            </w:pPr>
            <w:r w:rsidRPr="009B04E3">
              <w:rPr>
                <w:color w:val="151517"/>
                <w:sz w:val="20"/>
                <w:szCs w:val="20"/>
              </w:rPr>
              <w:t>Evaluar y reforzar la capacidad del aprendiz para identificar conceptos, normas, prácticas correctas e incorrectas, y elementos propios de las Buenas Prácticas de Manufactura, de acuerdo con los contenidos desarrollados en el componente.</w:t>
            </w:r>
          </w:p>
        </w:tc>
      </w:tr>
      <w:tr w:rsidRPr="009A1D25" w:rsidR="00C70AA2" w14:paraId="32FDBE29" w14:textId="77777777">
        <w:trPr>
          <w:trHeight w:val="1258"/>
        </w:trPr>
        <w:tc>
          <w:tcPr>
            <w:tcW w:w="2693" w:type="dxa"/>
            <w:vAlign w:val="center"/>
          </w:tcPr>
          <w:p w:rsidRPr="00921828" w:rsidR="00C70AA2" w:rsidP="00E9479B" w:rsidRDefault="00AB4AED" w14:paraId="47603400" w14:textId="560B9287">
            <w:pPr>
              <w:jc w:val="both"/>
              <w:rPr>
                <w:rFonts w:ascii="Calibri" w:hAnsi="Calibri" w:eastAsia="Calibri" w:cs="Calibri"/>
                <w:b/>
                <w:bCs/>
                <w:color w:val="151517"/>
                <w:sz w:val="20"/>
                <w:szCs w:val="20"/>
              </w:rPr>
            </w:pPr>
            <w:r>
              <w:rPr>
                <w:rFonts w:ascii="Calibri" w:hAnsi="Calibri" w:eastAsia="Calibri" w:cs="Calibri"/>
                <w:b/>
                <w:bCs/>
                <w:color w:val="151517"/>
                <w:sz w:val="20"/>
                <w:szCs w:val="20"/>
              </w:rPr>
              <w:t>Tipo de actividad sugerida</w:t>
            </w:r>
          </w:p>
        </w:tc>
        <w:tc>
          <w:tcPr>
            <w:tcW w:w="6848" w:type="dxa"/>
            <w:vAlign w:val="center"/>
          </w:tcPr>
          <w:p w:rsidRPr="00AB4AED" w:rsidR="00B135A0" w:rsidP="00E9479B" w:rsidRDefault="00B135A0" w14:paraId="174616A0" w14:textId="77777777">
            <w:pPr>
              <w:jc w:val="both"/>
              <w:rPr>
                <w:color w:val="151517"/>
                <w:sz w:val="20"/>
                <w:szCs w:val="20"/>
              </w:rPr>
            </w:pPr>
            <w:r w:rsidRPr="00AB4AED">
              <w:rPr>
                <w:noProof/>
              </w:rPr>
              <w:drawing>
                <wp:inline distT="0" distB="0" distL="0" distR="0" wp14:anchorId="51671F44" wp14:editId="7C2758B4">
                  <wp:extent cx="812800" cy="635000"/>
                  <wp:effectExtent l="0" t="0" r="0" b="0"/>
                  <wp:docPr id="479164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4964" name=""/>
                          <pic:cNvPicPr/>
                        </pic:nvPicPr>
                        <pic:blipFill>
                          <a:blip r:embed="rId61"/>
                          <a:stretch>
                            <a:fillRect/>
                          </a:stretch>
                        </pic:blipFill>
                        <pic:spPr>
                          <a:xfrm>
                            <a:off x="0" y="0"/>
                            <a:ext cx="812800" cy="635000"/>
                          </a:xfrm>
                          <a:prstGeom prst="rect">
                            <a:avLst/>
                          </a:prstGeom>
                        </pic:spPr>
                      </pic:pic>
                    </a:graphicData>
                  </a:graphic>
                </wp:inline>
              </w:drawing>
            </w:r>
          </w:p>
          <w:p w:rsidRPr="00AB4AED" w:rsidR="00B135A0" w:rsidP="00E9479B" w:rsidRDefault="00AB4AED" w14:paraId="50B7B73F" w14:textId="23606879">
            <w:pPr>
              <w:jc w:val="both"/>
              <w:rPr>
                <w:color w:val="151517"/>
                <w:sz w:val="20"/>
                <w:szCs w:val="20"/>
              </w:rPr>
            </w:pPr>
            <w:r w:rsidRPr="00AB4AED">
              <w:rPr>
                <w:color w:val="151517"/>
                <w:sz w:val="20"/>
                <w:szCs w:val="20"/>
              </w:rPr>
              <w:t>Cuestionario verdadero-falso.</w:t>
            </w:r>
          </w:p>
        </w:tc>
      </w:tr>
      <w:tr w:rsidRPr="009A1D25" w:rsidR="00C70AA2" w14:paraId="7D9434A5" w14:textId="77777777">
        <w:trPr>
          <w:trHeight w:val="1849"/>
        </w:trPr>
        <w:tc>
          <w:tcPr>
            <w:tcW w:w="2693" w:type="dxa"/>
            <w:vAlign w:val="center"/>
          </w:tcPr>
          <w:p w:rsidRPr="00921828" w:rsidR="00C70AA2" w:rsidP="00E9479B" w:rsidRDefault="00000000" w14:paraId="4B74EF4E" w14:textId="77777777">
            <w:pPr>
              <w:jc w:val="both"/>
              <w:rPr>
                <w:rFonts w:ascii="Calibri" w:hAnsi="Calibri" w:eastAsia="Calibri" w:cs="Calibri"/>
                <w:b/>
                <w:bCs/>
                <w:color w:val="151517"/>
                <w:sz w:val="20"/>
                <w:szCs w:val="20"/>
              </w:rPr>
            </w:pPr>
            <w:r w:rsidRPr="00921828">
              <w:rPr>
                <w:rFonts w:ascii="Calibri" w:hAnsi="Calibri" w:eastAsia="Calibri" w:cs="Calibri"/>
                <w:b/>
                <w:bCs/>
                <w:color w:val="151517"/>
                <w:sz w:val="20"/>
                <w:szCs w:val="20"/>
              </w:rPr>
              <w:t xml:space="preserve">Archivo de la actividad </w:t>
            </w:r>
          </w:p>
          <w:p w:rsidRPr="00921828" w:rsidR="00C70AA2" w:rsidP="00E9479B" w:rsidRDefault="00000000" w14:paraId="600D56F4" w14:textId="77777777">
            <w:pPr>
              <w:jc w:val="both"/>
              <w:rPr>
                <w:rFonts w:ascii="Calibri" w:hAnsi="Calibri" w:eastAsia="Calibri" w:cs="Calibri"/>
                <w:b/>
                <w:bCs/>
                <w:color w:val="151517"/>
                <w:sz w:val="20"/>
                <w:szCs w:val="20"/>
              </w:rPr>
            </w:pPr>
            <w:r w:rsidRPr="00921828">
              <w:rPr>
                <w:rFonts w:ascii="Calibri" w:hAnsi="Calibri" w:eastAsia="Calibri" w:cs="Calibri"/>
                <w:b/>
                <w:bCs/>
                <w:color w:val="151517"/>
                <w:sz w:val="20"/>
                <w:szCs w:val="20"/>
              </w:rPr>
              <w:t>(Anexo donde se describe la actividad propuesta)</w:t>
            </w:r>
          </w:p>
        </w:tc>
        <w:tc>
          <w:tcPr>
            <w:tcW w:w="6848" w:type="dxa"/>
            <w:vAlign w:val="center"/>
          </w:tcPr>
          <w:p w:rsidRPr="009B04E3" w:rsidR="00C70AA2" w:rsidP="00E9479B" w:rsidRDefault="00B135A0" w14:paraId="42DB9948" w14:textId="73A3B5BD">
            <w:pPr>
              <w:jc w:val="both"/>
              <w:rPr>
                <w:color w:val="151517"/>
                <w:sz w:val="20"/>
                <w:szCs w:val="20"/>
              </w:rPr>
            </w:pPr>
            <w:r w:rsidRPr="009B04E3">
              <w:rPr>
                <w:iCs/>
                <w:color w:val="000000" w:themeColor="text1"/>
                <w:sz w:val="20"/>
                <w:szCs w:val="20"/>
              </w:rPr>
              <w:t>Actividad didactica_CF01_66210001</w:t>
            </w:r>
          </w:p>
        </w:tc>
      </w:tr>
    </w:tbl>
    <w:p w:rsidRPr="009A1D25" w:rsidR="00C70AA2" w:rsidP="00E9479B" w:rsidRDefault="00C70AA2" w14:paraId="39B4A7CF" w14:textId="77777777">
      <w:pPr>
        <w:jc w:val="both"/>
        <w:rPr>
          <w:color w:val="151517"/>
          <w:sz w:val="20"/>
          <w:szCs w:val="20"/>
        </w:rPr>
      </w:pPr>
    </w:p>
    <w:p w:rsidRPr="009A1D25" w:rsidR="00C70AA2" w:rsidP="00E9479B" w:rsidRDefault="00C70AA2" w14:paraId="6296926E" w14:textId="77777777">
      <w:pPr>
        <w:jc w:val="both"/>
        <w:rPr>
          <w:color w:val="151517"/>
          <w:sz w:val="20"/>
          <w:szCs w:val="20"/>
        </w:rPr>
      </w:pPr>
    </w:p>
    <w:p w:rsidRPr="009A1D25" w:rsidR="00C70AA2" w:rsidP="00E9479B" w:rsidRDefault="00000000" w14:paraId="457C64D2" w14:textId="77777777">
      <w:pPr>
        <w:numPr>
          <w:ilvl w:val="0"/>
          <w:numId w:val="9"/>
        </w:numPr>
        <w:pBdr>
          <w:top w:val="nil"/>
          <w:left w:val="nil"/>
          <w:bottom w:val="nil"/>
          <w:right w:val="nil"/>
          <w:between w:val="nil"/>
        </w:pBdr>
        <w:ind w:left="284" w:hanging="284"/>
        <w:jc w:val="both"/>
        <w:rPr>
          <w:b/>
          <w:bCs/>
          <w:color w:val="151517"/>
          <w:sz w:val="20"/>
          <w:szCs w:val="20"/>
        </w:rPr>
      </w:pPr>
      <w:r w:rsidRPr="009A1D25">
        <w:rPr>
          <w:b/>
          <w:bCs/>
          <w:color w:val="151517"/>
          <w:sz w:val="20"/>
          <w:szCs w:val="20"/>
        </w:rPr>
        <w:t xml:space="preserve">GLOSARIO: </w:t>
      </w:r>
    </w:p>
    <w:p w:rsidRPr="009A1D25" w:rsidR="00C70AA2" w:rsidP="00E9479B" w:rsidRDefault="00C70AA2" w14:paraId="5034A47B" w14:textId="77777777">
      <w:pPr>
        <w:pBdr>
          <w:top w:val="nil"/>
          <w:left w:val="nil"/>
          <w:bottom w:val="nil"/>
          <w:right w:val="nil"/>
          <w:between w:val="nil"/>
        </w:pBdr>
        <w:jc w:val="both"/>
        <w:rPr>
          <w:color w:val="151517"/>
          <w:sz w:val="20"/>
          <w:szCs w:val="20"/>
        </w:rPr>
      </w:pPr>
    </w:p>
    <w:tbl>
      <w:tblPr>
        <w:tblStyle w:val="a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9A1D25" w:rsidR="009B04E3" w:rsidTr="3B1FCC23" w14:paraId="3FD20935" w14:textId="77777777">
        <w:trPr>
          <w:trHeight w:val="214"/>
        </w:trPr>
        <w:tc>
          <w:tcPr>
            <w:tcW w:w="2122" w:type="dxa"/>
            <w:shd w:val="clear" w:color="auto" w:fill="000000" w:themeFill="text1"/>
            <w:tcMar>
              <w:top w:w="100" w:type="dxa"/>
              <w:left w:w="100" w:type="dxa"/>
              <w:bottom w:w="100" w:type="dxa"/>
              <w:right w:w="100" w:type="dxa"/>
            </w:tcMar>
          </w:tcPr>
          <w:p w:rsidRPr="006C6109" w:rsidR="009B04E3" w:rsidP="0013750D" w:rsidRDefault="009B04E3" w14:paraId="062CF95E" w14:textId="77777777">
            <w:pPr>
              <w:jc w:val="center"/>
              <w:rPr>
                <w:b/>
                <w:bCs/>
                <w:color w:val="FFFFFF"/>
                <w:sz w:val="20"/>
                <w:szCs w:val="20"/>
              </w:rPr>
            </w:pPr>
            <w:r w:rsidRPr="006C6109">
              <w:rPr>
                <w:b/>
                <w:bCs/>
                <w:color w:val="FFFFFF"/>
                <w:sz w:val="20"/>
                <w:szCs w:val="20"/>
              </w:rPr>
              <w:t>TÉRMINO</w:t>
            </w:r>
          </w:p>
        </w:tc>
        <w:tc>
          <w:tcPr>
            <w:tcW w:w="7840" w:type="dxa"/>
            <w:shd w:val="clear" w:color="auto" w:fill="000000" w:themeFill="text1"/>
            <w:tcMar>
              <w:top w:w="100" w:type="dxa"/>
              <w:left w:w="100" w:type="dxa"/>
              <w:bottom w:w="100" w:type="dxa"/>
              <w:right w:w="100" w:type="dxa"/>
            </w:tcMar>
          </w:tcPr>
          <w:p w:rsidRPr="006C6109" w:rsidR="009B04E3" w:rsidP="0013750D" w:rsidRDefault="009B04E3" w14:paraId="06673111" w14:textId="77777777">
            <w:pPr>
              <w:jc w:val="center"/>
              <w:rPr>
                <w:b/>
                <w:bCs/>
                <w:color w:val="FFFFFF"/>
                <w:sz w:val="20"/>
                <w:szCs w:val="20"/>
              </w:rPr>
            </w:pPr>
            <w:r w:rsidRPr="006C6109">
              <w:rPr>
                <w:b/>
                <w:bCs/>
                <w:color w:val="FFFFFF"/>
                <w:sz w:val="20"/>
                <w:szCs w:val="20"/>
              </w:rPr>
              <w:t>SIGNIFICADO</w:t>
            </w:r>
          </w:p>
        </w:tc>
      </w:tr>
      <w:tr w:rsidRPr="009A1D25" w:rsidR="009B04E3" w:rsidTr="3B1FCC23" w14:paraId="5918899C" w14:textId="77777777">
        <w:trPr>
          <w:trHeight w:val="253"/>
        </w:trPr>
        <w:tc>
          <w:tcPr>
            <w:tcW w:w="2122" w:type="dxa"/>
            <w:tcMar>
              <w:top w:w="100" w:type="dxa"/>
              <w:left w:w="100" w:type="dxa"/>
              <w:bottom w:w="100" w:type="dxa"/>
              <w:right w:w="100" w:type="dxa"/>
            </w:tcMar>
          </w:tcPr>
          <w:p w:rsidRPr="005415B9" w:rsidR="009B04E3" w:rsidP="0013750D" w:rsidRDefault="009B04E3" w14:paraId="77B7FA49" w14:textId="77777777">
            <w:pPr>
              <w:rPr>
                <w:b/>
                <w:bCs/>
                <w:color w:val="151517"/>
                <w:sz w:val="20"/>
                <w:szCs w:val="20"/>
              </w:rPr>
            </w:pPr>
            <w:r w:rsidRPr="005415B9">
              <w:rPr>
                <w:b/>
                <w:bCs/>
                <w:color w:val="151517"/>
                <w:sz w:val="20"/>
                <w:szCs w:val="20"/>
              </w:rPr>
              <w:t>Almacenamiento seguro</w:t>
            </w:r>
          </w:p>
        </w:tc>
        <w:tc>
          <w:tcPr>
            <w:tcW w:w="7840" w:type="dxa"/>
            <w:tcMar>
              <w:top w:w="100" w:type="dxa"/>
              <w:left w:w="100" w:type="dxa"/>
              <w:bottom w:w="100" w:type="dxa"/>
              <w:right w:w="100" w:type="dxa"/>
            </w:tcMar>
          </w:tcPr>
          <w:p w:rsidRPr="005415B9" w:rsidR="009B04E3" w:rsidP="0013750D" w:rsidRDefault="009B04E3" w14:paraId="6809C006" w14:textId="77777777">
            <w:pPr>
              <w:rPr>
                <w:b/>
                <w:bCs/>
                <w:color w:val="151517"/>
                <w:sz w:val="20"/>
                <w:szCs w:val="20"/>
              </w:rPr>
            </w:pPr>
            <w:r w:rsidRPr="005415B9">
              <w:rPr>
                <w:color w:val="151517"/>
                <w:sz w:val="20"/>
                <w:szCs w:val="20"/>
              </w:rPr>
              <w:t>Organización adecuada de los alimentos según su naturaleza y temperatura para evitar deterioro y contaminación.</w:t>
            </w:r>
          </w:p>
        </w:tc>
      </w:tr>
      <w:tr w:rsidRPr="009A1D25" w:rsidR="009B04E3" w:rsidTr="3B1FCC23" w14:paraId="1DF2BDA8" w14:textId="77777777">
        <w:trPr>
          <w:trHeight w:val="253"/>
        </w:trPr>
        <w:tc>
          <w:tcPr>
            <w:tcW w:w="2122" w:type="dxa"/>
            <w:tcMar>
              <w:top w:w="100" w:type="dxa"/>
              <w:left w:w="100" w:type="dxa"/>
              <w:bottom w:w="100" w:type="dxa"/>
              <w:right w:w="100" w:type="dxa"/>
            </w:tcMar>
          </w:tcPr>
          <w:p w:rsidRPr="005415B9" w:rsidR="009B04E3" w:rsidP="0013750D" w:rsidRDefault="009B04E3" w14:paraId="1D6400F0" w14:textId="77777777">
            <w:pPr>
              <w:rPr>
                <w:b/>
                <w:bCs/>
                <w:color w:val="151517"/>
                <w:sz w:val="20"/>
                <w:szCs w:val="20"/>
              </w:rPr>
            </w:pPr>
            <w:r w:rsidRPr="005415B9">
              <w:rPr>
                <w:b/>
                <w:bCs/>
                <w:color w:val="151517"/>
                <w:sz w:val="20"/>
                <w:szCs w:val="20"/>
              </w:rPr>
              <w:t>BPM (Buenas Prácticas de Manufactura)</w:t>
            </w:r>
          </w:p>
        </w:tc>
        <w:tc>
          <w:tcPr>
            <w:tcW w:w="7840" w:type="dxa"/>
            <w:tcMar>
              <w:top w:w="100" w:type="dxa"/>
              <w:left w:w="100" w:type="dxa"/>
              <w:bottom w:w="100" w:type="dxa"/>
              <w:right w:w="100" w:type="dxa"/>
            </w:tcMar>
          </w:tcPr>
          <w:p w:rsidRPr="005415B9" w:rsidR="009B04E3" w:rsidP="0013750D" w:rsidRDefault="009B04E3" w14:paraId="2084B3CF" w14:textId="77777777">
            <w:pPr>
              <w:rPr>
                <w:color w:val="151517"/>
                <w:sz w:val="20"/>
                <w:szCs w:val="20"/>
              </w:rPr>
            </w:pPr>
            <w:r w:rsidRPr="005415B9">
              <w:rPr>
                <w:color w:val="151517"/>
                <w:sz w:val="20"/>
                <w:szCs w:val="20"/>
              </w:rPr>
              <w:t>Conjunto de principios y prácticas de higiene obligatorios en la manipulación de alimentos para garantizar su inocuidad, reglamentados por el Decreto 3075 de 1997.</w:t>
            </w:r>
          </w:p>
        </w:tc>
      </w:tr>
      <w:tr w:rsidRPr="009A1D25" w:rsidR="009B04E3" w:rsidTr="3B1FCC23" w14:paraId="5034AC81" w14:textId="77777777">
        <w:trPr>
          <w:trHeight w:val="253"/>
        </w:trPr>
        <w:tc>
          <w:tcPr>
            <w:tcW w:w="2122" w:type="dxa"/>
            <w:tcMar>
              <w:top w:w="100" w:type="dxa"/>
              <w:left w:w="100" w:type="dxa"/>
              <w:bottom w:w="100" w:type="dxa"/>
              <w:right w:w="100" w:type="dxa"/>
            </w:tcMar>
          </w:tcPr>
          <w:p w:rsidRPr="005415B9" w:rsidR="009B04E3" w:rsidP="0013750D" w:rsidRDefault="009B04E3" w14:paraId="04628504" w14:textId="77777777">
            <w:pPr>
              <w:rPr>
                <w:b/>
                <w:bCs/>
                <w:color w:val="151517"/>
                <w:sz w:val="20"/>
                <w:szCs w:val="20"/>
              </w:rPr>
            </w:pPr>
            <w:r w:rsidRPr="005415B9">
              <w:rPr>
                <w:b/>
                <w:bCs/>
                <w:color w:val="151517"/>
                <w:sz w:val="20"/>
                <w:szCs w:val="20"/>
              </w:rPr>
              <w:t>Cadena de Frio</w:t>
            </w:r>
          </w:p>
        </w:tc>
        <w:tc>
          <w:tcPr>
            <w:tcW w:w="7840" w:type="dxa"/>
            <w:tcMar>
              <w:top w:w="100" w:type="dxa"/>
              <w:left w:w="100" w:type="dxa"/>
              <w:bottom w:w="100" w:type="dxa"/>
              <w:right w:w="100" w:type="dxa"/>
            </w:tcMar>
          </w:tcPr>
          <w:p w:rsidRPr="005415B9" w:rsidR="009B04E3" w:rsidP="0013750D" w:rsidRDefault="009B04E3" w14:paraId="529599A8" w14:textId="77777777">
            <w:pPr>
              <w:rPr>
                <w:color w:val="151517"/>
                <w:sz w:val="20"/>
                <w:szCs w:val="20"/>
              </w:rPr>
            </w:pPr>
            <w:r w:rsidRPr="005415B9">
              <w:rPr>
                <w:color w:val="151517"/>
                <w:sz w:val="20"/>
                <w:szCs w:val="20"/>
              </w:rPr>
              <w:t>Sistema de conservación que mantiene los alimentos perecederos a temperaturas seguras desde su producción hasta el consumo.</w:t>
            </w:r>
          </w:p>
        </w:tc>
      </w:tr>
      <w:tr w:rsidRPr="009A1D25" w:rsidR="009B04E3" w:rsidTr="3B1FCC23" w14:paraId="49F50BF8" w14:textId="77777777">
        <w:trPr>
          <w:trHeight w:val="253"/>
        </w:trPr>
        <w:tc>
          <w:tcPr>
            <w:tcW w:w="2122" w:type="dxa"/>
            <w:tcMar>
              <w:top w:w="100" w:type="dxa"/>
              <w:left w:w="100" w:type="dxa"/>
              <w:bottom w:w="100" w:type="dxa"/>
              <w:right w:w="100" w:type="dxa"/>
            </w:tcMar>
          </w:tcPr>
          <w:p w:rsidRPr="005415B9" w:rsidR="009B04E3" w:rsidP="0013750D" w:rsidRDefault="009B04E3" w14:paraId="0FCAAEFA" w14:textId="77777777">
            <w:pPr>
              <w:rPr>
                <w:b/>
                <w:bCs/>
                <w:color w:val="151517"/>
                <w:sz w:val="20"/>
                <w:szCs w:val="20"/>
              </w:rPr>
            </w:pPr>
            <w:r w:rsidRPr="005415B9">
              <w:rPr>
                <w:b/>
                <w:bCs/>
                <w:color w:val="151517"/>
                <w:sz w:val="20"/>
                <w:szCs w:val="20"/>
              </w:rPr>
              <w:t>Contaminación cruzada</w:t>
            </w:r>
          </w:p>
        </w:tc>
        <w:tc>
          <w:tcPr>
            <w:tcW w:w="7840" w:type="dxa"/>
            <w:tcMar>
              <w:top w:w="100" w:type="dxa"/>
              <w:left w:w="100" w:type="dxa"/>
              <w:bottom w:w="100" w:type="dxa"/>
              <w:right w:w="100" w:type="dxa"/>
            </w:tcMar>
          </w:tcPr>
          <w:p w:rsidRPr="005415B9" w:rsidR="009B04E3" w:rsidP="0013750D" w:rsidRDefault="009B04E3" w14:paraId="6DA765B0" w14:textId="77777777">
            <w:pPr>
              <w:rPr>
                <w:b/>
                <w:bCs/>
                <w:color w:val="151517"/>
                <w:sz w:val="20"/>
                <w:szCs w:val="20"/>
              </w:rPr>
            </w:pPr>
            <w:r w:rsidRPr="005415B9">
              <w:rPr>
                <w:color w:val="151517"/>
                <w:sz w:val="20"/>
                <w:szCs w:val="20"/>
              </w:rPr>
              <w:t>Transferencia de peligros (Ej.: bacterias) de un alimento, superficie o persona a otro alimento. Puede ser directa (contacto) o indirecta (por utensilios o manos).</w:t>
            </w:r>
          </w:p>
        </w:tc>
      </w:tr>
      <w:tr w:rsidRPr="009A1D25" w:rsidR="009B04E3" w:rsidTr="3B1FCC23" w14:paraId="0701E719" w14:textId="77777777">
        <w:trPr>
          <w:trHeight w:val="253"/>
        </w:trPr>
        <w:tc>
          <w:tcPr>
            <w:tcW w:w="2122" w:type="dxa"/>
            <w:tcMar>
              <w:top w:w="100" w:type="dxa"/>
              <w:left w:w="100" w:type="dxa"/>
              <w:bottom w:w="100" w:type="dxa"/>
              <w:right w:w="100" w:type="dxa"/>
            </w:tcMar>
          </w:tcPr>
          <w:p w:rsidRPr="0013750D" w:rsidR="009B04E3" w:rsidP="0013750D" w:rsidRDefault="009B04E3" w14:paraId="58D90CD2" w14:textId="19E1872C">
            <w:pPr>
              <w:rPr>
                <w:b/>
                <w:bCs/>
                <w:i/>
                <w:iCs/>
                <w:color w:val="151517"/>
                <w:sz w:val="20"/>
                <w:szCs w:val="20"/>
              </w:rPr>
            </w:pPr>
            <w:r w:rsidRPr="0013750D">
              <w:rPr>
                <w:b/>
                <w:bCs/>
                <w:i/>
                <w:iCs/>
                <w:color w:val="151517"/>
                <w:sz w:val="20"/>
                <w:szCs w:val="20"/>
              </w:rPr>
              <w:t>Codex A</w:t>
            </w:r>
            <w:r w:rsidRPr="0013750D" w:rsidR="0013750D">
              <w:rPr>
                <w:b/>
                <w:bCs/>
                <w:i/>
                <w:iCs/>
                <w:color w:val="151517"/>
                <w:sz w:val="20"/>
                <w:szCs w:val="20"/>
              </w:rPr>
              <w:t>l</w:t>
            </w:r>
            <w:r w:rsidRPr="0013750D">
              <w:rPr>
                <w:b/>
                <w:bCs/>
                <w:i/>
                <w:iCs/>
                <w:color w:val="151517"/>
                <w:sz w:val="20"/>
                <w:szCs w:val="20"/>
              </w:rPr>
              <w:t>imentarius</w:t>
            </w:r>
          </w:p>
        </w:tc>
        <w:tc>
          <w:tcPr>
            <w:tcW w:w="7840" w:type="dxa"/>
            <w:tcMar>
              <w:top w:w="100" w:type="dxa"/>
              <w:left w:w="100" w:type="dxa"/>
              <w:bottom w:w="100" w:type="dxa"/>
              <w:right w:w="100" w:type="dxa"/>
            </w:tcMar>
          </w:tcPr>
          <w:p w:rsidRPr="005415B9" w:rsidR="009B04E3" w:rsidP="0013750D" w:rsidRDefault="009B04E3" w14:paraId="19CDCB6D" w14:textId="77777777">
            <w:pPr>
              <w:rPr>
                <w:color w:val="151517"/>
                <w:sz w:val="20"/>
                <w:szCs w:val="20"/>
              </w:rPr>
            </w:pPr>
            <w:r w:rsidRPr="005415B9">
              <w:rPr>
                <w:sz w:val="20"/>
                <w:szCs w:val="20"/>
              </w:rPr>
              <w:t>Programa internacional que establece normas y directrices para proteger la salud del consumidor y garantizar prácticas justas en el comercio de alimentos.</w:t>
            </w:r>
          </w:p>
        </w:tc>
      </w:tr>
      <w:tr w:rsidRPr="009A1D25" w:rsidR="009B04E3" w:rsidTr="3B1FCC23" w14:paraId="7E97AFFD" w14:textId="77777777">
        <w:trPr>
          <w:trHeight w:val="253"/>
        </w:trPr>
        <w:tc>
          <w:tcPr>
            <w:tcW w:w="2122" w:type="dxa"/>
            <w:tcMar>
              <w:top w:w="100" w:type="dxa"/>
              <w:left w:w="100" w:type="dxa"/>
              <w:bottom w:w="100" w:type="dxa"/>
              <w:right w:w="100" w:type="dxa"/>
            </w:tcMar>
          </w:tcPr>
          <w:p w:rsidRPr="005415B9" w:rsidR="009B04E3" w:rsidP="0013750D" w:rsidRDefault="009B04E3" w14:paraId="6F0B5D08" w14:textId="77777777">
            <w:pPr>
              <w:rPr>
                <w:b/>
                <w:bCs/>
                <w:color w:val="151517"/>
                <w:sz w:val="20"/>
                <w:szCs w:val="20"/>
              </w:rPr>
            </w:pPr>
            <w:r w:rsidRPr="005415B9">
              <w:rPr>
                <w:b/>
                <w:bCs/>
                <w:color w:val="151517"/>
                <w:sz w:val="20"/>
                <w:szCs w:val="20"/>
              </w:rPr>
              <w:t>Desinfección</w:t>
            </w:r>
          </w:p>
        </w:tc>
        <w:tc>
          <w:tcPr>
            <w:tcW w:w="7840" w:type="dxa"/>
            <w:tcMar>
              <w:top w:w="100" w:type="dxa"/>
              <w:left w:w="100" w:type="dxa"/>
              <w:bottom w:w="100" w:type="dxa"/>
              <w:right w:w="100" w:type="dxa"/>
            </w:tcMar>
          </w:tcPr>
          <w:p w:rsidRPr="005415B9" w:rsidR="009B04E3" w:rsidP="0013750D" w:rsidRDefault="009B04E3" w14:paraId="21FCE987" w14:textId="77777777">
            <w:pPr>
              <w:rPr>
                <w:b/>
                <w:bCs/>
                <w:color w:val="151517"/>
                <w:sz w:val="20"/>
                <w:szCs w:val="20"/>
              </w:rPr>
            </w:pPr>
            <w:r w:rsidRPr="005415B9">
              <w:rPr>
                <w:color w:val="151517"/>
                <w:sz w:val="20"/>
                <w:szCs w:val="20"/>
              </w:rPr>
              <w:t>Proceso posterior a la limpieza que reduce el número de microorganismos en una superficie a un nivel seguro, utilizando agentes químicos o físicos.</w:t>
            </w:r>
          </w:p>
        </w:tc>
      </w:tr>
      <w:tr w:rsidRPr="009A1D25" w:rsidR="009B04E3" w:rsidTr="3B1FCC23" w14:paraId="724ED1FD" w14:textId="77777777">
        <w:trPr>
          <w:trHeight w:val="253"/>
        </w:trPr>
        <w:tc>
          <w:tcPr>
            <w:tcW w:w="2122" w:type="dxa"/>
            <w:tcMar>
              <w:top w:w="100" w:type="dxa"/>
              <w:left w:w="100" w:type="dxa"/>
              <w:bottom w:w="100" w:type="dxa"/>
              <w:right w:w="100" w:type="dxa"/>
            </w:tcMar>
          </w:tcPr>
          <w:p w:rsidRPr="005415B9" w:rsidR="009B04E3" w:rsidP="0013750D" w:rsidRDefault="009B04E3" w14:paraId="1C4775D9" w14:textId="77777777">
            <w:pPr>
              <w:rPr>
                <w:b/>
                <w:bCs/>
                <w:color w:val="151517"/>
                <w:sz w:val="20"/>
                <w:szCs w:val="20"/>
              </w:rPr>
            </w:pPr>
            <w:r w:rsidRPr="005415B9">
              <w:rPr>
                <w:b/>
                <w:bCs/>
                <w:color w:val="151517"/>
                <w:sz w:val="20"/>
                <w:szCs w:val="20"/>
              </w:rPr>
              <w:t xml:space="preserve">ETA (Enfermedades Transmitidas por Alimentos) </w:t>
            </w:r>
          </w:p>
        </w:tc>
        <w:tc>
          <w:tcPr>
            <w:tcW w:w="7840" w:type="dxa"/>
            <w:tcMar>
              <w:top w:w="100" w:type="dxa"/>
              <w:left w:w="100" w:type="dxa"/>
              <w:bottom w:w="100" w:type="dxa"/>
              <w:right w:w="100" w:type="dxa"/>
            </w:tcMar>
          </w:tcPr>
          <w:p w:rsidRPr="005415B9" w:rsidR="009B04E3" w:rsidP="0013750D" w:rsidRDefault="009B04E3" w14:paraId="7C80BFE6" w14:textId="77777777">
            <w:pPr>
              <w:rPr>
                <w:color w:val="151517"/>
                <w:sz w:val="20"/>
                <w:szCs w:val="20"/>
              </w:rPr>
            </w:pPr>
            <w:r w:rsidRPr="005415B9">
              <w:rPr>
                <w:color w:val="151517"/>
                <w:sz w:val="20"/>
                <w:szCs w:val="20"/>
              </w:rPr>
              <w:t>Afecciones causadas por el consumo de alimentos contaminados con agentes biológicos, químicos o físicos.</w:t>
            </w:r>
          </w:p>
        </w:tc>
      </w:tr>
      <w:tr w:rsidRPr="009A1D25" w:rsidR="009B04E3" w:rsidTr="3B1FCC23" w14:paraId="6D341D51" w14:textId="77777777">
        <w:trPr>
          <w:trHeight w:val="253"/>
        </w:trPr>
        <w:tc>
          <w:tcPr>
            <w:tcW w:w="2122" w:type="dxa"/>
            <w:tcMar>
              <w:top w:w="100" w:type="dxa"/>
              <w:left w:w="100" w:type="dxa"/>
              <w:bottom w:w="100" w:type="dxa"/>
              <w:right w:w="100" w:type="dxa"/>
            </w:tcMar>
          </w:tcPr>
          <w:p w:rsidRPr="005415B9" w:rsidR="009B04E3" w:rsidP="0013750D" w:rsidRDefault="009B04E3" w14:paraId="54DAC56E" w14:textId="77777777">
            <w:pPr>
              <w:rPr>
                <w:b/>
                <w:bCs/>
                <w:color w:val="151517"/>
                <w:sz w:val="20"/>
                <w:szCs w:val="20"/>
              </w:rPr>
            </w:pPr>
            <w:r w:rsidRPr="005415B9">
              <w:rPr>
                <w:b/>
                <w:bCs/>
                <w:color w:val="151517"/>
                <w:sz w:val="20"/>
                <w:szCs w:val="20"/>
              </w:rPr>
              <w:t>HACCP (Análisis de Peligros y Puntos Críticos de Control)</w:t>
            </w:r>
          </w:p>
        </w:tc>
        <w:tc>
          <w:tcPr>
            <w:tcW w:w="7840" w:type="dxa"/>
            <w:tcMar>
              <w:top w:w="100" w:type="dxa"/>
              <w:left w:w="100" w:type="dxa"/>
              <w:bottom w:w="100" w:type="dxa"/>
              <w:right w:w="100" w:type="dxa"/>
            </w:tcMar>
          </w:tcPr>
          <w:p w:rsidRPr="005415B9" w:rsidR="009B04E3" w:rsidP="0013750D" w:rsidRDefault="009B04E3" w14:paraId="67D4E3CD" w14:textId="77777777">
            <w:pPr>
              <w:rPr>
                <w:color w:val="151517"/>
                <w:sz w:val="20"/>
                <w:szCs w:val="20"/>
              </w:rPr>
            </w:pPr>
            <w:r w:rsidRPr="005415B9">
              <w:rPr>
                <w:color w:val="151517"/>
                <w:sz w:val="20"/>
                <w:szCs w:val="20"/>
              </w:rPr>
              <w:t>Sistema preventivo que identifica, evalúa y controla peligros significativos para la inocuidad alimentaria.</w:t>
            </w:r>
          </w:p>
        </w:tc>
      </w:tr>
      <w:tr w:rsidRPr="009A1D25" w:rsidR="009B04E3" w:rsidTr="3B1FCC23" w14:paraId="7D02702B" w14:textId="77777777">
        <w:trPr>
          <w:trHeight w:val="253"/>
        </w:trPr>
        <w:tc>
          <w:tcPr>
            <w:tcW w:w="2122" w:type="dxa"/>
            <w:tcMar>
              <w:top w:w="100" w:type="dxa"/>
              <w:left w:w="100" w:type="dxa"/>
              <w:bottom w:w="100" w:type="dxa"/>
              <w:right w:w="100" w:type="dxa"/>
            </w:tcMar>
          </w:tcPr>
          <w:p w:rsidRPr="005415B9" w:rsidR="009B04E3" w:rsidP="0013750D" w:rsidRDefault="009B04E3" w14:paraId="03559135" w14:textId="77777777">
            <w:pPr>
              <w:rPr>
                <w:b/>
                <w:bCs/>
                <w:color w:val="151517"/>
                <w:sz w:val="20"/>
                <w:szCs w:val="20"/>
              </w:rPr>
            </w:pPr>
            <w:r w:rsidRPr="005415B9">
              <w:rPr>
                <w:b/>
                <w:bCs/>
                <w:color w:val="151517"/>
                <w:sz w:val="20"/>
                <w:szCs w:val="20"/>
              </w:rPr>
              <w:t>Higiene personal</w:t>
            </w:r>
          </w:p>
        </w:tc>
        <w:tc>
          <w:tcPr>
            <w:tcW w:w="7840" w:type="dxa"/>
            <w:tcMar>
              <w:top w:w="100" w:type="dxa"/>
              <w:left w:w="100" w:type="dxa"/>
              <w:bottom w:w="100" w:type="dxa"/>
              <w:right w:w="100" w:type="dxa"/>
            </w:tcMar>
          </w:tcPr>
          <w:p w:rsidRPr="005415B9" w:rsidR="009B04E3" w:rsidP="0013750D" w:rsidRDefault="009B04E3" w14:paraId="04B05D92" w14:textId="77777777">
            <w:pPr>
              <w:rPr>
                <w:color w:val="151517"/>
                <w:sz w:val="20"/>
                <w:szCs w:val="20"/>
              </w:rPr>
            </w:pPr>
            <w:r w:rsidRPr="005415B9">
              <w:rPr>
                <w:color w:val="151517"/>
                <w:sz w:val="20"/>
                <w:szCs w:val="20"/>
              </w:rPr>
              <w:t>Prácticas que garantizan la limpieza y el cuidado del manipulador para reducir riesgos de contaminación.</w:t>
            </w:r>
          </w:p>
        </w:tc>
      </w:tr>
      <w:tr w:rsidRPr="009A1D25" w:rsidR="009B04E3" w:rsidTr="3B1FCC23" w14:paraId="1951118A" w14:textId="77777777">
        <w:trPr>
          <w:trHeight w:val="253"/>
        </w:trPr>
        <w:tc>
          <w:tcPr>
            <w:tcW w:w="2122" w:type="dxa"/>
            <w:tcMar>
              <w:top w:w="100" w:type="dxa"/>
              <w:left w:w="100" w:type="dxa"/>
              <w:bottom w:w="100" w:type="dxa"/>
              <w:right w:w="100" w:type="dxa"/>
            </w:tcMar>
          </w:tcPr>
          <w:p w:rsidRPr="005415B9" w:rsidR="009B04E3" w:rsidP="0013750D" w:rsidRDefault="009B04E3" w14:paraId="6196226C" w14:textId="77777777">
            <w:pPr>
              <w:rPr>
                <w:b/>
                <w:bCs/>
                <w:color w:val="151517"/>
                <w:sz w:val="20"/>
                <w:szCs w:val="20"/>
              </w:rPr>
            </w:pPr>
            <w:r w:rsidRPr="005415B9">
              <w:rPr>
                <w:b/>
                <w:bCs/>
                <w:color w:val="151517"/>
                <w:sz w:val="20"/>
                <w:szCs w:val="20"/>
              </w:rPr>
              <w:t>INVIMA</w:t>
            </w:r>
          </w:p>
        </w:tc>
        <w:tc>
          <w:tcPr>
            <w:tcW w:w="7840" w:type="dxa"/>
            <w:tcMar>
              <w:top w:w="100" w:type="dxa"/>
              <w:left w:w="100" w:type="dxa"/>
              <w:bottom w:w="100" w:type="dxa"/>
              <w:right w:w="100" w:type="dxa"/>
            </w:tcMar>
          </w:tcPr>
          <w:p w:rsidRPr="005415B9" w:rsidR="009B04E3" w:rsidP="0013750D" w:rsidRDefault="009B04E3" w14:paraId="57B36C5D" w14:textId="77777777">
            <w:pPr>
              <w:rPr>
                <w:b/>
                <w:bCs/>
                <w:color w:val="151517"/>
                <w:sz w:val="20"/>
                <w:szCs w:val="20"/>
              </w:rPr>
            </w:pPr>
            <w:r w:rsidRPr="005415B9">
              <w:rPr>
                <w:color w:val="151517"/>
                <w:sz w:val="20"/>
                <w:szCs w:val="20"/>
              </w:rPr>
              <w:t>Instituto Nacional de Vigilancia de Medicamentos y Alimentos. Entidad nacional que vigila la calidad de alimentos envasados y otorga registros sanitarios.</w:t>
            </w:r>
          </w:p>
        </w:tc>
      </w:tr>
      <w:tr w:rsidRPr="009A1D25" w:rsidR="009B04E3" w:rsidTr="3B1FCC23" w14:paraId="506D27F7" w14:textId="77777777">
        <w:trPr>
          <w:trHeight w:val="253"/>
        </w:trPr>
        <w:tc>
          <w:tcPr>
            <w:tcW w:w="2122" w:type="dxa"/>
            <w:tcMar>
              <w:top w:w="100" w:type="dxa"/>
              <w:left w:w="100" w:type="dxa"/>
              <w:bottom w:w="100" w:type="dxa"/>
              <w:right w:w="100" w:type="dxa"/>
            </w:tcMar>
          </w:tcPr>
          <w:p w:rsidRPr="005415B9" w:rsidR="009B04E3" w:rsidP="0013750D" w:rsidRDefault="009B04E3" w14:paraId="561AA83C" w14:textId="77777777">
            <w:pPr>
              <w:rPr>
                <w:b/>
                <w:bCs/>
                <w:color w:val="151517"/>
                <w:sz w:val="20"/>
                <w:szCs w:val="20"/>
              </w:rPr>
            </w:pPr>
            <w:r w:rsidRPr="005415B9">
              <w:rPr>
                <w:b/>
                <w:bCs/>
                <w:color w:val="151517"/>
                <w:sz w:val="20"/>
                <w:szCs w:val="20"/>
              </w:rPr>
              <w:t>Inocuidad alimentaria</w:t>
            </w:r>
          </w:p>
        </w:tc>
        <w:tc>
          <w:tcPr>
            <w:tcW w:w="7840" w:type="dxa"/>
            <w:tcMar>
              <w:top w:w="100" w:type="dxa"/>
              <w:left w:w="100" w:type="dxa"/>
              <w:bottom w:w="100" w:type="dxa"/>
              <w:right w:w="100" w:type="dxa"/>
            </w:tcMar>
          </w:tcPr>
          <w:p w:rsidRPr="005415B9" w:rsidR="009B04E3" w:rsidP="0013750D" w:rsidRDefault="009B04E3" w14:paraId="57B4DC1D" w14:textId="77777777">
            <w:pPr>
              <w:rPr>
                <w:b/>
                <w:bCs/>
                <w:color w:val="151517"/>
                <w:sz w:val="20"/>
                <w:szCs w:val="20"/>
              </w:rPr>
            </w:pPr>
            <w:r w:rsidRPr="005415B9">
              <w:rPr>
                <w:color w:val="151517"/>
                <w:sz w:val="20"/>
                <w:szCs w:val="20"/>
              </w:rPr>
              <w:t>Garantía de que un alimento no causará daño al consumidor cuando sea preparado y/o consumido de acuerdo con su uso previsto. Es el objetivo de las BPM.</w:t>
            </w:r>
          </w:p>
        </w:tc>
      </w:tr>
      <w:tr w:rsidRPr="009A1D25" w:rsidR="009B04E3" w:rsidTr="3B1FCC23" w14:paraId="5751ED6E" w14:textId="77777777">
        <w:trPr>
          <w:trHeight w:val="253"/>
        </w:trPr>
        <w:tc>
          <w:tcPr>
            <w:tcW w:w="2122" w:type="dxa"/>
            <w:tcMar>
              <w:top w:w="100" w:type="dxa"/>
              <w:left w:w="100" w:type="dxa"/>
              <w:bottom w:w="100" w:type="dxa"/>
              <w:right w:w="100" w:type="dxa"/>
            </w:tcMar>
          </w:tcPr>
          <w:p w:rsidRPr="005415B9" w:rsidR="009B04E3" w:rsidP="0013750D" w:rsidRDefault="009B04E3" w14:paraId="06A309FF" w14:textId="77777777">
            <w:pPr>
              <w:rPr>
                <w:b/>
                <w:bCs/>
                <w:color w:val="151517"/>
                <w:sz w:val="20"/>
                <w:szCs w:val="20"/>
              </w:rPr>
            </w:pPr>
            <w:r w:rsidRPr="005415B9">
              <w:rPr>
                <w:b/>
                <w:bCs/>
                <w:color w:val="151517"/>
                <w:sz w:val="20"/>
                <w:szCs w:val="20"/>
              </w:rPr>
              <w:t>Lavado de manos</w:t>
            </w:r>
          </w:p>
        </w:tc>
        <w:tc>
          <w:tcPr>
            <w:tcW w:w="7840" w:type="dxa"/>
            <w:tcMar>
              <w:top w:w="100" w:type="dxa"/>
              <w:left w:w="100" w:type="dxa"/>
              <w:bottom w:w="100" w:type="dxa"/>
              <w:right w:w="100" w:type="dxa"/>
            </w:tcMar>
          </w:tcPr>
          <w:p w:rsidRPr="005415B9" w:rsidR="009B04E3" w:rsidP="0013750D" w:rsidRDefault="009B04E3" w14:paraId="37C33841" w14:textId="77777777">
            <w:pPr>
              <w:rPr>
                <w:color w:val="151517"/>
                <w:sz w:val="20"/>
                <w:szCs w:val="20"/>
              </w:rPr>
            </w:pPr>
            <w:r w:rsidRPr="005415B9">
              <w:rPr>
                <w:color w:val="151517"/>
                <w:sz w:val="20"/>
                <w:szCs w:val="20"/>
              </w:rPr>
              <w:t>Procedimiento higiénico obligatorio que elimina microorganismos de las manos del manipulador.</w:t>
            </w:r>
          </w:p>
        </w:tc>
      </w:tr>
      <w:tr w:rsidRPr="009A1D25" w:rsidR="009B04E3" w:rsidTr="3B1FCC23" w14:paraId="0169138C" w14:textId="77777777">
        <w:trPr>
          <w:trHeight w:val="253"/>
        </w:trPr>
        <w:tc>
          <w:tcPr>
            <w:tcW w:w="2122" w:type="dxa"/>
            <w:tcMar>
              <w:top w:w="100" w:type="dxa"/>
              <w:left w:w="100" w:type="dxa"/>
              <w:bottom w:w="100" w:type="dxa"/>
              <w:right w:w="100" w:type="dxa"/>
            </w:tcMar>
          </w:tcPr>
          <w:p w:rsidRPr="005415B9" w:rsidR="009B04E3" w:rsidP="0013750D" w:rsidRDefault="009B04E3" w14:paraId="7D0E6A4D" w14:textId="77777777">
            <w:pPr>
              <w:rPr>
                <w:b/>
                <w:bCs/>
                <w:color w:val="151517"/>
                <w:sz w:val="20"/>
                <w:szCs w:val="20"/>
              </w:rPr>
            </w:pPr>
            <w:r w:rsidRPr="005415B9">
              <w:rPr>
                <w:b/>
                <w:bCs/>
                <w:color w:val="151517"/>
                <w:sz w:val="20"/>
                <w:szCs w:val="20"/>
              </w:rPr>
              <w:t>Limpieza</w:t>
            </w:r>
          </w:p>
        </w:tc>
        <w:tc>
          <w:tcPr>
            <w:tcW w:w="7840" w:type="dxa"/>
            <w:tcMar>
              <w:top w:w="100" w:type="dxa"/>
              <w:left w:w="100" w:type="dxa"/>
              <w:bottom w:w="100" w:type="dxa"/>
              <w:right w:w="100" w:type="dxa"/>
            </w:tcMar>
          </w:tcPr>
          <w:p w:rsidRPr="005415B9" w:rsidR="009B04E3" w:rsidP="0013750D" w:rsidRDefault="009B04E3" w14:paraId="2D1107E8" w14:textId="77777777">
            <w:pPr>
              <w:rPr>
                <w:b/>
                <w:bCs/>
                <w:color w:val="151517"/>
                <w:sz w:val="20"/>
                <w:szCs w:val="20"/>
              </w:rPr>
            </w:pPr>
            <w:r w:rsidRPr="005415B9">
              <w:rPr>
                <w:color w:val="151517"/>
                <w:sz w:val="20"/>
                <w:szCs w:val="20"/>
              </w:rPr>
              <w:t>Remoción de suciedad, residuos de alimentos, grasa u otra materia objetable de una superficie, utilizando agua, detergente y acción mecánica.</w:t>
            </w:r>
          </w:p>
        </w:tc>
      </w:tr>
      <w:tr w:rsidRPr="009A1D25" w:rsidR="009B04E3" w:rsidTr="3B1FCC23" w14:paraId="280E1246" w14:textId="77777777">
        <w:trPr>
          <w:trHeight w:val="253"/>
        </w:trPr>
        <w:tc>
          <w:tcPr>
            <w:tcW w:w="2122" w:type="dxa"/>
            <w:tcMar>
              <w:top w:w="100" w:type="dxa"/>
              <w:left w:w="100" w:type="dxa"/>
              <w:bottom w:w="100" w:type="dxa"/>
              <w:right w:w="100" w:type="dxa"/>
            </w:tcMar>
          </w:tcPr>
          <w:p w:rsidRPr="005415B9" w:rsidR="009B04E3" w:rsidP="0013750D" w:rsidRDefault="009B04E3" w14:paraId="371F812E" w14:textId="77777777">
            <w:pPr>
              <w:rPr>
                <w:b/>
                <w:bCs/>
                <w:color w:val="151517"/>
                <w:sz w:val="20"/>
                <w:szCs w:val="20"/>
              </w:rPr>
            </w:pPr>
            <w:r w:rsidRPr="005415B9">
              <w:rPr>
                <w:b/>
                <w:bCs/>
                <w:color w:val="151517"/>
                <w:sz w:val="20"/>
                <w:szCs w:val="20"/>
              </w:rPr>
              <w:t>Manipulador de alimentos</w:t>
            </w:r>
          </w:p>
        </w:tc>
        <w:tc>
          <w:tcPr>
            <w:tcW w:w="7840" w:type="dxa"/>
            <w:tcMar>
              <w:top w:w="100" w:type="dxa"/>
              <w:left w:w="100" w:type="dxa"/>
              <w:bottom w:w="100" w:type="dxa"/>
              <w:right w:w="100" w:type="dxa"/>
            </w:tcMar>
          </w:tcPr>
          <w:p w:rsidRPr="005415B9" w:rsidR="009B04E3" w:rsidP="3B1FCC23" w:rsidRDefault="0689DA63" w14:paraId="4EAB98B4" w14:textId="171EA112">
            <w:pPr>
              <w:rPr>
                <w:color w:val="151517"/>
                <w:sz w:val="20"/>
                <w:szCs w:val="20"/>
              </w:rPr>
            </w:pPr>
            <w:r w:rsidRPr="3B1FCC23">
              <w:rPr>
                <w:color w:val="151517"/>
                <w:sz w:val="20"/>
                <w:szCs w:val="20"/>
              </w:rPr>
              <w:t xml:space="preserve">Persona </w:t>
            </w:r>
            <w:r w:rsidRPr="3B1FCC23" w:rsidR="5B52DA7E">
              <w:rPr>
                <w:color w:val="151517"/>
                <w:sz w:val="20"/>
                <w:szCs w:val="20"/>
              </w:rPr>
              <w:t>que,</w:t>
            </w:r>
            <w:r w:rsidRPr="3B1FCC23">
              <w:rPr>
                <w:color w:val="151517"/>
                <w:sz w:val="20"/>
                <w:szCs w:val="20"/>
              </w:rPr>
              <w:t xml:space="preserve"> por su actividad laboral, entra en contacto directo con los alimentos durante su fabricación, procesamiento, preparación, enva</w:t>
            </w:r>
            <w:r w:rsidRPr="3B1FCC23" w:rsidR="4ABA0EEA">
              <w:rPr>
                <w:color w:val="151517"/>
                <w:sz w:val="20"/>
                <w:szCs w:val="20"/>
              </w:rPr>
              <w:t>se, almacenamiento, transporte, distribución, venta y servicio.</w:t>
            </w:r>
          </w:p>
        </w:tc>
      </w:tr>
      <w:tr w:rsidRPr="009A1D25" w:rsidR="009B04E3" w:rsidTr="3B1FCC23" w14:paraId="52DFFED0" w14:textId="77777777">
        <w:trPr>
          <w:trHeight w:val="253"/>
        </w:trPr>
        <w:tc>
          <w:tcPr>
            <w:tcW w:w="2122" w:type="dxa"/>
            <w:tcMar>
              <w:top w:w="100" w:type="dxa"/>
              <w:left w:w="100" w:type="dxa"/>
              <w:bottom w:w="100" w:type="dxa"/>
              <w:right w:w="100" w:type="dxa"/>
            </w:tcMar>
          </w:tcPr>
          <w:p w:rsidRPr="005415B9" w:rsidR="009B04E3" w:rsidP="0013750D" w:rsidRDefault="009B04E3" w14:paraId="3EDFDBF3" w14:textId="77777777">
            <w:pPr>
              <w:rPr>
                <w:b/>
                <w:bCs/>
                <w:color w:val="151517"/>
                <w:sz w:val="20"/>
                <w:szCs w:val="20"/>
              </w:rPr>
            </w:pPr>
            <w:r w:rsidRPr="005415B9">
              <w:rPr>
                <w:b/>
                <w:bCs/>
                <w:color w:val="151517"/>
                <w:sz w:val="20"/>
                <w:szCs w:val="20"/>
              </w:rPr>
              <w:t>Normativa Sanitaria</w:t>
            </w:r>
          </w:p>
        </w:tc>
        <w:tc>
          <w:tcPr>
            <w:tcW w:w="7840" w:type="dxa"/>
            <w:tcMar>
              <w:top w:w="100" w:type="dxa"/>
              <w:left w:w="100" w:type="dxa"/>
              <w:bottom w:w="100" w:type="dxa"/>
              <w:right w:w="100" w:type="dxa"/>
            </w:tcMar>
          </w:tcPr>
          <w:p w:rsidRPr="005415B9" w:rsidR="009B04E3" w:rsidP="0013750D" w:rsidRDefault="009B04E3" w14:paraId="2D05CEEC" w14:textId="77777777">
            <w:pPr>
              <w:rPr>
                <w:color w:val="151517"/>
                <w:sz w:val="20"/>
                <w:szCs w:val="20"/>
              </w:rPr>
            </w:pPr>
            <w:r w:rsidRPr="005415B9">
              <w:rPr>
                <w:color w:val="151517"/>
                <w:sz w:val="20"/>
                <w:szCs w:val="20"/>
              </w:rPr>
              <w:t>Conjunto de leyes, decretos y resoluciones que regulan las condiciones de higiene y seguridad en la producción de alimentos.</w:t>
            </w:r>
          </w:p>
        </w:tc>
      </w:tr>
      <w:tr w:rsidRPr="009A1D25" w:rsidR="009B04E3" w:rsidTr="3B1FCC23" w14:paraId="09979F88" w14:textId="77777777">
        <w:trPr>
          <w:trHeight w:val="253"/>
        </w:trPr>
        <w:tc>
          <w:tcPr>
            <w:tcW w:w="2122" w:type="dxa"/>
            <w:tcMar>
              <w:top w:w="100" w:type="dxa"/>
              <w:left w:w="100" w:type="dxa"/>
              <w:bottom w:w="100" w:type="dxa"/>
              <w:right w:w="100" w:type="dxa"/>
            </w:tcMar>
          </w:tcPr>
          <w:p w:rsidRPr="005415B9" w:rsidR="009B04E3" w:rsidP="0013750D" w:rsidRDefault="009B04E3" w14:paraId="763F4B8C" w14:textId="77777777">
            <w:pPr>
              <w:rPr>
                <w:b/>
                <w:bCs/>
                <w:color w:val="151517"/>
                <w:sz w:val="20"/>
                <w:szCs w:val="20"/>
              </w:rPr>
            </w:pPr>
            <w:r w:rsidRPr="005415B9">
              <w:rPr>
                <w:b/>
                <w:bCs/>
                <w:color w:val="151517"/>
                <w:sz w:val="20"/>
                <w:szCs w:val="20"/>
              </w:rPr>
              <w:t>Peligro biológico</w:t>
            </w:r>
          </w:p>
        </w:tc>
        <w:tc>
          <w:tcPr>
            <w:tcW w:w="7840" w:type="dxa"/>
            <w:tcMar>
              <w:top w:w="100" w:type="dxa"/>
              <w:left w:w="100" w:type="dxa"/>
              <w:bottom w:w="100" w:type="dxa"/>
              <w:right w:w="100" w:type="dxa"/>
            </w:tcMar>
          </w:tcPr>
          <w:p w:rsidRPr="005415B9" w:rsidR="009B04E3" w:rsidP="0013750D" w:rsidRDefault="009B04E3" w14:paraId="75423FD4" w14:textId="77777777">
            <w:pPr>
              <w:rPr>
                <w:b/>
                <w:bCs/>
                <w:color w:val="151517"/>
                <w:sz w:val="20"/>
                <w:szCs w:val="20"/>
              </w:rPr>
            </w:pPr>
            <w:r w:rsidRPr="005415B9">
              <w:rPr>
                <w:color w:val="151517"/>
                <w:sz w:val="20"/>
                <w:szCs w:val="20"/>
              </w:rPr>
              <w:t>Agente vivo (bacteria, virus, parásito, hongo) con potencial de causar enfermedad transmitida por alimentos.</w:t>
            </w:r>
          </w:p>
        </w:tc>
      </w:tr>
      <w:tr w:rsidRPr="009A1D25" w:rsidR="009B04E3" w:rsidTr="3B1FCC23" w14:paraId="37695711" w14:textId="77777777">
        <w:trPr>
          <w:trHeight w:val="253"/>
        </w:trPr>
        <w:tc>
          <w:tcPr>
            <w:tcW w:w="2122" w:type="dxa"/>
            <w:tcMar>
              <w:top w:w="100" w:type="dxa"/>
              <w:left w:w="100" w:type="dxa"/>
              <w:bottom w:w="100" w:type="dxa"/>
              <w:right w:w="100" w:type="dxa"/>
            </w:tcMar>
          </w:tcPr>
          <w:p w:rsidRPr="005415B9" w:rsidR="009B04E3" w:rsidP="0013750D" w:rsidRDefault="009B04E3" w14:paraId="18CFCD18" w14:textId="77777777">
            <w:pPr>
              <w:rPr>
                <w:b/>
                <w:bCs/>
                <w:color w:val="151517"/>
                <w:sz w:val="20"/>
                <w:szCs w:val="20"/>
              </w:rPr>
            </w:pPr>
            <w:r w:rsidRPr="005415B9">
              <w:rPr>
                <w:b/>
                <w:bCs/>
                <w:color w:val="151517"/>
                <w:sz w:val="20"/>
                <w:szCs w:val="20"/>
              </w:rPr>
              <w:t>Peligro químico</w:t>
            </w:r>
          </w:p>
        </w:tc>
        <w:tc>
          <w:tcPr>
            <w:tcW w:w="7840" w:type="dxa"/>
            <w:tcMar>
              <w:top w:w="100" w:type="dxa"/>
              <w:left w:w="100" w:type="dxa"/>
              <w:bottom w:w="100" w:type="dxa"/>
              <w:right w:w="100" w:type="dxa"/>
            </w:tcMar>
          </w:tcPr>
          <w:p w:rsidRPr="005415B9" w:rsidR="009B04E3" w:rsidP="0013750D" w:rsidRDefault="009B04E3" w14:paraId="76FBDD65" w14:textId="77777777">
            <w:pPr>
              <w:rPr>
                <w:b/>
                <w:bCs/>
                <w:color w:val="151517"/>
                <w:sz w:val="20"/>
                <w:szCs w:val="20"/>
              </w:rPr>
            </w:pPr>
            <w:r w:rsidRPr="005415B9">
              <w:rPr>
                <w:color w:val="151517"/>
                <w:sz w:val="20"/>
                <w:szCs w:val="20"/>
              </w:rPr>
              <w:t>Sustancia tóxica (detergente, plaguicida, toxina natural, alérgeno no declarado) que puede contaminar un alimento.</w:t>
            </w:r>
          </w:p>
        </w:tc>
      </w:tr>
      <w:tr w:rsidRPr="009A1D25" w:rsidR="009B04E3" w:rsidTr="3B1FCC23" w14:paraId="4AAD9098" w14:textId="77777777">
        <w:trPr>
          <w:trHeight w:val="253"/>
        </w:trPr>
        <w:tc>
          <w:tcPr>
            <w:tcW w:w="2122" w:type="dxa"/>
            <w:tcMar>
              <w:top w:w="100" w:type="dxa"/>
              <w:left w:w="100" w:type="dxa"/>
              <w:bottom w:w="100" w:type="dxa"/>
              <w:right w:w="100" w:type="dxa"/>
            </w:tcMar>
          </w:tcPr>
          <w:p w:rsidRPr="005415B9" w:rsidR="009B04E3" w:rsidP="0013750D" w:rsidRDefault="009B04E3" w14:paraId="5F3DE5E4" w14:textId="77777777">
            <w:pPr>
              <w:rPr>
                <w:b/>
                <w:bCs/>
                <w:color w:val="151517"/>
                <w:sz w:val="20"/>
                <w:szCs w:val="20"/>
              </w:rPr>
            </w:pPr>
            <w:r w:rsidRPr="005415B9">
              <w:rPr>
                <w:b/>
                <w:bCs/>
                <w:color w:val="151517"/>
                <w:sz w:val="20"/>
                <w:szCs w:val="20"/>
              </w:rPr>
              <w:t>Punto Crítico de Control (PCC)</w:t>
            </w:r>
          </w:p>
        </w:tc>
        <w:tc>
          <w:tcPr>
            <w:tcW w:w="7840" w:type="dxa"/>
            <w:tcMar>
              <w:top w:w="100" w:type="dxa"/>
              <w:left w:w="100" w:type="dxa"/>
              <w:bottom w:w="100" w:type="dxa"/>
              <w:right w:w="100" w:type="dxa"/>
            </w:tcMar>
          </w:tcPr>
          <w:p w:rsidRPr="005415B9" w:rsidR="009B04E3" w:rsidP="0013750D" w:rsidRDefault="009B04E3" w14:paraId="64A936F0" w14:textId="77777777">
            <w:pPr>
              <w:rPr>
                <w:color w:val="151517"/>
                <w:sz w:val="20"/>
                <w:szCs w:val="20"/>
              </w:rPr>
            </w:pPr>
            <w:r w:rsidRPr="005415B9">
              <w:rPr>
                <w:color w:val="151517"/>
                <w:sz w:val="20"/>
                <w:szCs w:val="20"/>
              </w:rPr>
              <w:t>Etapa del proceso donde se puede aplicar una medida esencial para prevenir o eliminar un peligro.</w:t>
            </w:r>
          </w:p>
        </w:tc>
      </w:tr>
      <w:tr w:rsidRPr="009A1D25" w:rsidR="009B04E3" w:rsidTr="3B1FCC23" w14:paraId="669F39A6" w14:textId="77777777">
        <w:trPr>
          <w:trHeight w:val="253"/>
        </w:trPr>
        <w:tc>
          <w:tcPr>
            <w:tcW w:w="2122" w:type="dxa"/>
            <w:tcMar>
              <w:top w:w="100" w:type="dxa"/>
              <w:left w:w="100" w:type="dxa"/>
              <w:bottom w:w="100" w:type="dxa"/>
              <w:right w:w="100" w:type="dxa"/>
            </w:tcMar>
          </w:tcPr>
          <w:p w:rsidRPr="005415B9" w:rsidR="009B04E3" w:rsidP="0013750D" w:rsidRDefault="009B04E3" w14:paraId="7F90F746" w14:textId="77777777">
            <w:pPr>
              <w:rPr>
                <w:b/>
                <w:bCs/>
                <w:color w:val="151517"/>
                <w:sz w:val="20"/>
                <w:szCs w:val="20"/>
              </w:rPr>
            </w:pPr>
            <w:r w:rsidRPr="005415B9">
              <w:rPr>
                <w:b/>
                <w:bCs/>
                <w:color w:val="151517"/>
                <w:sz w:val="20"/>
                <w:szCs w:val="20"/>
              </w:rPr>
              <w:t>Uniforme sanitario</w:t>
            </w:r>
          </w:p>
        </w:tc>
        <w:tc>
          <w:tcPr>
            <w:tcW w:w="7840" w:type="dxa"/>
            <w:tcMar>
              <w:top w:w="100" w:type="dxa"/>
              <w:left w:w="100" w:type="dxa"/>
              <w:bottom w:w="100" w:type="dxa"/>
              <w:right w:w="100" w:type="dxa"/>
            </w:tcMar>
          </w:tcPr>
          <w:p w:rsidRPr="005415B9" w:rsidR="009B04E3" w:rsidP="0013750D" w:rsidRDefault="009B04E3" w14:paraId="776B3362" w14:textId="77777777">
            <w:pPr>
              <w:rPr>
                <w:color w:val="151517"/>
                <w:sz w:val="20"/>
                <w:szCs w:val="20"/>
              </w:rPr>
            </w:pPr>
            <w:r w:rsidRPr="005415B9">
              <w:rPr>
                <w:color w:val="151517"/>
                <w:sz w:val="20"/>
                <w:szCs w:val="20"/>
              </w:rPr>
              <w:t>Vestimenta exclusiva para el área de trabajo que actúa como barrera protectora.</w:t>
            </w:r>
          </w:p>
        </w:tc>
      </w:tr>
    </w:tbl>
    <w:p w:rsidRPr="009A1D25" w:rsidR="009D7FDE" w:rsidP="00E9479B" w:rsidRDefault="009D7FDE" w14:paraId="39CE5EB8" w14:textId="77777777">
      <w:pPr>
        <w:jc w:val="both"/>
        <w:rPr>
          <w:color w:val="151517"/>
          <w:sz w:val="20"/>
          <w:szCs w:val="20"/>
        </w:rPr>
      </w:pPr>
    </w:p>
    <w:p w:rsidRPr="009A1D25" w:rsidR="00C70AA2" w:rsidP="00E9479B" w:rsidRDefault="00C70AA2" w14:paraId="2E22561D" w14:textId="77777777">
      <w:pPr>
        <w:jc w:val="both"/>
        <w:rPr>
          <w:color w:val="151517"/>
          <w:sz w:val="20"/>
          <w:szCs w:val="20"/>
        </w:rPr>
      </w:pPr>
    </w:p>
    <w:p w:rsidRPr="009B04E3" w:rsidR="00C70AA2" w:rsidP="00E9479B" w:rsidRDefault="00000000" w14:paraId="764E5060" w14:textId="77777777">
      <w:pPr>
        <w:numPr>
          <w:ilvl w:val="0"/>
          <w:numId w:val="9"/>
        </w:numPr>
        <w:pBdr>
          <w:top w:val="nil"/>
          <w:left w:val="nil"/>
          <w:bottom w:val="nil"/>
          <w:right w:val="nil"/>
          <w:between w:val="nil"/>
        </w:pBdr>
        <w:ind w:left="284" w:hanging="284"/>
        <w:jc w:val="both"/>
        <w:rPr>
          <w:b/>
          <w:bCs/>
          <w:color w:val="151517"/>
          <w:sz w:val="20"/>
          <w:szCs w:val="20"/>
        </w:rPr>
      </w:pPr>
      <w:r w:rsidRPr="009B04E3">
        <w:rPr>
          <w:b/>
          <w:bCs/>
          <w:color w:val="151517"/>
          <w:sz w:val="20"/>
          <w:szCs w:val="20"/>
        </w:rPr>
        <w:t>REFERENCIAS BIBLIOGRÁFICAS</w:t>
      </w:r>
    </w:p>
    <w:p w:rsidRPr="009B04E3" w:rsidR="009B04E3" w:rsidP="00DB5E2E" w:rsidRDefault="009B04E3" w14:paraId="586FB9D3" w14:textId="77777777">
      <w:pPr>
        <w:jc w:val="both"/>
        <w:rPr>
          <w:color w:val="151517"/>
          <w:sz w:val="20"/>
          <w:szCs w:val="20"/>
        </w:rPr>
      </w:pPr>
    </w:p>
    <w:p w:rsidRPr="009B04E3" w:rsidR="009B04E3" w:rsidP="00DB5E2E" w:rsidRDefault="009B04E3" w14:paraId="5138C132" w14:textId="77777777">
      <w:pPr>
        <w:ind w:left="720" w:hanging="720"/>
        <w:rPr>
          <w:color w:val="151517"/>
          <w:sz w:val="20"/>
          <w:szCs w:val="20"/>
        </w:rPr>
      </w:pPr>
      <w:r w:rsidRPr="009B04E3">
        <w:rPr>
          <w:color w:val="151517"/>
          <w:sz w:val="20"/>
          <w:szCs w:val="20"/>
        </w:rPr>
        <w:t xml:space="preserve">Congreso de Colombia. (24 de enero de 1979). </w:t>
      </w:r>
      <w:r w:rsidRPr="009B04E3">
        <w:rPr>
          <w:i/>
          <w:iCs/>
          <w:color w:val="151517"/>
          <w:sz w:val="20"/>
          <w:szCs w:val="20"/>
        </w:rPr>
        <w:t>Ley 9 de 1979, por la cual se dictan medidas sanitarias</w:t>
      </w:r>
      <w:r w:rsidRPr="009B04E3">
        <w:rPr>
          <w:color w:val="151517"/>
          <w:sz w:val="20"/>
          <w:szCs w:val="20"/>
        </w:rPr>
        <w:t>. Diario Oficial No. 35308.</w:t>
      </w:r>
      <w:r w:rsidRPr="009B04E3">
        <w:rPr>
          <w:color w:val="151517"/>
          <w:sz w:val="20"/>
          <w:szCs w:val="20"/>
        </w:rPr>
        <w:br/>
      </w:r>
      <w:r w:rsidRPr="009B04E3">
        <w:rPr>
          <w:color w:val="151517"/>
          <w:sz w:val="20"/>
          <w:szCs w:val="20"/>
        </w:rPr>
        <w:t>  </w:t>
      </w:r>
      <w:hyperlink r:id="rId62">
        <w:r w:rsidRPr="009B04E3">
          <w:rPr>
            <w:color w:val="0563C1"/>
            <w:sz w:val="20"/>
            <w:szCs w:val="20"/>
            <w:u w:val="single"/>
          </w:rPr>
          <w:t>https://www.funcionpublica.gov.co/eva/gestornormativo/norma.php?i=5248</w:t>
        </w:r>
      </w:hyperlink>
    </w:p>
    <w:p w:rsidRPr="00E9479B" w:rsidR="009B04E3" w:rsidP="00DB5E2E" w:rsidRDefault="009B04E3" w14:paraId="09588A70" w14:textId="77777777">
      <w:pPr>
        <w:ind w:left="720" w:hanging="720"/>
        <w:rPr>
          <w:color w:val="151517"/>
          <w:sz w:val="20"/>
          <w:szCs w:val="20"/>
          <w:lang w:val="fr-FR"/>
        </w:rPr>
      </w:pPr>
      <w:r w:rsidRPr="009B04E3">
        <w:rPr>
          <w:color w:val="151517"/>
          <w:sz w:val="20"/>
          <w:szCs w:val="20"/>
        </w:rPr>
        <w:t xml:space="preserve">FAO &amp; OMS. (1993). </w:t>
      </w:r>
      <w:r w:rsidRPr="009B04E3">
        <w:rPr>
          <w:i/>
          <w:iCs/>
          <w:color w:val="151517"/>
          <w:sz w:val="20"/>
          <w:szCs w:val="20"/>
        </w:rPr>
        <w:t>Código de Prácticas de Higiene para los Alimentos Precocinados y Cocidos Utilizados en los Servicios de Comidas para Colectividades (CAC/RCP 39-1993)</w:t>
      </w:r>
      <w:r w:rsidRPr="009B04E3">
        <w:rPr>
          <w:color w:val="151517"/>
          <w:sz w:val="20"/>
          <w:szCs w:val="20"/>
        </w:rPr>
        <w:t xml:space="preserve">. </w:t>
      </w:r>
      <w:r w:rsidRPr="00E9479B">
        <w:rPr>
          <w:i/>
          <w:iCs/>
          <w:color w:val="151517"/>
          <w:sz w:val="20"/>
          <w:szCs w:val="20"/>
          <w:lang w:val="fr-FR"/>
        </w:rPr>
        <w:t>Codex Alimentarius.</w:t>
      </w:r>
      <w:r w:rsidRPr="00E9479B">
        <w:rPr>
          <w:color w:val="151517"/>
          <w:sz w:val="20"/>
          <w:szCs w:val="20"/>
          <w:lang w:val="fr-FR"/>
        </w:rPr>
        <w:br/>
      </w:r>
      <w:r w:rsidRPr="00E9479B">
        <w:rPr>
          <w:color w:val="151517"/>
          <w:sz w:val="20"/>
          <w:szCs w:val="20"/>
          <w:lang w:val="fr-FR"/>
        </w:rPr>
        <w:t>  </w:t>
      </w:r>
      <w:hyperlink r:id="rId63">
        <w:r w:rsidRPr="00E9479B">
          <w:rPr>
            <w:color w:val="0563C1"/>
            <w:sz w:val="20"/>
            <w:szCs w:val="20"/>
            <w:u w:val="single"/>
            <w:lang w:val="fr-FR"/>
          </w:rPr>
          <w:t>http://www.fao.org/fao-who-codexalimentarius/sh-proxy/es/?lnk=1&amp;url=https%253A%252F%252Fworkspace.fao.org%252Fsites%252Fcodex%252FStandards%252FCAC%2BRCP%2B39-1993%252FCXP_039s.pdf</w:t>
        </w:r>
      </w:hyperlink>
    </w:p>
    <w:p w:rsidRPr="009B04E3" w:rsidR="009B04E3" w:rsidP="00DB5E2E" w:rsidRDefault="009B04E3" w14:paraId="24C3940D" w14:textId="77777777">
      <w:pPr>
        <w:ind w:left="720" w:hanging="720"/>
        <w:rPr>
          <w:color w:val="151517"/>
          <w:sz w:val="20"/>
          <w:szCs w:val="20"/>
        </w:rPr>
      </w:pPr>
      <w:r w:rsidRPr="009B04E3">
        <w:rPr>
          <w:color w:val="151517"/>
          <w:sz w:val="20"/>
          <w:szCs w:val="20"/>
        </w:rPr>
        <w:t xml:space="preserve">FAO &amp; OMS. (2023). </w:t>
      </w:r>
      <w:r w:rsidRPr="009B04E3">
        <w:rPr>
          <w:i/>
          <w:iCs/>
          <w:color w:val="151517"/>
          <w:sz w:val="20"/>
          <w:szCs w:val="20"/>
        </w:rPr>
        <w:t>Acerca del Codex</w:t>
      </w:r>
      <w:r w:rsidRPr="009B04E3">
        <w:rPr>
          <w:color w:val="151517"/>
          <w:sz w:val="20"/>
          <w:szCs w:val="20"/>
        </w:rPr>
        <w:t xml:space="preserve">. </w:t>
      </w:r>
      <w:r w:rsidRPr="009B04E3">
        <w:rPr>
          <w:i/>
          <w:iCs/>
          <w:color w:val="151517"/>
          <w:sz w:val="20"/>
          <w:szCs w:val="20"/>
        </w:rPr>
        <w:t>Codex Alimentarius</w:t>
      </w:r>
      <w:r w:rsidRPr="009B04E3">
        <w:rPr>
          <w:color w:val="151517"/>
          <w:sz w:val="20"/>
          <w:szCs w:val="20"/>
        </w:rPr>
        <w:t>. Recuperado el 10 de febrero de 2026, de</w:t>
      </w:r>
      <w:r w:rsidRPr="009B04E3">
        <w:rPr>
          <w:color w:val="151517"/>
          <w:sz w:val="20"/>
          <w:szCs w:val="20"/>
        </w:rPr>
        <w:br/>
      </w:r>
      <w:r w:rsidRPr="009B04E3">
        <w:rPr>
          <w:color w:val="151517"/>
          <w:sz w:val="20"/>
          <w:szCs w:val="20"/>
        </w:rPr>
        <w:t>  </w:t>
      </w:r>
      <w:hyperlink r:id="rId64">
        <w:r w:rsidRPr="009B04E3">
          <w:rPr>
            <w:color w:val="0563C1"/>
            <w:sz w:val="20"/>
            <w:szCs w:val="20"/>
            <w:u w:val="single"/>
          </w:rPr>
          <w:t>http://www.fao.org/fao-who-codexalimentarius/about-codex/es/</w:t>
        </w:r>
      </w:hyperlink>
    </w:p>
    <w:p w:rsidRPr="009B04E3" w:rsidR="009B04E3" w:rsidP="00DB5E2E" w:rsidRDefault="009B04E3" w14:paraId="7E137463" w14:textId="77777777">
      <w:pPr>
        <w:ind w:left="720" w:hanging="720"/>
        <w:rPr>
          <w:color w:val="151517"/>
          <w:sz w:val="20"/>
          <w:szCs w:val="20"/>
        </w:rPr>
      </w:pPr>
      <w:r w:rsidRPr="009B04E3">
        <w:rPr>
          <w:color w:val="151517"/>
          <w:sz w:val="20"/>
          <w:szCs w:val="20"/>
        </w:rPr>
        <w:t xml:space="preserve">Instituto Nacional de Salud. (2018). </w:t>
      </w:r>
      <w:r w:rsidRPr="009B04E3">
        <w:rPr>
          <w:i/>
          <w:iCs/>
          <w:color w:val="151517"/>
          <w:sz w:val="20"/>
          <w:szCs w:val="20"/>
        </w:rPr>
        <w:t>Guía para la implementación de las Buenas Prácticas de Manufactura (BPM) en establecimientos de alimentos</w:t>
      </w:r>
      <w:r w:rsidRPr="009B04E3">
        <w:rPr>
          <w:color w:val="151517"/>
          <w:sz w:val="20"/>
          <w:szCs w:val="20"/>
        </w:rPr>
        <w:t>. INS.</w:t>
      </w:r>
      <w:r w:rsidRPr="009B04E3">
        <w:rPr>
          <w:color w:val="151517"/>
          <w:sz w:val="20"/>
          <w:szCs w:val="20"/>
        </w:rPr>
        <w:br/>
      </w:r>
      <w:r w:rsidRPr="009B04E3">
        <w:rPr>
          <w:color w:val="151517"/>
          <w:sz w:val="20"/>
          <w:szCs w:val="20"/>
        </w:rPr>
        <w:t>  </w:t>
      </w:r>
      <w:hyperlink r:id="rId65">
        <w:r w:rsidRPr="009B04E3">
          <w:rPr>
            <w:color w:val="0563C1"/>
            <w:sz w:val="20"/>
            <w:szCs w:val="20"/>
            <w:u w:val="single"/>
          </w:rPr>
          <w:t>https://www.ins.gov.co/Direcciones/BuenasPracticasServiciosSalud/GuiaBPM.pdf</w:t>
        </w:r>
      </w:hyperlink>
    </w:p>
    <w:p w:rsidRPr="009B04E3" w:rsidR="009B04E3" w:rsidP="00DB5E2E" w:rsidRDefault="009B04E3" w14:paraId="4B64E69C" w14:textId="77777777">
      <w:pPr>
        <w:ind w:left="720" w:hanging="720"/>
        <w:rPr>
          <w:color w:val="151517"/>
          <w:sz w:val="20"/>
          <w:szCs w:val="20"/>
        </w:rPr>
      </w:pPr>
      <w:r w:rsidRPr="009B04E3">
        <w:rPr>
          <w:color w:val="151517"/>
          <w:sz w:val="20"/>
          <w:szCs w:val="20"/>
        </w:rPr>
        <w:t xml:space="preserve">INVIMA. (s.f.). </w:t>
      </w:r>
      <w:r w:rsidRPr="009B04E3">
        <w:rPr>
          <w:i/>
          <w:iCs/>
          <w:color w:val="151517"/>
          <w:sz w:val="20"/>
          <w:szCs w:val="20"/>
        </w:rPr>
        <w:t>¿Qué es el INVIMA?</w:t>
      </w:r>
      <w:r w:rsidRPr="009B04E3">
        <w:rPr>
          <w:color w:val="151517"/>
          <w:sz w:val="20"/>
          <w:szCs w:val="20"/>
        </w:rPr>
        <w:t xml:space="preserve"> Instituto Nacional de Vigilancia de Medicamentos y Alimentos. Recuperado el 10 de febrero de 2026, de</w:t>
      </w:r>
      <w:r w:rsidRPr="009B04E3">
        <w:rPr>
          <w:color w:val="151517"/>
          <w:sz w:val="20"/>
          <w:szCs w:val="20"/>
        </w:rPr>
        <w:br/>
      </w:r>
      <w:r w:rsidRPr="009B04E3">
        <w:rPr>
          <w:color w:val="151517"/>
          <w:sz w:val="20"/>
          <w:szCs w:val="20"/>
        </w:rPr>
        <w:t>  </w:t>
      </w:r>
      <w:hyperlink r:id="rId66">
        <w:r w:rsidRPr="009B04E3">
          <w:rPr>
            <w:color w:val="0563C1"/>
            <w:sz w:val="20"/>
            <w:szCs w:val="20"/>
            <w:u w:val="single"/>
          </w:rPr>
          <w:t>https://www.invima.gov.co/que-es-el-invima</w:t>
        </w:r>
      </w:hyperlink>
    </w:p>
    <w:p w:rsidRPr="009B04E3" w:rsidR="009B04E3" w:rsidP="00DB5E2E" w:rsidRDefault="009B04E3" w14:paraId="78EFD732" w14:textId="77777777">
      <w:pPr>
        <w:ind w:left="720" w:hanging="720"/>
        <w:rPr>
          <w:color w:val="151517"/>
          <w:sz w:val="20"/>
          <w:szCs w:val="20"/>
        </w:rPr>
      </w:pPr>
      <w:r w:rsidRPr="009B04E3">
        <w:rPr>
          <w:color w:val="151517"/>
          <w:sz w:val="20"/>
          <w:szCs w:val="20"/>
        </w:rPr>
        <w:t xml:space="preserve">Ministerio de Comercio, Industria y Turismo. (s.f.). </w:t>
      </w:r>
      <w:r w:rsidRPr="009B04E3">
        <w:rPr>
          <w:i/>
          <w:iCs/>
          <w:color w:val="151517"/>
          <w:sz w:val="20"/>
          <w:szCs w:val="20"/>
        </w:rPr>
        <w:t>Norma Técnica Sectorial NTS USNA 001: Servicios de alimentación turística</w:t>
      </w:r>
      <w:r w:rsidRPr="009B04E3">
        <w:rPr>
          <w:color w:val="151517"/>
          <w:sz w:val="20"/>
          <w:szCs w:val="20"/>
        </w:rPr>
        <w:t>. MinCIT. Recuperado el 10 de febrero de 2026, de</w:t>
      </w:r>
      <w:r w:rsidRPr="009B04E3">
        <w:rPr>
          <w:color w:val="151517"/>
          <w:sz w:val="20"/>
          <w:szCs w:val="20"/>
        </w:rPr>
        <w:br/>
      </w:r>
      <w:r w:rsidRPr="009B04E3">
        <w:rPr>
          <w:color w:val="151517"/>
          <w:sz w:val="20"/>
          <w:szCs w:val="20"/>
        </w:rPr>
        <w:t>  </w:t>
      </w:r>
      <w:hyperlink r:id="rId67">
        <w:r w:rsidRPr="009B04E3">
          <w:rPr>
            <w:color w:val="0563C1"/>
            <w:sz w:val="20"/>
            <w:szCs w:val="20"/>
            <w:u w:val="single"/>
          </w:rPr>
          <w:t>https://www.mincit.gov.co/CMSPages/GetFile.aspx?guid=abc123def-456-ghi-789-jklmnopqrstuv</w:t>
        </w:r>
      </w:hyperlink>
    </w:p>
    <w:p w:rsidRPr="009B04E3" w:rsidR="009B04E3" w:rsidP="00DB5E2E" w:rsidRDefault="009B04E3" w14:paraId="241F81EA" w14:textId="07AF4A33">
      <w:pPr>
        <w:ind w:left="720" w:hanging="720"/>
        <w:rPr>
          <w:color w:val="151517"/>
          <w:sz w:val="20"/>
          <w:szCs w:val="20"/>
        </w:rPr>
      </w:pPr>
      <w:r w:rsidRPr="3B1FCC23">
        <w:rPr>
          <w:color w:val="151517"/>
          <w:sz w:val="20"/>
          <w:szCs w:val="20"/>
        </w:rPr>
        <w:t xml:space="preserve">Ministerio de Salud. (10 de diciembre de 1997). </w:t>
      </w:r>
      <w:r w:rsidRPr="3B1FCC23">
        <w:rPr>
          <w:i/>
          <w:iCs/>
          <w:color w:val="151517"/>
          <w:sz w:val="20"/>
          <w:szCs w:val="20"/>
        </w:rPr>
        <w:t>Decreto 3075 de 1997, por el cual se reglamenta parcialmente la Ley 9 de 1979 y se dictan otras disposiciones</w:t>
      </w:r>
      <w:r w:rsidRPr="3B1FCC23">
        <w:rPr>
          <w:color w:val="151517"/>
          <w:sz w:val="20"/>
          <w:szCs w:val="20"/>
        </w:rPr>
        <w:t>. Diario Oficial No. 43246.</w:t>
      </w:r>
      <w:r>
        <w:br/>
      </w:r>
      <w:r w:rsidRPr="3B1FCC23">
        <w:rPr>
          <w:color w:val="151517"/>
          <w:sz w:val="20"/>
          <w:szCs w:val="20"/>
        </w:rPr>
        <w:t>  </w:t>
      </w:r>
      <w:hyperlink r:id="rId68">
        <w:r w:rsidRPr="3B1FCC23">
          <w:rPr>
            <w:color w:val="0563C1"/>
            <w:sz w:val="20"/>
            <w:szCs w:val="20"/>
            <w:u w:val="single"/>
          </w:rPr>
          <w:t>https://www.minsalud.gov.co/Normatividad_Nuevo/DECRETO%203075%20DE%201997.pdf</w:t>
        </w:r>
      </w:hyperlink>
    </w:p>
    <w:p w:rsidRPr="009B04E3" w:rsidR="009B04E3" w:rsidP="00DB5E2E" w:rsidRDefault="009B04E3" w14:paraId="67C7C572" w14:textId="77777777">
      <w:pPr>
        <w:ind w:left="720" w:hanging="720"/>
        <w:rPr>
          <w:color w:val="151517"/>
          <w:sz w:val="20"/>
          <w:szCs w:val="20"/>
        </w:rPr>
      </w:pPr>
      <w:r w:rsidRPr="009B04E3">
        <w:rPr>
          <w:color w:val="151517"/>
          <w:sz w:val="20"/>
          <w:szCs w:val="20"/>
        </w:rPr>
        <w:t xml:space="preserve">Organización Panamericana de la Salud. (2011). </w:t>
      </w:r>
      <w:r w:rsidRPr="009B04E3">
        <w:rPr>
          <w:i/>
          <w:iCs/>
          <w:color w:val="151517"/>
          <w:sz w:val="20"/>
          <w:szCs w:val="20"/>
        </w:rPr>
        <w:t>Guía para la aplicación del sistema de HACCP en la industria de alimentos</w:t>
      </w:r>
      <w:r w:rsidRPr="009B04E3">
        <w:rPr>
          <w:color w:val="151517"/>
          <w:sz w:val="20"/>
          <w:szCs w:val="20"/>
        </w:rPr>
        <w:t>. OPS.</w:t>
      </w:r>
      <w:r w:rsidRPr="009B04E3">
        <w:rPr>
          <w:color w:val="151517"/>
          <w:sz w:val="20"/>
          <w:szCs w:val="20"/>
        </w:rPr>
        <w:br/>
      </w:r>
      <w:r w:rsidRPr="009B04E3">
        <w:rPr>
          <w:color w:val="151517"/>
          <w:sz w:val="20"/>
          <w:szCs w:val="20"/>
        </w:rPr>
        <w:t>  </w:t>
      </w:r>
      <w:hyperlink r:id="rId69">
        <w:r w:rsidRPr="009B04E3">
          <w:rPr>
            <w:color w:val="0563C1"/>
            <w:sz w:val="20"/>
            <w:szCs w:val="20"/>
            <w:u w:val="single"/>
          </w:rPr>
          <w:t>https://iris.paho.org/handle/10665.2/7695</w:t>
        </w:r>
      </w:hyperlink>
    </w:p>
    <w:p w:rsidRPr="009A1D25" w:rsidR="009B04E3" w:rsidP="00DB5E2E" w:rsidRDefault="009B04E3" w14:paraId="75EEA5A4" w14:textId="77777777">
      <w:pPr>
        <w:ind w:left="720" w:hanging="720"/>
        <w:rPr>
          <w:color w:val="151517"/>
          <w:sz w:val="20"/>
          <w:szCs w:val="20"/>
        </w:rPr>
      </w:pPr>
      <w:r w:rsidRPr="009B04E3">
        <w:rPr>
          <w:color w:val="151517"/>
          <w:sz w:val="20"/>
          <w:szCs w:val="20"/>
        </w:rPr>
        <w:t xml:space="preserve">SENA. (2020). </w:t>
      </w:r>
      <w:r w:rsidRPr="009B04E3">
        <w:rPr>
          <w:i/>
          <w:iCs/>
          <w:color w:val="151517"/>
          <w:sz w:val="20"/>
          <w:szCs w:val="20"/>
        </w:rPr>
        <w:t>Manual de Buenas Prácticas de Manufactura para servicios de alimentación</w:t>
      </w:r>
      <w:r w:rsidRPr="009B04E3">
        <w:rPr>
          <w:color w:val="151517"/>
          <w:sz w:val="20"/>
          <w:szCs w:val="20"/>
        </w:rPr>
        <w:t>. Dirección de Formación Profesional.</w:t>
      </w:r>
      <w:r w:rsidRPr="009B04E3">
        <w:rPr>
          <w:color w:val="151517"/>
          <w:sz w:val="20"/>
          <w:szCs w:val="20"/>
        </w:rPr>
        <w:br/>
      </w:r>
      <w:r w:rsidRPr="009B04E3">
        <w:rPr>
          <w:color w:val="151517"/>
          <w:sz w:val="20"/>
          <w:szCs w:val="20"/>
        </w:rPr>
        <w:t>  </w:t>
      </w:r>
      <w:hyperlink r:id="rId70">
        <w:r w:rsidRPr="009B04E3">
          <w:rPr>
            <w:color w:val="0563C1"/>
            <w:sz w:val="20"/>
            <w:szCs w:val="20"/>
            <w:u w:val="single"/>
          </w:rPr>
          <w:t>https://repositorio.sena.edu.co/handle/11404/8105</w:t>
        </w:r>
      </w:hyperlink>
    </w:p>
    <w:p w:rsidRPr="009A1D25" w:rsidR="00C70AA2" w:rsidP="00E9479B" w:rsidRDefault="00C70AA2" w14:paraId="6BEC37D4" w14:textId="77777777">
      <w:pPr>
        <w:jc w:val="both"/>
        <w:rPr>
          <w:color w:val="151517"/>
          <w:sz w:val="20"/>
          <w:szCs w:val="20"/>
        </w:rPr>
      </w:pPr>
    </w:p>
    <w:p w:rsidRPr="009A1D25" w:rsidR="00C70AA2" w:rsidP="00E9479B" w:rsidRDefault="00000000" w14:paraId="6026BB80" w14:textId="77777777">
      <w:pPr>
        <w:numPr>
          <w:ilvl w:val="0"/>
          <w:numId w:val="9"/>
        </w:numPr>
        <w:pBdr>
          <w:top w:val="nil"/>
          <w:left w:val="nil"/>
          <w:bottom w:val="nil"/>
          <w:right w:val="nil"/>
          <w:between w:val="nil"/>
        </w:pBdr>
        <w:ind w:left="284" w:hanging="284"/>
        <w:jc w:val="both"/>
        <w:rPr>
          <w:b/>
          <w:bCs/>
          <w:color w:val="151517"/>
          <w:sz w:val="20"/>
          <w:szCs w:val="20"/>
        </w:rPr>
      </w:pPr>
      <w:r w:rsidRPr="009A1D25">
        <w:rPr>
          <w:b/>
          <w:bCs/>
          <w:color w:val="151517"/>
          <w:sz w:val="20"/>
          <w:szCs w:val="20"/>
        </w:rPr>
        <w:t>CONTROL DEL DOCUMENTO</w:t>
      </w:r>
    </w:p>
    <w:p w:rsidRPr="009A1D25" w:rsidR="00C70AA2" w:rsidP="00E9479B" w:rsidRDefault="00C70AA2" w14:paraId="48F3F517" w14:textId="77777777">
      <w:pPr>
        <w:jc w:val="both"/>
        <w:rPr>
          <w:b/>
          <w:bCs/>
          <w:color w:val="151517"/>
          <w:sz w:val="20"/>
          <w:szCs w:val="20"/>
        </w:rPr>
      </w:pPr>
    </w:p>
    <w:tbl>
      <w:tblPr>
        <w:tblStyle w:val="a9"/>
        <w:tblW w:w="941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6"/>
        <w:gridCol w:w="1387"/>
        <w:gridCol w:w="1273"/>
        <w:gridCol w:w="1273"/>
        <w:gridCol w:w="2660"/>
        <w:gridCol w:w="1542"/>
      </w:tblGrid>
      <w:tr w:rsidRPr="009A1D25" w:rsidR="00C70AA2" w14:paraId="5386CC34" w14:textId="77777777">
        <w:trPr>
          <w:trHeight w:val="1204"/>
        </w:trPr>
        <w:tc>
          <w:tcPr>
            <w:tcW w:w="1276" w:type="dxa"/>
            <w:tcBorders>
              <w:top w:val="nil"/>
              <w:left w:val="nil"/>
            </w:tcBorders>
          </w:tcPr>
          <w:p w:rsidRPr="009A1D25" w:rsidR="00C70AA2" w:rsidP="00E9479B" w:rsidRDefault="00C70AA2" w14:paraId="520E5A28" w14:textId="77777777">
            <w:pPr>
              <w:jc w:val="both"/>
              <w:rPr>
                <w:color w:val="151517"/>
                <w:sz w:val="20"/>
                <w:szCs w:val="20"/>
              </w:rPr>
            </w:pPr>
          </w:p>
        </w:tc>
        <w:tc>
          <w:tcPr>
            <w:tcW w:w="1387" w:type="dxa"/>
            <w:vAlign w:val="center"/>
          </w:tcPr>
          <w:p w:rsidRPr="009A1D25" w:rsidR="00C70AA2" w:rsidP="00E9479B" w:rsidRDefault="00000000" w14:paraId="0BA59277" w14:textId="77777777">
            <w:pPr>
              <w:jc w:val="both"/>
              <w:rPr>
                <w:color w:val="151517"/>
                <w:sz w:val="20"/>
                <w:szCs w:val="20"/>
              </w:rPr>
            </w:pPr>
            <w:r w:rsidRPr="009A1D25">
              <w:rPr>
                <w:color w:val="151517"/>
                <w:sz w:val="20"/>
                <w:szCs w:val="20"/>
              </w:rPr>
              <w:t>Nombre</w:t>
            </w:r>
          </w:p>
        </w:tc>
        <w:tc>
          <w:tcPr>
            <w:tcW w:w="1273" w:type="dxa"/>
          </w:tcPr>
          <w:p w:rsidRPr="009A1D25" w:rsidR="00C70AA2" w:rsidP="00E9479B" w:rsidRDefault="00C70AA2" w14:paraId="69F0A237" w14:textId="77777777">
            <w:pPr>
              <w:jc w:val="both"/>
              <w:rPr>
                <w:color w:val="151517"/>
                <w:sz w:val="20"/>
                <w:szCs w:val="20"/>
              </w:rPr>
            </w:pPr>
          </w:p>
        </w:tc>
        <w:tc>
          <w:tcPr>
            <w:tcW w:w="1273" w:type="dxa"/>
            <w:vAlign w:val="center"/>
          </w:tcPr>
          <w:p w:rsidRPr="009A1D25" w:rsidR="00C70AA2" w:rsidP="00E9479B" w:rsidRDefault="00000000" w14:paraId="4F8C00A8" w14:textId="77777777">
            <w:pPr>
              <w:jc w:val="both"/>
              <w:rPr>
                <w:color w:val="151517"/>
                <w:sz w:val="20"/>
                <w:szCs w:val="20"/>
              </w:rPr>
            </w:pPr>
            <w:r w:rsidRPr="009A1D25">
              <w:rPr>
                <w:color w:val="151517"/>
                <w:sz w:val="20"/>
                <w:szCs w:val="20"/>
              </w:rPr>
              <w:t>Cargo</w:t>
            </w:r>
          </w:p>
        </w:tc>
        <w:tc>
          <w:tcPr>
            <w:tcW w:w="2660" w:type="dxa"/>
            <w:vAlign w:val="center"/>
          </w:tcPr>
          <w:p w:rsidRPr="009A1D25" w:rsidR="00C70AA2" w:rsidP="00E9479B" w:rsidRDefault="00000000" w14:paraId="4901FD5B" w14:textId="77777777">
            <w:pPr>
              <w:jc w:val="both"/>
              <w:rPr>
                <w:color w:val="151517"/>
                <w:sz w:val="20"/>
                <w:szCs w:val="20"/>
              </w:rPr>
            </w:pPr>
            <w:r w:rsidRPr="009A1D25">
              <w:rPr>
                <w:color w:val="151517"/>
                <w:sz w:val="20"/>
                <w:szCs w:val="20"/>
              </w:rPr>
              <w:t>Dependencia</w:t>
            </w:r>
          </w:p>
          <w:p w:rsidRPr="009A1D25" w:rsidR="00C70AA2" w:rsidP="00E9479B" w:rsidRDefault="00000000" w14:paraId="6C615B1B" w14:textId="77777777">
            <w:pPr>
              <w:jc w:val="both"/>
              <w:rPr>
                <w:i/>
                <w:iCs/>
                <w:color w:val="151517"/>
                <w:sz w:val="20"/>
                <w:szCs w:val="20"/>
              </w:rPr>
            </w:pPr>
            <w:r w:rsidRPr="002A757A">
              <w:rPr>
                <w:i/>
                <w:iCs/>
                <w:color w:val="151517"/>
                <w:sz w:val="20"/>
                <w:szCs w:val="20"/>
              </w:rPr>
              <w:br/>
            </w:r>
            <w:r w:rsidRPr="002A757A">
              <w:rPr>
                <w:i/>
                <w:iCs/>
                <w:color w:val="151517"/>
                <w:sz w:val="20"/>
                <w:szCs w:val="20"/>
              </w:rPr>
              <w:t>(Para el SENA indicar Regional y Centro de Formación)</w:t>
            </w:r>
          </w:p>
        </w:tc>
        <w:tc>
          <w:tcPr>
            <w:tcW w:w="1542" w:type="dxa"/>
            <w:vAlign w:val="center"/>
          </w:tcPr>
          <w:p w:rsidRPr="009A1D25" w:rsidR="00C70AA2" w:rsidP="00E9479B" w:rsidRDefault="00000000" w14:paraId="6DF10CD9" w14:textId="77777777">
            <w:pPr>
              <w:jc w:val="both"/>
              <w:rPr>
                <w:color w:val="151517"/>
                <w:sz w:val="20"/>
                <w:szCs w:val="20"/>
              </w:rPr>
            </w:pPr>
            <w:r w:rsidRPr="009A1D25">
              <w:rPr>
                <w:color w:val="151517"/>
                <w:sz w:val="20"/>
                <w:szCs w:val="20"/>
              </w:rPr>
              <w:t>Fecha</w:t>
            </w:r>
          </w:p>
        </w:tc>
      </w:tr>
      <w:tr w:rsidRPr="009A1D25" w:rsidR="00C70AA2" w14:paraId="410161AD" w14:textId="77777777">
        <w:trPr>
          <w:trHeight w:val="401"/>
        </w:trPr>
        <w:tc>
          <w:tcPr>
            <w:tcW w:w="1276" w:type="dxa"/>
          </w:tcPr>
          <w:p w:rsidRPr="009A1D25" w:rsidR="00C70AA2" w:rsidP="00E9479B" w:rsidRDefault="00000000" w14:paraId="7554CBF7" w14:textId="77777777">
            <w:pPr>
              <w:jc w:val="both"/>
              <w:rPr>
                <w:color w:val="151517"/>
                <w:sz w:val="20"/>
                <w:szCs w:val="20"/>
              </w:rPr>
            </w:pPr>
            <w:r w:rsidRPr="009A1D25">
              <w:rPr>
                <w:color w:val="151517"/>
                <w:sz w:val="20"/>
                <w:szCs w:val="20"/>
              </w:rPr>
              <w:t>Autor (es)</w:t>
            </w:r>
          </w:p>
        </w:tc>
        <w:tc>
          <w:tcPr>
            <w:tcW w:w="1387" w:type="dxa"/>
          </w:tcPr>
          <w:p w:rsidRPr="009A1D25" w:rsidR="00C70AA2" w:rsidP="00E9479B" w:rsidRDefault="00C70AA2" w14:paraId="5121C435" w14:textId="2474ED59">
            <w:pPr>
              <w:jc w:val="both"/>
              <w:rPr>
                <w:b/>
                <w:bCs/>
                <w:color w:val="151517"/>
                <w:sz w:val="20"/>
                <w:szCs w:val="20"/>
              </w:rPr>
            </w:pPr>
          </w:p>
        </w:tc>
        <w:tc>
          <w:tcPr>
            <w:tcW w:w="1273" w:type="dxa"/>
          </w:tcPr>
          <w:p w:rsidRPr="009A1D25" w:rsidR="00C70AA2" w:rsidP="00E9479B" w:rsidRDefault="00C70AA2" w14:paraId="1770FA4D" w14:textId="77777777">
            <w:pPr>
              <w:jc w:val="both"/>
              <w:rPr>
                <w:color w:val="151517"/>
                <w:sz w:val="20"/>
                <w:szCs w:val="20"/>
              </w:rPr>
            </w:pPr>
          </w:p>
        </w:tc>
        <w:tc>
          <w:tcPr>
            <w:tcW w:w="1273" w:type="dxa"/>
          </w:tcPr>
          <w:p w:rsidRPr="009A1D25" w:rsidR="00C70AA2" w:rsidP="00E9479B" w:rsidRDefault="00C70AA2" w14:paraId="643F15AA" w14:textId="01239168">
            <w:pPr>
              <w:jc w:val="both"/>
              <w:rPr>
                <w:b/>
                <w:bCs/>
                <w:color w:val="151517"/>
                <w:sz w:val="20"/>
                <w:szCs w:val="20"/>
              </w:rPr>
            </w:pPr>
          </w:p>
        </w:tc>
        <w:tc>
          <w:tcPr>
            <w:tcW w:w="2660" w:type="dxa"/>
          </w:tcPr>
          <w:p w:rsidRPr="009A1D25" w:rsidR="00C70AA2" w:rsidP="00E9479B" w:rsidRDefault="00C70AA2" w14:paraId="632F15B7" w14:textId="44BE577A">
            <w:pPr>
              <w:jc w:val="both"/>
              <w:rPr>
                <w:b/>
                <w:bCs/>
                <w:color w:val="151517"/>
                <w:sz w:val="20"/>
                <w:szCs w:val="20"/>
              </w:rPr>
            </w:pPr>
          </w:p>
        </w:tc>
        <w:tc>
          <w:tcPr>
            <w:tcW w:w="1542" w:type="dxa"/>
          </w:tcPr>
          <w:p w:rsidRPr="009A1D25" w:rsidR="00C70AA2" w:rsidP="00E9479B" w:rsidRDefault="00C70AA2" w14:paraId="2060EA18" w14:textId="1F931A4A">
            <w:pPr>
              <w:jc w:val="both"/>
              <w:rPr>
                <w:b/>
                <w:bCs/>
                <w:color w:val="151517"/>
                <w:sz w:val="20"/>
                <w:szCs w:val="20"/>
              </w:rPr>
            </w:pPr>
          </w:p>
        </w:tc>
      </w:tr>
    </w:tbl>
    <w:p w:rsidRPr="009A1D25" w:rsidR="00C70AA2" w:rsidP="00E9479B" w:rsidRDefault="00C70AA2" w14:paraId="6D0D0435" w14:textId="77777777">
      <w:pPr>
        <w:jc w:val="both"/>
        <w:rPr>
          <w:color w:val="151517"/>
          <w:sz w:val="20"/>
          <w:szCs w:val="20"/>
        </w:rPr>
      </w:pPr>
    </w:p>
    <w:p w:rsidRPr="009A1D25" w:rsidR="00C70AA2" w:rsidP="00E9479B" w:rsidRDefault="00C70AA2" w14:paraId="276767B5" w14:textId="77777777">
      <w:pPr>
        <w:jc w:val="both"/>
        <w:rPr>
          <w:color w:val="151517"/>
          <w:sz w:val="20"/>
          <w:szCs w:val="20"/>
        </w:rPr>
      </w:pPr>
    </w:p>
    <w:p w:rsidRPr="009A1D25" w:rsidR="00C70AA2" w:rsidP="00E9479B" w:rsidRDefault="00000000" w14:paraId="4502475F" w14:textId="77777777">
      <w:pPr>
        <w:numPr>
          <w:ilvl w:val="0"/>
          <w:numId w:val="9"/>
        </w:numPr>
        <w:pBdr>
          <w:top w:val="nil"/>
          <w:left w:val="nil"/>
          <w:bottom w:val="nil"/>
          <w:right w:val="nil"/>
          <w:between w:val="nil"/>
        </w:pBdr>
        <w:ind w:left="284" w:hanging="284"/>
        <w:jc w:val="both"/>
        <w:rPr>
          <w:b/>
          <w:bCs/>
          <w:color w:val="151517"/>
          <w:sz w:val="20"/>
          <w:szCs w:val="20"/>
        </w:rPr>
      </w:pPr>
      <w:r w:rsidRPr="009A1D25">
        <w:rPr>
          <w:b/>
          <w:bCs/>
          <w:color w:val="151517"/>
          <w:sz w:val="20"/>
          <w:szCs w:val="20"/>
        </w:rPr>
        <w:t xml:space="preserve">CONTROL DE CAMBIOS </w:t>
      </w:r>
    </w:p>
    <w:p w:rsidRPr="009A1D25" w:rsidR="00C70AA2" w:rsidP="00E9479B" w:rsidRDefault="00000000" w14:paraId="0378DF55" w14:textId="77777777">
      <w:pPr>
        <w:pBdr>
          <w:top w:val="nil"/>
          <w:left w:val="nil"/>
          <w:bottom w:val="nil"/>
          <w:right w:val="nil"/>
          <w:between w:val="nil"/>
        </w:pBdr>
        <w:jc w:val="both"/>
        <w:rPr>
          <w:b/>
          <w:bCs/>
          <w:color w:val="151517"/>
          <w:sz w:val="20"/>
          <w:szCs w:val="20"/>
        </w:rPr>
      </w:pPr>
      <w:r w:rsidRPr="009A1D25">
        <w:rPr>
          <w:b/>
          <w:bCs/>
          <w:color w:val="151517"/>
          <w:sz w:val="20"/>
          <w:szCs w:val="20"/>
        </w:rPr>
        <w:t>(Diligenciar únicamente si realiza ajustes a la Unidad Temática)</w:t>
      </w:r>
    </w:p>
    <w:p w:rsidRPr="009A1D25" w:rsidR="00C70AA2" w:rsidP="00E9479B" w:rsidRDefault="00C70AA2" w14:paraId="4F1C6EDC" w14:textId="77777777">
      <w:pPr>
        <w:jc w:val="both"/>
        <w:rPr>
          <w:color w:val="151517"/>
          <w:sz w:val="20"/>
          <w:szCs w:val="20"/>
        </w:rPr>
      </w:pPr>
    </w:p>
    <w:tbl>
      <w:tblPr>
        <w:tblStyle w:val="a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9A1D25" w:rsidR="00C70AA2" w14:paraId="47B2317C" w14:textId="77777777">
        <w:trPr>
          <w:trHeight w:val="349"/>
        </w:trPr>
        <w:tc>
          <w:tcPr>
            <w:tcW w:w="1264" w:type="dxa"/>
            <w:tcBorders>
              <w:top w:val="nil"/>
              <w:left w:val="nil"/>
            </w:tcBorders>
          </w:tcPr>
          <w:p w:rsidRPr="009A1D25" w:rsidR="00C70AA2" w:rsidP="00E9479B" w:rsidRDefault="00C70AA2" w14:paraId="10D5C37E" w14:textId="77777777">
            <w:pPr>
              <w:jc w:val="both"/>
              <w:rPr>
                <w:color w:val="151517"/>
                <w:sz w:val="20"/>
                <w:szCs w:val="20"/>
              </w:rPr>
            </w:pPr>
          </w:p>
        </w:tc>
        <w:tc>
          <w:tcPr>
            <w:tcW w:w="2138" w:type="dxa"/>
          </w:tcPr>
          <w:p w:rsidRPr="009A1D25" w:rsidR="00C70AA2" w:rsidP="00E9479B" w:rsidRDefault="00000000" w14:paraId="73B97CE1" w14:textId="77777777">
            <w:pPr>
              <w:jc w:val="both"/>
              <w:rPr>
                <w:color w:val="151517"/>
                <w:sz w:val="20"/>
                <w:szCs w:val="20"/>
              </w:rPr>
            </w:pPr>
            <w:r w:rsidRPr="009A1D25">
              <w:rPr>
                <w:color w:val="151517"/>
                <w:sz w:val="20"/>
                <w:szCs w:val="20"/>
              </w:rPr>
              <w:t>Nombre</w:t>
            </w:r>
          </w:p>
        </w:tc>
        <w:tc>
          <w:tcPr>
            <w:tcW w:w="1701" w:type="dxa"/>
          </w:tcPr>
          <w:p w:rsidRPr="009A1D25" w:rsidR="00C70AA2" w:rsidP="00E9479B" w:rsidRDefault="00000000" w14:paraId="2DF8C837" w14:textId="77777777">
            <w:pPr>
              <w:jc w:val="both"/>
              <w:rPr>
                <w:color w:val="151517"/>
                <w:sz w:val="20"/>
                <w:szCs w:val="20"/>
              </w:rPr>
            </w:pPr>
            <w:r w:rsidRPr="009A1D25">
              <w:rPr>
                <w:color w:val="151517"/>
                <w:sz w:val="20"/>
                <w:szCs w:val="20"/>
              </w:rPr>
              <w:t>Cargo</w:t>
            </w:r>
          </w:p>
        </w:tc>
        <w:tc>
          <w:tcPr>
            <w:tcW w:w="1843" w:type="dxa"/>
          </w:tcPr>
          <w:p w:rsidRPr="009A1D25" w:rsidR="00C70AA2" w:rsidP="00E9479B" w:rsidRDefault="00000000" w14:paraId="3C259EDA" w14:textId="77777777">
            <w:pPr>
              <w:jc w:val="both"/>
              <w:rPr>
                <w:color w:val="151517"/>
                <w:sz w:val="20"/>
                <w:szCs w:val="20"/>
              </w:rPr>
            </w:pPr>
            <w:r w:rsidRPr="009A1D25">
              <w:rPr>
                <w:color w:val="151517"/>
                <w:sz w:val="20"/>
                <w:szCs w:val="20"/>
              </w:rPr>
              <w:t>Dependencia</w:t>
            </w:r>
          </w:p>
        </w:tc>
        <w:tc>
          <w:tcPr>
            <w:tcW w:w="1044" w:type="dxa"/>
          </w:tcPr>
          <w:p w:rsidRPr="009A1D25" w:rsidR="00C70AA2" w:rsidP="00E9479B" w:rsidRDefault="00000000" w14:paraId="0A4BE5DE" w14:textId="77777777">
            <w:pPr>
              <w:jc w:val="both"/>
              <w:rPr>
                <w:color w:val="151517"/>
                <w:sz w:val="20"/>
                <w:szCs w:val="20"/>
              </w:rPr>
            </w:pPr>
            <w:r w:rsidRPr="009A1D25">
              <w:rPr>
                <w:color w:val="151517"/>
                <w:sz w:val="20"/>
                <w:szCs w:val="20"/>
              </w:rPr>
              <w:t>Fecha</w:t>
            </w:r>
          </w:p>
        </w:tc>
        <w:tc>
          <w:tcPr>
            <w:tcW w:w="1977" w:type="dxa"/>
          </w:tcPr>
          <w:p w:rsidRPr="009A1D25" w:rsidR="00C70AA2" w:rsidP="00E9479B" w:rsidRDefault="00000000" w14:paraId="1CBE32DE" w14:textId="77777777">
            <w:pPr>
              <w:jc w:val="both"/>
              <w:rPr>
                <w:color w:val="151517"/>
                <w:sz w:val="20"/>
                <w:szCs w:val="20"/>
              </w:rPr>
            </w:pPr>
            <w:r w:rsidRPr="009A1D25">
              <w:rPr>
                <w:color w:val="151517"/>
                <w:sz w:val="20"/>
                <w:szCs w:val="20"/>
              </w:rPr>
              <w:t>Razón del Cambio</w:t>
            </w:r>
          </w:p>
        </w:tc>
      </w:tr>
      <w:tr w:rsidRPr="009A1D25" w:rsidR="00C70AA2" w14:paraId="7FA53322" w14:textId="77777777">
        <w:trPr>
          <w:trHeight w:val="567"/>
        </w:trPr>
        <w:tc>
          <w:tcPr>
            <w:tcW w:w="1264" w:type="dxa"/>
          </w:tcPr>
          <w:p w:rsidRPr="009A1D25" w:rsidR="00C70AA2" w:rsidP="005C4A9F" w:rsidRDefault="00000000" w14:paraId="1A213CCA" w14:textId="77777777">
            <w:pPr>
              <w:rPr>
                <w:color w:val="151517"/>
                <w:sz w:val="20"/>
                <w:szCs w:val="20"/>
              </w:rPr>
            </w:pPr>
            <w:r w:rsidRPr="009A1D25">
              <w:rPr>
                <w:color w:val="151517"/>
                <w:sz w:val="20"/>
                <w:szCs w:val="20"/>
              </w:rPr>
              <w:t>Autor (es)</w:t>
            </w:r>
          </w:p>
        </w:tc>
        <w:tc>
          <w:tcPr>
            <w:tcW w:w="2138" w:type="dxa"/>
          </w:tcPr>
          <w:p w:rsidRPr="009A1D25" w:rsidR="00C70AA2" w:rsidP="005C4A9F" w:rsidRDefault="005034D9" w14:paraId="0825C397" w14:textId="521A3B4F">
            <w:pPr>
              <w:rPr>
                <w:color w:val="151517"/>
                <w:sz w:val="20"/>
                <w:szCs w:val="20"/>
              </w:rPr>
            </w:pPr>
            <w:r>
              <w:rPr>
                <w:color w:val="151517"/>
                <w:sz w:val="20"/>
                <w:szCs w:val="20"/>
              </w:rPr>
              <w:t>Yina Paola Castro Zarate</w:t>
            </w:r>
          </w:p>
        </w:tc>
        <w:tc>
          <w:tcPr>
            <w:tcW w:w="1701" w:type="dxa"/>
          </w:tcPr>
          <w:p w:rsidRPr="009A1D25" w:rsidR="00C70AA2" w:rsidP="005C4A9F" w:rsidRDefault="005034D9" w14:paraId="2BCD1FCB" w14:textId="2624705D">
            <w:pPr>
              <w:rPr>
                <w:color w:val="151517"/>
                <w:sz w:val="20"/>
                <w:szCs w:val="20"/>
              </w:rPr>
            </w:pPr>
            <w:r>
              <w:rPr>
                <w:color w:val="151517"/>
                <w:sz w:val="20"/>
                <w:szCs w:val="20"/>
              </w:rPr>
              <w:t>Experta temática</w:t>
            </w:r>
          </w:p>
        </w:tc>
        <w:tc>
          <w:tcPr>
            <w:tcW w:w="1843" w:type="dxa"/>
          </w:tcPr>
          <w:p w:rsidRPr="009A1D25" w:rsidR="00C70AA2" w:rsidP="005C4A9F" w:rsidRDefault="005034D9" w14:paraId="77498177" w14:textId="7B350D0C">
            <w:pPr>
              <w:rPr>
                <w:color w:val="151517"/>
                <w:sz w:val="20"/>
                <w:szCs w:val="20"/>
              </w:rPr>
            </w:pPr>
            <w:r>
              <w:rPr>
                <w:color w:val="151517"/>
                <w:sz w:val="20"/>
                <w:szCs w:val="20"/>
              </w:rPr>
              <w:t>Centro de Comercio y Servicios – Regional Atlántico</w:t>
            </w:r>
          </w:p>
        </w:tc>
        <w:tc>
          <w:tcPr>
            <w:tcW w:w="1044" w:type="dxa"/>
          </w:tcPr>
          <w:p w:rsidRPr="009A1D25" w:rsidR="00C70AA2" w:rsidP="005C4A9F" w:rsidRDefault="008B5F22" w14:paraId="59F8A073" w14:textId="1EF13ACB">
            <w:pPr>
              <w:rPr>
                <w:color w:val="151517"/>
                <w:sz w:val="20"/>
                <w:szCs w:val="20"/>
              </w:rPr>
            </w:pPr>
            <w:r>
              <w:rPr>
                <w:color w:val="151517"/>
                <w:sz w:val="20"/>
                <w:szCs w:val="20"/>
              </w:rPr>
              <w:t>Febrero de 2026</w:t>
            </w:r>
          </w:p>
        </w:tc>
        <w:tc>
          <w:tcPr>
            <w:tcW w:w="1977" w:type="dxa"/>
          </w:tcPr>
          <w:p w:rsidRPr="009A1D25" w:rsidR="00C70AA2" w:rsidP="005C4A9F" w:rsidRDefault="005034D9" w14:paraId="32303D1C" w14:textId="750E4FB4">
            <w:pPr>
              <w:rPr>
                <w:color w:val="151517"/>
                <w:sz w:val="20"/>
                <w:szCs w:val="20"/>
              </w:rPr>
            </w:pPr>
            <w:r>
              <w:rPr>
                <w:color w:val="151517"/>
                <w:sz w:val="20"/>
                <w:szCs w:val="20"/>
              </w:rPr>
              <w:t>Actualización de programa</w:t>
            </w:r>
            <w:r w:rsidR="008B5F22">
              <w:rPr>
                <w:color w:val="151517"/>
                <w:sz w:val="20"/>
                <w:szCs w:val="20"/>
              </w:rPr>
              <w:t>.</w:t>
            </w:r>
          </w:p>
        </w:tc>
      </w:tr>
      <w:tr w:rsidRPr="009A1D25" w:rsidR="008B5F22" w14:paraId="7225C12D" w14:textId="77777777">
        <w:trPr>
          <w:trHeight w:val="567"/>
        </w:trPr>
        <w:tc>
          <w:tcPr>
            <w:tcW w:w="1264" w:type="dxa"/>
          </w:tcPr>
          <w:p w:rsidRPr="009A1D25" w:rsidR="008B5F22" w:rsidP="005C4A9F" w:rsidRDefault="008B5F22" w14:paraId="5CCEF4FB" w14:textId="37733E7B">
            <w:pPr>
              <w:rPr>
                <w:color w:val="151517"/>
                <w:sz w:val="20"/>
                <w:szCs w:val="20"/>
              </w:rPr>
            </w:pPr>
            <w:r>
              <w:rPr>
                <w:color w:val="151517"/>
                <w:sz w:val="20"/>
                <w:szCs w:val="20"/>
              </w:rPr>
              <w:t>Autor (es)</w:t>
            </w:r>
          </w:p>
        </w:tc>
        <w:tc>
          <w:tcPr>
            <w:tcW w:w="2138" w:type="dxa"/>
          </w:tcPr>
          <w:p w:rsidR="008B5F22" w:rsidP="005C4A9F" w:rsidRDefault="008B5F22" w14:paraId="0A9925BE" w14:textId="229B63CF">
            <w:pPr>
              <w:rPr>
                <w:color w:val="151517"/>
                <w:sz w:val="20"/>
                <w:szCs w:val="20"/>
              </w:rPr>
            </w:pPr>
            <w:r>
              <w:rPr>
                <w:color w:val="151517"/>
                <w:sz w:val="20"/>
                <w:szCs w:val="20"/>
              </w:rPr>
              <w:t>Maria Fernanda Morales Angulo</w:t>
            </w:r>
          </w:p>
        </w:tc>
        <w:tc>
          <w:tcPr>
            <w:tcW w:w="1701" w:type="dxa"/>
          </w:tcPr>
          <w:p w:rsidR="008B5F22" w:rsidP="005C4A9F" w:rsidRDefault="008B5F22" w14:paraId="3049945C" w14:textId="56646EE6">
            <w:pPr>
              <w:rPr>
                <w:color w:val="151517"/>
                <w:sz w:val="20"/>
                <w:szCs w:val="20"/>
              </w:rPr>
            </w:pPr>
            <w:r>
              <w:rPr>
                <w:color w:val="151517"/>
                <w:sz w:val="20"/>
                <w:szCs w:val="20"/>
              </w:rPr>
              <w:t>Evaluadora instruccional</w:t>
            </w:r>
          </w:p>
        </w:tc>
        <w:tc>
          <w:tcPr>
            <w:tcW w:w="1843" w:type="dxa"/>
          </w:tcPr>
          <w:p w:rsidR="008B5F22" w:rsidP="005C4A9F" w:rsidRDefault="008B5F22" w14:paraId="11CD58F4" w14:textId="2E871D1F">
            <w:pPr>
              <w:rPr>
                <w:color w:val="151517"/>
                <w:sz w:val="20"/>
                <w:szCs w:val="20"/>
              </w:rPr>
            </w:pPr>
            <w:r>
              <w:rPr>
                <w:color w:val="151517"/>
                <w:sz w:val="20"/>
                <w:szCs w:val="20"/>
              </w:rPr>
              <w:t>Centro de Comercio y Servicios – Regional Atlántico</w:t>
            </w:r>
          </w:p>
        </w:tc>
        <w:tc>
          <w:tcPr>
            <w:tcW w:w="1044" w:type="dxa"/>
          </w:tcPr>
          <w:p w:rsidRPr="009A1D25" w:rsidR="008B5F22" w:rsidP="005C4A9F" w:rsidRDefault="008B5F22" w14:paraId="0DDA3FB7" w14:textId="160AEEAE">
            <w:pPr>
              <w:rPr>
                <w:color w:val="151517"/>
                <w:sz w:val="20"/>
                <w:szCs w:val="20"/>
              </w:rPr>
            </w:pPr>
            <w:r>
              <w:rPr>
                <w:color w:val="151517"/>
                <w:sz w:val="20"/>
                <w:szCs w:val="20"/>
              </w:rPr>
              <w:t>Febrero de 2016</w:t>
            </w:r>
          </w:p>
        </w:tc>
        <w:tc>
          <w:tcPr>
            <w:tcW w:w="1977" w:type="dxa"/>
          </w:tcPr>
          <w:p w:rsidR="008B5F22" w:rsidP="005C4A9F" w:rsidRDefault="008B5F22" w14:paraId="08CB165E" w14:textId="1D495A1E">
            <w:pPr>
              <w:rPr>
                <w:color w:val="151517"/>
                <w:sz w:val="20"/>
                <w:szCs w:val="20"/>
              </w:rPr>
            </w:pPr>
            <w:r>
              <w:rPr>
                <w:color w:val="151517"/>
                <w:sz w:val="20"/>
                <w:szCs w:val="20"/>
              </w:rPr>
              <w:t>Ajuste instruccional.</w:t>
            </w:r>
          </w:p>
        </w:tc>
      </w:tr>
    </w:tbl>
    <w:p w:rsidRPr="009A1D25" w:rsidR="00C70AA2" w:rsidP="00E9479B" w:rsidRDefault="00C70AA2" w14:paraId="7FA7A8FE" w14:textId="77777777">
      <w:pPr>
        <w:jc w:val="both"/>
        <w:rPr>
          <w:color w:val="151517"/>
          <w:sz w:val="20"/>
          <w:szCs w:val="20"/>
        </w:rPr>
      </w:pPr>
    </w:p>
    <w:p w:rsidRPr="009A1D25" w:rsidR="00C70AA2" w:rsidP="00E9479B" w:rsidRDefault="00C70AA2" w14:paraId="5E0B0C09" w14:textId="77777777">
      <w:pPr>
        <w:jc w:val="both"/>
        <w:rPr>
          <w:color w:val="151517"/>
          <w:sz w:val="20"/>
          <w:szCs w:val="20"/>
        </w:rPr>
      </w:pPr>
    </w:p>
    <w:p w:rsidRPr="009A1D25" w:rsidR="00C70AA2" w:rsidP="00E9479B" w:rsidRDefault="00000000" w14:paraId="68D9A788" w14:textId="77777777">
      <w:pPr>
        <w:jc w:val="both"/>
        <w:rPr>
          <w:sz w:val="20"/>
          <w:szCs w:val="20"/>
        </w:rPr>
      </w:pPr>
      <w:r w:rsidRPr="009A1D25">
        <w:rPr>
          <w:sz w:val="20"/>
          <w:szCs w:val="20"/>
        </w:rPr>
        <w:t xml:space="preserve"> </w:t>
      </w:r>
    </w:p>
    <w:p w:rsidRPr="002A757A" w:rsidR="00C70AA2" w:rsidP="00E9479B" w:rsidRDefault="00C70AA2" w14:paraId="00FD0CB0" w14:textId="77777777">
      <w:pPr>
        <w:jc w:val="both"/>
        <w:rPr>
          <w:sz w:val="20"/>
          <w:szCs w:val="20"/>
        </w:rPr>
      </w:pPr>
    </w:p>
    <w:sectPr w:rsidRPr="002A757A" w:rsidR="00C70AA2">
      <w:headerReference w:type="default" r:id="rId71"/>
      <w:footerReference w:type="default" r:id="rId72"/>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MFMA" w:author="Maria Fernanda Morales Angulo" w:date="2026-02-23T09:36:00Z" w:id="0">
    <w:p w:rsidR="00960B29" w:rsidP="00960B29" w:rsidRDefault="00960B29" w14:paraId="665B96FB" w14:textId="77777777">
      <w:r>
        <w:rPr>
          <w:rStyle w:val="Refdecomentario"/>
        </w:rPr>
        <w:annotationRef/>
      </w:r>
      <w:r>
        <w:rPr>
          <w:sz w:val="20"/>
          <w:szCs w:val="20"/>
        </w:rPr>
        <w:t xml:space="preserve">TEXTO ALTERNATIVO: </w:t>
      </w:r>
    </w:p>
    <w:p w:rsidR="00960B29" w:rsidP="00960B29" w:rsidRDefault="00960B29" w14:paraId="62BC0E32" w14:textId="77777777"/>
    <w:p w:rsidR="00960B29" w:rsidP="00960B29" w:rsidRDefault="00960B29" w14:paraId="63798D65" w14:textId="77777777">
      <w:r>
        <w:rPr>
          <w:b/>
          <w:bCs/>
          <w:color w:val="141417"/>
          <w:sz w:val="20"/>
          <w:szCs w:val="20"/>
        </w:rPr>
        <w:t>Higiene personal de los manipuladores:</w:t>
      </w:r>
      <w:r>
        <w:rPr>
          <w:color w:val="141417"/>
          <w:sz w:val="20"/>
          <w:szCs w:val="20"/>
        </w:rPr>
        <w:t xml:space="preserve"> lavado de manos frecuente, uso de uniformes limpios, protección de heridas y control de enfermedades transmisibles.</w:t>
      </w:r>
    </w:p>
    <w:p w:rsidR="00960B29" w:rsidP="00960B29" w:rsidRDefault="00960B29" w14:paraId="493257D9" w14:textId="77777777">
      <w:r>
        <w:rPr>
          <w:color w:val="141417"/>
          <w:sz w:val="20"/>
          <w:szCs w:val="20"/>
        </w:rPr>
        <w:t> </w:t>
      </w:r>
    </w:p>
    <w:p w:rsidR="00960B29" w:rsidP="00960B29" w:rsidRDefault="00960B29" w14:paraId="2B60F8D9" w14:textId="77777777">
      <w:r>
        <w:rPr>
          <w:b/>
          <w:bCs/>
          <w:color w:val="141417"/>
          <w:sz w:val="20"/>
          <w:szCs w:val="20"/>
        </w:rPr>
        <w:t>Limpieza y desinfección de utensilios y superficies:</w:t>
      </w:r>
      <w:r>
        <w:rPr>
          <w:color w:val="141417"/>
          <w:sz w:val="20"/>
          <w:szCs w:val="20"/>
        </w:rPr>
        <w:t xml:space="preserve"> garantizar que mesas, tablas de corte, cuchillos y equipos estén libres de contaminantes antes y después de cada uso.</w:t>
      </w:r>
    </w:p>
    <w:p w:rsidR="00960B29" w:rsidP="00960B29" w:rsidRDefault="00960B29" w14:paraId="42376E94" w14:textId="77777777">
      <w:r>
        <w:rPr>
          <w:color w:val="141417"/>
          <w:sz w:val="20"/>
          <w:szCs w:val="20"/>
        </w:rPr>
        <w:t> </w:t>
      </w:r>
    </w:p>
    <w:p w:rsidR="00960B29" w:rsidP="00960B29" w:rsidRDefault="00960B29" w14:paraId="639A041F" w14:textId="77777777">
      <w:r>
        <w:rPr>
          <w:b/>
          <w:bCs/>
          <w:color w:val="141417"/>
          <w:sz w:val="20"/>
          <w:szCs w:val="20"/>
        </w:rPr>
        <w:t>Almacenamiento adecuado de materias primas:</w:t>
      </w:r>
      <w:r>
        <w:rPr>
          <w:color w:val="141417"/>
          <w:sz w:val="20"/>
          <w:szCs w:val="20"/>
        </w:rPr>
        <w:t xml:space="preserve"> separación de alimentos crudos y cocidos, control de fechas de vencimiento, conservación a temperaturas seguras y rotación de inventarios.</w:t>
      </w:r>
    </w:p>
    <w:p w:rsidR="00960B29" w:rsidP="00960B29" w:rsidRDefault="00960B29" w14:paraId="269D09BB" w14:textId="77777777">
      <w:r>
        <w:rPr>
          <w:color w:val="141417"/>
          <w:sz w:val="20"/>
          <w:szCs w:val="20"/>
        </w:rPr>
        <w:t> </w:t>
      </w:r>
    </w:p>
    <w:p w:rsidR="00960B29" w:rsidP="00960B29" w:rsidRDefault="00960B29" w14:paraId="718B170F" w14:textId="77777777">
      <w:r>
        <w:rPr>
          <w:b/>
          <w:bCs/>
          <w:color w:val="141417"/>
          <w:sz w:val="20"/>
          <w:szCs w:val="20"/>
        </w:rPr>
        <w:t>Control de temperaturas de conservación:</w:t>
      </w:r>
      <w:r>
        <w:rPr>
          <w:color w:val="141417"/>
          <w:sz w:val="20"/>
          <w:szCs w:val="20"/>
        </w:rPr>
        <w:t xml:space="preserve"> refrigeración y congelación correctas para evitar la proliferación de microorganismos.</w:t>
      </w:r>
    </w:p>
    <w:p w:rsidR="00960B29" w:rsidP="00960B29" w:rsidRDefault="00960B29" w14:paraId="00008946" w14:textId="77777777">
      <w:r>
        <w:rPr>
          <w:color w:val="141417"/>
          <w:sz w:val="20"/>
          <w:szCs w:val="20"/>
        </w:rPr>
        <w:t> </w:t>
      </w:r>
    </w:p>
    <w:p w:rsidR="00960B29" w:rsidP="00960B29" w:rsidRDefault="00960B29" w14:paraId="2F9EE86B" w14:textId="77777777">
      <w:r>
        <w:rPr>
          <w:b/>
          <w:bCs/>
          <w:color w:val="141417"/>
          <w:sz w:val="20"/>
          <w:szCs w:val="20"/>
        </w:rPr>
        <w:t>Trazabilidad de los productos:</w:t>
      </w:r>
      <w:r>
        <w:rPr>
          <w:color w:val="141417"/>
          <w:sz w:val="20"/>
          <w:szCs w:val="20"/>
        </w:rPr>
        <w:t xml:space="preserve"> registro y seguimiento de los alimentos desde su origen hasta el consumidor final, asegurando que cualquier irregularidad pueda ser identificada y corregida rápidamente.</w:t>
      </w:r>
    </w:p>
    <w:p w:rsidR="00960B29" w:rsidP="00960B29" w:rsidRDefault="00960B29" w14:paraId="5F06962B" w14:textId="77777777">
      <w:r>
        <w:rPr>
          <w:color w:val="141417"/>
          <w:sz w:val="20"/>
          <w:szCs w:val="20"/>
        </w:rPr>
        <w:t> </w:t>
      </w:r>
    </w:p>
  </w:comment>
  <w:comment w:initials="MFMA" w:author="Maria Fernanda Morales Angulo" w:date="2026-02-23T09:38:00Z" w:id="1">
    <w:p w:rsidR="00960B29" w:rsidP="00960B29" w:rsidRDefault="00960B29" w14:paraId="458E2098" w14:textId="77777777">
      <w:r>
        <w:rPr>
          <w:rStyle w:val="Refdecomentario"/>
        </w:rPr>
        <w:annotationRef/>
      </w:r>
      <w:r>
        <w:rPr>
          <w:sz w:val="20"/>
          <w:szCs w:val="20"/>
        </w:rPr>
        <w:t xml:space="preserve">URL IMAGEN: </w:t>
      </w:r>
      <w:hyperlink w:history="1" r:id="rId1">
        <w:r w:rsidRPr="006F0F20">
          <w:rPr>
            <w:rStyle w:val="Hipervnculo"/>
            <w:sz w:val="20"/>
            <w:szCs w:val="20"/>
          </w:rPr>
          <w:t>https://www.unileverfoodsolutions.com.co/tendencias/Academy/higiene/como-mejorar-la-higiene-y-la-seguridad-en-la-cocina/jcr:content/parsys/content/image.img.png/1584641876996.png</w:t>
        </w:r>
      </w:hyperlink>
      <w:r>
        <w:rPr>
          <w:sz w:val="20"/>
          <w:szCs w:val="20"/>
        </w:rPr>
        <w:t xml:space="preserve"> </w:t>
      </w:r>
    </w:p>
  </w:comment>
  <w:comment w:initials="MFMA" w:author="Maria Fernanda Morales Angulo" w:date="2026-02-23T09:38:00Z" w:id="2">
    <w:p w:rsidR="00960B29" w:rsidP="00960B29" w:rsidRDefault="00960B29" w14:paraId="4B3A66C8" w14:textId="77777777">
      <w:r>
        <w:rPr>
          <w:rStyle w:val="Refdecomentario"/>
        </w:rPr>
        <w:annotationRef/>
      </w:r>
      <w:r>
        <w:rPr>
          <w:sz w:val="20"/>
          <w:szCs w:val="20"/>
        </w:rPr>
        <w:t xml:space="preserve">URL IMAGEN: </w:t>
      </w:r>
      <w:hyperlink w:history="1" r:id="rId2">
        <w:r w:rsidRPr="003A1700">
          <w:rPr>
            <w:rStyle w:val="Hipervnculo"/>
            <w:sz w:val="20"/>
            <w:szCs w:val="20"/>
          </w:rPr>
          <w:t>https://thumbs.dreamstime.com/b/personal-de-cocina-responsable-la-limpieza-y-sanitizaci%C3%B3n-superficies-altamente-tocadas-cafeter%C3%ADa-trabajador-con-botella-spray-217194049.jpg</w:t>
        </w:r>
      </w:hyperlink>
      <w:r>
        <w:rPr>
          <w:sz w:val="20"/>
          <w:szCs w:val="20"/>
        </w:rPr>
        <w:t xml:space="preserve"> </w:t>
      </w:r>
    </w:p>
  </w:comment>
  <w:comment w:initials="MFMA" w:author="Maria Fernanda Morales Angulo" w:date="2026-02-23T09:39:00Z" w:id="3">
    <w:p w:rsidR="00960B29" w:rsidP="00960B29" w:rsidRDefault="00960B29" w14:paraId="6173443D" w14:textId="77777777">
      <w:r>
        <w:rPr>
          <w:rStyle w:val="Refdecomentario"/>
        </w:rPr>
        <w:annotationRef/>
      </w:r>
      <w:r>
        <w:rPr>
          <w:sz w:val="20"/>
          <w:szCs w:val="20"/>
        </w:rPr>
        <w:t xml:space="preserve">URL IMAGEN: </w:t>
      </w:r>
      <w:hyperlink w:history="1" r:id="rId3">
        <w:r w:rsidRPr="00023C60">
          <w:rPr>
            <w:rStyle w:val="Hipervnculo"/>
            <w:sz w:val="20"/>
            <w:szCs w:val="20"/>
          </w:rPr>
          <w:t>https://blog.distjoan.com/wp-content/uploads/2023/03/02-como-organizar-almacenamiento-alimentos-restaurante.png</w:t>
        </w:r>
      </w:hyperlink>
      <w:r>
        <w:rPr>
          <w:sz w:val="20"/>
          <w:szCs w:val="20"/>
        </w:rPr>
        <w:t xml:space="preserve"> </w:t>
      </w:r>
    </w:p>
  </w:comment>
  <w:comment w:initials="MFMA" w:author="Maria Fernanda Morales Angulo" w:date="2026-02-23T09:39:00Z" w:id="4">
    <w:p w:rsidR="00960B29" w:rsidP="00960B29" w:rsidRDefault="00960B29" w14:paraId="7E7F81D8" w14:textId="77777777">
      <w:r>
        <w:rPr>
          <w:rStyle w:val="Refdecomentario"/>
        </w:rPr>
        <w:annotationRef/>
      </w:r>
      <w:r>
        <w:rPr>
          <w:sz w:val="20"/>
          <w:szCs w:val="20"/>
        </w:rPr>
        <w:t xml:space="preserve">URL IMAGEN: </w:t>
      </w:r>
      <w:hyperlink w:history="1" r:id="rId4">
        <w:r w:rsidRPr="00CD15CB">
          <w:rPr>
            <w:rStyle w:val="Hipervnculo"/>
            <w:sz w:val="20"/>
            <w:szCs w:val="20"/>
          </w:rPr>
          <w:t>https://tecnologiahosteleria.com/wp-content/uploads/2023/12/1-2-1536x1024.jpg</w:t>
        </w:r>
      </w:hyperlink>
      <w:r>
        <w:rPr>
          <w:sz w:val="20"/>
          <w:szCs w:val="20"/>
        </w:rPr>
        <w:t xml:space="preserve"> </w:t>
      </w:r>
    </w:p>
  </w:comment>
  <w:comment w:initials="MFMA" w:author="Maria Fernanda Morales Angulo" w:date="2026-02-23T09:39:00Z" w:id="5">
    <w:p w:rsidR="00960B29" w:rsidP="00960B29" w:rsidRDefault="00960B29" w14:paraId="1FCCD489" w14:textId="77777777">
      <w:r>
        <w:rPr>
          <w:rStyle w:val="Refdecomentario"/>
        </w:rPr>
        <w:annotationRef/>
      </w:r>
      <w:r>
        <w:rPr>
          <w:sz w:val="20"/>
          <w:szCs w:val="20"/>
        </w:rPr>
        <w:t xml:space="preserve">URL IMAGEN: </w:t>
      </w:r>
      <w:hyperlink w:history="1" r:id="rId5">
        <w:r w:rsidRPr="00675E60">
          <w:rPr>
            <w:rStyle w:val="Hipervnculo"/>
            <w:sz w:val="20"/>
            <w:szCs w:val="20"/>
          </w:rPr>
          <w:t>https://cocinasocultas.com/_gatsby/image/2a6f02050717cc589109c2be76b9f9a5/ad119d760517b131afac55c68ebac5ca/control-de-calidad-de-alimentos-plano.jpg?u=https%3A%2F%2Fcocinasocultas.wpengine.com%2Fwp-content%2Fuploads%2F2025%2F02%2Fcontrol-de-calidad-de-alimentos-plano.jpg&amp;a=w%3D1000%26h%3D667%26fm%3Djpg%26q%3D90&amp;cd=2025-02-11T18%3A22%3A19</w:t>
        </w:r>
      </w:hyperlink>
      <w:r>
        <w:rPr>
          <w:sz w:val="20"/>
          <w:szCs w:val="20"/>
        </w:rPr>
        <w:t xml:space="preserve"> </w:t>
      </w:r>
    </w:p>
  </w:comment>
  <w:comment w:initials="MFMA" w:author="Maria Fernanda Morales Angulo" w:date="2026-02-23T10:14:00Z" w:id="7">
    <w:p w:rsidR="00B85DD6" w:rsidP="00B85DD6" w:rsidRDefault="00B85DD6" w14:paraId="50F2C444" w14:textId="77777777">
      <w:r>
        <w:rPr>
          <w:rStyle w:val="Refdecomentario"/>
        </w:rPr>
        <w:annotationRef/>
      </w:r>
      <w:r>
        <w:rPr>
          <w:sz w:val="20"/>
          <w:szCs w:val="20"/>
        </w:rPr>
        <w:t>TEXTO ALTERNATIVO:</w:t>
      </w:r>
    </w:p>
    <w:p w:rsidR="00B85DD6" w:rsidP="00B85DD6" w:rsidRDefault="00B85DD6" w14:paraId="0C605519" w14:textId="77777777"/>
    <w:p w:rsidR="00B85DD6" w:rsidP="00B85DD6" w:rsidRDefault="00B85DD6" w14:paraId="66AD653D" w14:textId="77777777">
      <w:r>
        <w:rPr>
          <w:b/>
          <w:bCs/>
          <w:color w:val="141417"/>
          <w:sz w:val="20"/>
          <w:szCs w:val="20"/>
        </w:rPr>
        <w:t>Infraestructura y mantenimiento:</w:t>
      </w:r>
      <w:r>
        <w:rPr>
          <w:color w:val="141417"/>
          <w:sz w:val="20"/>
          <w:szCs w:val="20"/>
        </w:rPr>
        <w:t xml:space="preserve"> especifica cómo deben ser los pisos, paredes y techos, sistemas de ventilación, iluminación y áreas de circulación para garantizar un ambiente higiénico.</w:t>
      </w:r>
    </w:p>
    <w:p w:rsidR="00B85DD6" w:rsidP="00B85DD6" w:rsidRDefault="00B85DD6" w14:paraId="2511C81A" w14:textId="77777777">
      <w:r>
        <w:rPr>
          <w:color w:val="141417"/>
          <w:sz w:val="20"/>
          <w:szCs w:val="20"/>
        </w:rPr>
        <w:t> </w:t>
      </w:r>
    </w:p>
    <w:p w:rsidR="00B85DD6" w:rsidP="00B85DD6" w:rsidRDefault="00B85DD6" w14:paraId="36365959" w14:textId="77777777">
      <w:r>
        <w:rPr>
          <w:b/>
          <w:bCs/>
          <w:color w:val="141417"/>
          <w:sz w:val="20"/>
          <w:szCs w:val="20"/>
        </w:rPr>
        <w:t>Almacenamiento de alimentos:</w:t>
      </w:r>
      <w:r>
        <w:rPr>
          <w:color w:val="141417"/>
          <w:sz w:val="20"/>
          <w:szCs w:val="20"/>
        </w:rPr>
        <w:t xml:space="preserve"> establece criterios sobre la rotulación, la separación de alimentos crudos y cocidos, la conservación a temperaturas seguras y la prevención de contaminación cruzada.</w:t>
      </w:r>
    </w:p>
    <w:p w:rsidR="00B85DD6" w:rsidP="00B85DD6" w:rsidRDefault="00B85DD6" w14:paraId="5E0E853F" w14:textId="77777777">
      <w:r>
        <w:rPr>
          <w:color w:val="141417"/>
          <w:sz w:val="20"/>
          <w:szCs w:val="20"/>
        </w:rPr>
        <w:t> </w:t>
      </w:r>
    </w:p>
    <w:p w:rsidR="00B85DD6" w:rsidP="00B85DD6" w:rsidRDefault="00B85DD6" w14:paraId="6E1A9A86" w14:textId="77777777">
      <w:r>
        <w:rPr>
          <w:b/>
          <w:bCs/>
          <w:color w:val="141417"/>
          <w:sz w:val="20"/>
          <w:szCs w:val="20"/>
        </w:rPr>
        <w:t>Higiene y prácticas del personal:</w:t>
      </w:r>
      <w:r>
        <w:rPr>
          <w:color w:val="141417"/>
          <w:sz w:val="20"/>
          <w:szCs w:val="20"/>
        </w:rPr>
        <w:t xml:space="preserve"> define la correcta práctica de lavado de manos, uso de uniformes, protección de heridas y protocolos para manipuladores enfermos o con síntomas de enfermedades transmisibles por alimentos.</w:t>
      </w:r>
    </w:p>
    <w:p w:rsidR="00B85DD6" w:rsidP="00B85DD6" w:rsidRDefault="00B85DD6" w14:paraId="0DA70251" w14:textId="77777777">
      <w:r>
        <w:rPr>
          <w:color w:val="141417"/>
          <w:sz w:val="20"/>
          <w:szCs w:val="20"/>
        </w:rPr>
        <w:t> </w:t>
      </w:r>
    </w:p>
    <w:p w:rsidR="00B85DD6" w:rsidP="00B85DD6" w:rsidRDefault="00B85DD6" w14:paraId="5B1085A9" w14:textId="77777777">
      <w:r>
        <w:rPr>
          <w:b/>
          <w:bCs/>
          <w:color w:val="141417"/>
          <w:sz w:val="20"/>
          <w:szCs w:val="20"/>
        </w:rPr>
        <w:t>Control de plagas y residuos:</w:t>
      </w:r>
      <w:r>
        <w:rPr>
          <w:color w:val="141417"/>
          <w:sz w:val="20"/>
          <w:szCs w:val="20"/>
        </w:rPr>
        <w:t xml:space="preserve"> describe métodos de prevención y manejo de plagas, así como la disposición adecuada de residuos sólidos y líquidos, evitando riesgos de contaminación ambiental o alimentaria.</w:t>
      </w:r>
    </w:p>
    <w:p w:rsidR="00B85DD6" w:rsidP="00B85DD6" w:rsidRDefault="00B85DD6" w14:paraId="23E492FE" w14:textId="77777777">
      <w:r>
        <w:rPr>
          <w:color w:val="141417"/>
          <w:sz w:val="20"/>
          <w:szCs w:val="20"/>
        </w:rPr>
        <w:t> </w:t>
      </w:r>
    </w:p>
    <w:p w:rsidR="00B85DD6" w:rsidP="00B85DD6" w:rsidRDefault="00B85DD6" w14:paraId="12E7D1A6" w14:textId="77777777">
      <w:r>
        <w:rPr>
          <w:b/>
          <w:bCs/>
          <w:color w:val="141417"/>
          <w:sz w:val="20"/>
          <w:szCs w:val="20"/>
        </w:rPr>
        <w:t>Equipos y utensilios:</w:t>
      </w:r>
      <w:r>
        <w:rPr>
          <w:color w:val="141417"/>
          <w:sz w:val="20"/>
          <w:szCs w:val="20"/>
        </w:rPr>
        <w:t xml:space="preserve"> regula la limpieza, desinfección y mantenimiento de utensilios, tablas de corte, maquinaria y superficies de contacto con alimentos, asegurando que sean seguros y fáciles de higienizar.</w:t>
      </w:r>
    </w:p>
    <w:p w:rsidR="00B85DD6" w:rsidP="00B85DD6" w:rsidRDefault="00B85DD6" w14:paraId="626289B2" w14:textId="77777777">
      <w:r>
        <w:rPr>
          <w:color w:val="141417"/>
          <w:sz w:val="20"/>
          <w:szCs w:val="20"/>
        </w:rPr>
        <w:t> </w:t>
      </w:r>
    </w:p>
    <w:p w:rsidR="00B85DD6" w:rsidP="00B85DD6" w:rsidRDefault="00B85DD6" w14:paraId="243A38DA" w14:textId="77777777"/>
  </w:comment>
  <w:comment w:initials="MFMA" w:author="Maria Fernanda Morales Angulo" w:date="2026-02-23T10:17:00Z" w:id="6">
    <w:p w:rsidR="00B85DD6" w:rsidP="00B85DD6" w:rsidRDefault="00B85DD6" w14:paraId="62AC20BA" w14:textId="77777777">
      <w:r>
        <w:rPr>
          <w:rStyle w:val="Refdecomentario"/>
        </w:rPr>
        <w:annotationRef/>
      </w:r>
      <w:r>
        <w:rPr>
          <w:sz w:val="20"/>
          <w:szCs w:val="20"/>
        </w:rPr>
        <w:t xml:space="preserve">URL IMAGEN: </w:t>
      </w:r>
      <w:hyperlink w:history="1" r:id="rId6">
        <w:r w:rsidRPr="005036C6">
          <w:rPr>
            <w:rStyle w:val="Hipervnculo"/>
            <w:sz w:val="20"/>
            <w:szCs w:val="20"/>
          </w:rPr>
          <w:t>https://www.chaugluten.com/wp-content/uploads/2017/08/kitchen-1159532_960_720-630x420.jpg</w:t>
        </w:r>
      </w:hyperlink>
      <w:r>
        <w:rPr>
          <w:sz w:val="20"/>
          <w:szCs w:val="20"/>
        </w:rPr>
        <w:t xml:space="preserve"> </w:t>
      </w:r>
    </w:p>
  </w:comment>
  <w:comment w:initials="MFMA" w:author="Maria Fernanda Morales Angulo" w:date="2026-02-23T10:17:00Z" w:id="8">
    <w:p w:rsidR="00B85DD6" w:rsidP="00B85DD6" w:rsidRDefault="00B85DD6" w14:paraId="0777BFC1" w14:textId="77777777">
      <w:r>
        <w:rPr>
          <w:rStyle w:val="Refdecomentario"/>
        </w:rPr>
        <w:annotationRef/>
      </w:r>
      <w:r>
        <w:rPr>
          <w:sz w:val="20"/>
          <w:szCs w:val="20"/>
        </w:rPr>
        <w:t xml:space="preserve">URL IMAGEN: </w:t>
      </w:r>
      <w:hyperlink w:history="1" r:id="rId7">
        <w:r w:rsidRPr="00513A7E">
          <w:rPr>
            <w:rStyle w:val="Hipervnculo"/>
            <w:sz w:val="20"/>
            <w:szCs w:val="20"/>
          </w:rPr>
          <w:t>https://bpmalimentos.wordpress.com/wp-content/uploads/2017/03/camara.jpg?w=474</w:t>
        </w:r>
      </w:hyperlink>
      <w:r>
        <w:rPr>
          <w:sz w:val="20"/>
          <w:szCs w:val="20"/>
        </w:rPr>
        <w:t xml:space="preserve"> </w:t>
      </w:r>
    </w:p>
  </w:comment>
  <w:comment w:initials="MFMA" w:author="Maria Fernanda Morales Angulo" w:date="2026-02-23T10:18:00Z" w:id="9">
    <w:p w:rsidR="00B85DD6" w:rsidP="00B85DD6" w:rsidRDefault="00B85DD6" w14:paraId="23F6094D" w14:textId="77777777">
      <w:r>
        <w:rPr>
          <w:rStyle w:val="Refdecomentario"/>
        </w:rPr>
        <w:annotationRef/>
      </w:r>
      <w:r>
        <w:rPr>
          <w:sz w:val="20"/>
          <w:szCs w:val="20"/>
        </w:rPr>
        <w:t xml:space="preserve">URL IMAGEN: </w:t>
      </w:r>
      <w:hyperlink w:history="1" r:id="rId8">
        <w:r w:rsidRPr="002C73C2">
          <w:rPr>
            <w:rStyle w:val="Hipervnculo"/>
            <w:sz w:val="20"/>
            <w:szCs w:val="20"/>
          </w:rPr>
          <w:t>https://controlplagas.com.py/uploads/images/202508/img_w860_68acbf59ed6676-72241848.jpg</w:t>
        </w:r>
      </w:hyperlink>
      <w:r>
        <w:rPr>
          <w:sz w:val="20"/>
          <w:szCs w:val="20"/>
        </w:rPr>
        <w:t xml:space="preserve"> </w:t>
      </w:r>
    </w:p>
  </w:comment>
  <w:comment w:initials="MFMA" w:author="Maria Fernanda Morales Angulo" w:date="2026-02-23T10:18:00Z" w:id="10">
    <w:p w:rsidR="00B85DD6" w:rsidP="00B85DD6" w:rsidRDefault="00B85DD6" w14:paraId="38208203" w14:textId="77777777">
      <w:r>
        <w:rPr>
          <w:rStyle w:val="Refdecomentario"/>
        </w:rPr>
        <w:annotationRef/>
      </w:r>
      <w:r>
        <w:rPr>
          <w:sz w:val="20"/>
          <w:szCs w:val="20"/>
        </w:rPr>
        <w:t xml:space="preserve">URL IMAGEN: </w:t>
      </w:r>
      <w:hyperlink w:history="1" r:id="rId9">
        <w:r w:rsidRPr="00EE33C1">
          <w:rPr>
            <w:rStyle w:val="Hipervnculo"/>
            <w:sz w:val="20"/>
            <w:szCs w:val="20"/>
          </w:rPr>
          <w:t>https://encrypted-tbn0.gstatic.com/images?q=tbn:ANd9GcTIo1qdluEyRvcxu47R8L8UgKyWekSsev7I7w&amp;s</w:t>
        </w:r>
      </w:hyperlink>
      <w:r>
        <w:rPr>
          <w:sz w:val="20"/>
          <w:szCs w:val="20"/>
        </w:rPr>
        <w:t xml:space="preserve"> </w:t>
      </w:r>
    </w:p>
  </w:comment>
  <w:comment w:initials="MFMA" w:author="Maria Fernanda Morales Angulo" w:date="2026-02-23T10:19:00Z" w:id="11">
    <w:p w:rsidR="00B85DD6" w:rsidP="00B85DD6" w:rsidRDefault="00B85DD6" w14:paraId="11ADA4C2" w14:textId="77777777">
      <w:r>
        <w:rPr>
          <w:rStyle w:val="Refdecomentario"/>
        </w:rPr>
        <w:annotationRef/>
      </w:r>
      <w:r>
        <w:rPr>
          <w:sz w:val="20"/>
          <w:szCs w:val="20"/>
        </w:rPr>
        <w:t xml:space="preserve">URL IMAGEN: </w:t>
      </w:r>
      <w:hyperlink w:history="1" r:id="rId10">
        <w:r w:rsidRPr="00177D07">
          <w:rPr>
            <w:rStyle w:val="Hipervnculo"/>
            <w:sz w:val="20"/>
            <w:szCs w:val="20"/>
          </w:rPr>
          <w:t>https://higienealimentariaextremeña.com/wp-content/uploads/Higiene-Alimentaria-Extremenia-Extremadura-Buenas-Practicas-Higiene-BPH-.jpg</w:t>
        </w:r>
      </w:hyperlink>
      <w:r>
        <w:rPr>
          <w:sz w:val="20"/>
          <w:szCs w:val="20"/>
        </w:rPr>
        <w:t xml:space="preserve"> </w:t>
      </w:r>
    </w:p>
  </w:comment>
  <w:comment w:initials="MFMA" w:author="Maria Fernanda Morales Angulo" w:date="2026-02-23T10:22:00Z" w:id="13">
    <w:p w:rsidR="00BB22F4" w:rsidP="00BB22F4" w:rsidRDefault="00BB22F4" w14:paraId="7F227647" w14:textId="77777777">
      <w:r>
        <w:rPr>
          <w:rStyle w:val="Refdecomentario"/>
        </w:rPr>
        <w:annotationRef/>
      </w:r>
      <w:r>
        <w:rPr>
          <w:sz w:val="20"/>
          <w:szCs w:val="20"/>
        </w:rPr>
        <w:t xml:space="preserve">TEXTO ALTERNATIVO: </w:t>
      </w:r>
    </w:p>
    <w:p w:rsidR="00BB22F4" w:rsidP="00BB22F4" w:rsidRDefault="00BB22F4" w14:paraId="68206B71" w14:textId="77777777"/>
    <w:p w:rsidR="00BB22F4" w:rsidP="00BB22F4" w:rsidRDefault="00BB22F4" w14:paraId="3EC6AC3C" w14:textId="77777777">
      <w:r>
        <w:rPr>
          <w:color w:val="141417"/>
          <w:sz w:val="20"/>
          <w:szCs w:val="20"/>
        </w:rPr>
        <w:t>El Instituto Nacional de Vigilancia de Medicamentos y Alimentos (INVIMA) es la entidad encargada de ejercer el control sanitario sobre alimentos procesados, bebidas, suplementos dietarios y otros productos que se comercializan a gran escala, incluyendo importaciones y exportaciones</w:t>
      </w:r>
    </w:p>
    <w:p w:rsidR="00BB22F4" w:rsidP="00BB22F4" w:rsidRDefault="00BB22F4" w14:paraId="66CA5FFF" w14:textId="77777777"/>
    <w:p w:rsidR="00BB22F4" w:rsidP="00BB22F4" w:rsidRDefault="00BB22F4" w14:paraId="7CD1B08B" w14:textId="77777777">
      <w:r>
        <w:rPr>
          <w:color w:val="141417"/>
          <w:sz w:val="20"/>
          <w:szCs w:val="20"/>
        </w:rPr>
        <w:t xml:space="preserve">Su labor es fundamental para garantizar que los productos que llegan al mercado cumplan con los estándares de calidad, inocuidad y etiquetado establecidos por la normativa nacional y los lineamientos internacionales, como los del </w:t>
      </w:r>
      <w:r>
        <w:rPr>
          <w:i/>
          <w:iCs/>
          <w:color w:val="141417"/>
          <w:sz w:val="20"/>
          <w:szCs w:val="20"/>
        </w:rPr>
        <w:t>Codex Alimentarius.</w:t>
      </w:r>
    </w:p>
    <w:p w:rsidR="00BB22F4" w:rsidP="00BB22F4" w:rsidRDefault="00BB22F4" w14:paraId="136ECED1" w14:textId="77777777"/>
    <w:p w:rsidR="00BB22F4" w:rsidP="00BB22F4" w:rsidRDefault="00BB22F4" w14:paraId="1D00E73E" w14:textId="77777777">
      <w:r>
        <w:rPr>
          <w:color w:val="141417"/>
          <w:sz w:val="20"/>
          <w:szCs w:val="20"/>
        </w:rPr>
        <w:t>La función más visible del INVIMA es la expedición del Registro Sanitario a productos envasados, como embutidos, salsas, conservas, bebidas y agua embotellada, certificando que estos cumplen con los criterios de higiene y seguridad establecidos por la ley.</w:t>
      </w:r>
    </w:p>
    <w:p w:rsidR="00BB22F4" w:rsidP="00BB22F4" w:rsidRDefault="00BB22F4" w14:paraId="0E629942" w14:textId="77777777"/>
  </w:comment>
  <w:comment w:initials="MFMA" w:author="Maria Fernanda Morales Angulo" w:date="2026-02-23T10:23:00Z" w:id="12">
    <w:p w:rsidR="00BB22F4" w:rsidP="00BB22F4" w:rsidRDefault="00BB22F4" w14:paraId="637E2FED" w14:textId="77777777">
      <w:r>
        <w:rPr>
          <w:rStyle w:val="Refdecomentario"/>
        </w:rPr>
        <w:annotationRef/>
      </w:r>
      <w:r>
        <w:rPr>
          <w:sz w:val="20"/>
          <w:szCs w:val="20"/>
        </w:rPr>
        <w:t xml:space="preserve">URL IMAGEN: </w:t>
      </w:r>
      <w:hyperlink w:history="1" r:id="rId11">
        <w:r w:rsidRPr="001C68DC">
          <w:rPr>
            <w:rStyle w:val="Hipervnculo"/>
            <w:sz w:val="20"/>
            <w:szCs w:val="20"/>
          </w:rPr>
          <w:t>https://enlinea.invima.gov.co/rs/images/page01.jpg</w:t>
        </w:r>
      </w:hyperlink>
      <w:r>
        <w:rPr>
          <w:sz w:val="20"/>
          <w:szCs w:val="20"/>
        </w:rPr>
        <w:t xml:space="preserve"> </w:t>
      </w:r>
    </w:p>
  </w:comment>
  <w:comment w:initials="MFMA" w:author="Maria Fernanda Morales Angulo" w:date="2026-02-23T10:24:00Z" w:id="14">
    <w:p w:rsidR="00BB22F4" w:rsidP="00BB22F4" w:rsidRDefault="00BB22F4" w14:paraId="37DAFF31" w14:textId="77777777">
      <w:r>
        <w:rPr>
          <w:rStyle w:val="Refdecomentario"/>
        </w:rPr>
        <w:annotationRef/>
      </w:r>
      <w:r>
        <w:rPr>
          <w:sz w:val="20"/>
          <w:szCs w:val="20"/>
        </w:rPr>
        <w:t xml:space="preserve">URL IMAGEN: </w:t>
      </w:r>
      <w:hyperlink w:history="1" r:id="rId12">
        <w:r w:rsidRPr="00E40FC6">
          <w:rPr>
            <w:rStyle w:val="Hipervnculo"/>
            <w:sz w:val="20"/>
            <w:szCs w:val="20"/>
          </w:rPr>
          <w:t>https://somprevencio.cat/wp-content/uploads/2023/07/xCodex-Alimentarius-1024x576-1.png.pagespeed.ic.5Jlmrf7B6f.webp</w:t>
        </w:r>
      </w:hyperlink>
      <w:r>
        <w:rPr>
          <w:sz w:val="20"/>
          <w:szCs w:val="20"/>
        </w:rPr>
        <w:t xml:space="preserve"> </w:t>
      </w:r>
    </w:p>
  </w:comment>
  <w:comment w:initials="MFMA" w:author="Maria Fernanda Morales Angulo" w:date="2026-02-23T10:24:00Z" w:id="15">
    <w:p w:rsidR="00BB22F4" w:rsidP="00BB22F4" w:rsidRDefault="00BB22F4" w14:paraId="641A0B25" w14:textId="77777777">
      <w:r>
        <w:rPr>
          <w:rStyle w:val="Refdecomentario"/>
        </w:rPr>
        <w:annotationRef/>
      </w:r>
      <w:r>
        <w:rPr>
          <w:sz w:val="20"/>
          <w:szCs w:val="20"/>
        </w:rPr>
        <w:t xml:space="preserve">URL IMAGEN: </w:t>
      </w:r>
      <w:hyperlink w:history="1" r:id="rId13">
        <w:r w:rsidRPr="000333EC">
          <w:rPr>
            <w:rStyle w:val="Hipervnculo"/>
            <w:sz w:val="20"/>
            <w:szCs w:val="20"/>
          </w:rPr>
          <w:t>https://www.affirmalegal.com/pictures/pages/232/asesoria-em-registro-invima.jpg</w:t>
        </w:r>
      </w:hyperlink>
      <w:r>
        <w:rPr>
          <w:sz w:val="20"/>
          <w:szCs w:val="20"/>
        </w:rPr>
        <w:t xml:space="preserve"> </w:t>
      </w:r>
    </w:p>
  </w:comment>
  <w:comment w:initials="MFMA" w:author="Maria Fernanda Morales Angulo" w:date="2026-02-23T10:49:00Z" w:id="16">
    <w:p w:rsidR="00DE5066" w:rsidP="00DE5066" w:rsidRDefault="00DE5066" w14:paraId="41BB2017" w14:textId="77777777">
      <w:r>
        <w:rPr>
          <w:rStyle w:val="Refdecomentario"/>
        </w:rPr>
        <w:annotationRef/>
      </w:r>
      <w:r>
        <w:rPr>
          <w:sz w:val="20"/>
          <w:szCs w:val="20"/>
        </w:rPr>
        <w:t>TEXTO ALTERNATIVO:</w:t>
      </w:r>
    </w:p>
    <w:p w:rsidR="00DE5066" w:rsidP="00DE5066" w:rsidRDefault="00DE5066" w14:paraId="42CAFA35" w14:textId="77777777"/>
    <w:p w:rsidR="00DE5066" w:rsidP="00DE5066" w:rsidRDefault="00DE5066" w14:paraId="2951ED86" w14:textId="77777777">
      <w:r>
        <w:rPr>
          <w:sz w:val="20"/>
          <w:szCs w:val="20"/>
        </w:rPr>
        <w:t>La figura 1 ilustra la identificación de buenas prácticas de manufactura teniendo en cuenta aspectos como la definición, los peligros invisibles y el enfoque preventivo.</w:t>
      </w:r>
    </w:p>
  </w:comment>
  <w:comment w:initials="MFMA" w:author="Maria Fernanda Morales Angulo" w:date="2026-02-23T11:04:00Z" w:id="18">
    <w:p w:rsidR="00340DF4" w:rsidP="00340DF4" w:rsidRDefault="00340DF4" w14:paraId="693CD9E1" w14:textId="77777777">
      <w:r>
        <w:rPr>
          <w:rStyle w:val="Refdecomentario"/>
        </w:rPr>
        <w:annotationRef/>
      </w:r>
      <w:r>
        <w:rPr>
          <w:sz w:val="20"/>
          <w:szCs w:val="20"/>
        </w:rPr>
        <w:t>TEXTO ALTERNATIVO:</w:t>
      </w:r>
    </w:p>
    <w:p w:rsidR="00340DF4" w:rsidP="00340DF4" w:rsidRDefault="00340DF4" w14:paraId="5E7F8A3E" w14:textId="77777777"/>
    <w:p w:rsidR="00340DF4" w:rsidP="00340DF4" w:rsidRDefault="00340DF4" w14:paraId="5DE74FE0" w14:textId="77777777">
      <w:r>
        <w:rPr>
          <w:sz w:val="20"/>
          <w:szCs w:val="20"/>
        </w:rPr>
        <w:t>La figura 2 ilustra los pilares básicos de las BPM.</w:t>
      </w:r>
    </w:p>
    <w:p w:rsidR="00340DF4" w:rsidP="00340DF4" w:rsidRDefault="00340DF4" w14:paraId="0DF03F09" w14:textId="77777777"/>
    <w:p w:rsidR="00340DF4" w:rsidP="00340DF4" w:rsidRDefault="00340DF4" w14:paraId="54AEFD02" w14:textId="77777777">
      <w:r>
        <w:rPr>
          <w:sz w:val="20"/>
          <w:szCs w:val="20"/>
        </w:rPr>
        <w:t>Higiene personal.</w:t>
      </w:r>
    </w:p>
    <w:p w:rsidR="00340DF4" w:rsidP="00340DF4" w:rsidRDefault="00340DF4" w14:paraId="582D0D2B" w14:textId="77777777">
      <w:r>
        <w:rPr>
          <w:sz w:val="20"/>
          <w:szCs w:val="20"/>
        </w:rPr>
        <w:t>Abarca aspectos como el estado de salud, el lavado correcto de manos, el uso adecuado del uniforme y los hábitos de aseo personal. Este pilar reconoce que el manipulador es una de las principales fuentes potenciales de contaminación y, por tanto, requiere control permanente.</w:t>
      </w:r>
    </w:p>
    <w:p w:rsidR="00340DF4" w:rsidP="00340DF4" w:rsidRDefault="00340DF4" w14:paraId="535F037C" w14:textId="77777777"/>
    <w:p w:rsidR="00340DF4" w:rsidP="00340DF4" w:rsidRDefault="00340DF4" w14:paraId="7F159637" w14:textId="77777777">
      <w:r>
        <w:rPr>
          <w:sz w:val="20"/>
          <w:szCs w:val="20"/>
        </w:rPr>
        <w:t>Higiene del ambiente y las instalaciones.</w:t>
      </w:r>
    </w:p>
    <w:p w:rsidR="00340DF4" w:rsidP="00340DF4" w:rsidRDefault="00340DF4" w14:paraId="7A30CAF1" w14:textId="77777777">
      <w:r>
        <w:rPr>
          <w:sz w:val="20"/>
          <w:szCs w:val="20"/>
        </w:rPr>
        <w:t>Identifica al adecuado diseño y mantenimiento de la cocina, incluyendo la limpieza y desinfección de sus áreas, así como condiciones seguras de ventilación, iluminación y agua potable. Un ambiente limpio y ordenado disminuye el riesgo de microorganismos y plagas.</w:t>
      </w:r>
    </w:p>
    <w:p w:rsidR="00340DF4" w:rsidP="00340DF4" w:rsidRDefault="00340DF4" w14:paraId="3CE66F45" w14:textId="77777777"/>
    <w:p w:rsidR="00340DF4" w:rsidP="00340DF4" w:rsidRDefault="00340DF4" w14:paraId="6F477D4F" w14:textId="77777777">
      <w:r>
        <w:rPr>
          <w:sz w:val="20"/>
          <w:szCs w:val="20"/>
        </w:rPr>
        <w:t>Higiene de los equipos y utensilios.</w:t>
      </w:r>
    </w:p>
    <w:p w:rsidR="00340DF4" w:rsidP="00340DF4" w:rsidRDefault="00340DF4" w14:paraId="249F3856" w14:textId="77777777">
      <w:r>
        <w:rPr>
          <w:sz w:val="20"/>
          <w:szCs w:val="20"/>
        </w:rPr>
        <w:t xml:space="preserve">Garantiza que las herramientas utilizadas en la preparación de los alimentos no se conviertan en fuentes de contaminación. Esto implica seleccionar materiales adecuados, aplicar rutinas de limpieza y desinfección, y verificar que los equipos se encuentren en buen estado de funcionamiento. </w:t>
      </w:r>
    </w:p>
    <w:p w:rsidR="00340DF4" w:rsidP="00340DF4" w:rsidRDefault="00340DF4" w14:paraId="0B40FFA8" w14:textId="77777777"/>
    <w:p w:rsidR="00340DF4" w:rsidP="00340DF4" w:rsidRDefault="00340DF4" w14:paraId="579C7D49" w14:textId="77777777">
      <w:r>
        <w:rPr>
          <w:sz w:val="20"/>
          <w:szCs w:val="20"/>
        </w:rPr>
        <w:t>Higiene de los procesos.</w:t>
      </w:r>
    </w:p>
    <w:p w:rsidR="00340DF4" w:rsidP="00340DF4" w:rsidRDefault="00340DF4" w14:paraId="297F4EA2" w14:textId="77777777">
      <w:r>
        <w:rPr>
          <w:sz w:val="20"/>
          <w:szCs w:val="20"/>
        </w:rPr>
        <w:t>Dimensiona que los procedimientos correctos para recibir, almacenar, preparar, cocinar y servir los alimentos. Incluye el control de temperaturas, la correcta rotulación de productos, la separación entre alimentos crudos y cocidos, y la aplicación de métodos seguros de cocción y conservación.</w:t>
      </w:r>
    </w:p>
    <w:p w:rsidR="00340DF4" w:rsidP="00340DF4" w:rsidRDefault="00340DF4" w14:paraId="0D0E2AE5" w14:textId="77777777"/>
  </w:comment>
  <w:comment w:initials="MFMA" w:author="Maria Fernanda Morales Angulo" w:date="2026-02-19T21:54:00Z" w:id="17">
    <w:p w:rsidR="00B41377" w:rsidP="00B41377" w:rsidRDefault="00B41377" w14:paraId="0AA60FCF" w14:textId="77777777">
      <w:r>
        <w:rPr>
          <w:rStyle w:val="Refdecomentario"/>
        </w:rPr>
        <w:annotationRef/>
      </w:r>
      <w:r>
        <w:rPr>
          <w:sz w:val="20"/>
          <w:szCs w:val="20"/>
        </w:rPr>
        <w:t xml:space="preserve">Dentro de los textos no debe haber negrita resaltada a menos que sea un título o subtítulo. En las primeras ocho páginas del documento se editó. De aquí en adelante lo señaló como comentario para que se corrija y se ajuste de acuerdo a los lineamientos de la guía de redacción de componentes informativos que se compartió por correo. </w:t>
      </w:r>
    </w:p>
  </w:comment>
  <w:comment w:initials="MFMA" w:author="Maria Fernanda Morales Angulo" w:date="2026-02-23T11:07:00Z" w:id="20">
    <w:p w:rsidR="00EF694C" w:rsidP="00EF694C" w:rsidRDefault="00EF694C" w14:paraId="7F0BE6A5" w14:textId="77777777">
      <w:r>
        <w:rPr>
          <w:rStyle w:val="Refdecomentario"/>
        </w:rPr>
        <w:annotationRef/>
      </w:r>
      <w:r>
        <w:rPr>
          <w:sz w:val="20"/>
          <w:szCs w:val="20"/>
        </w:rPr>
        <w:t xml:space="preserve">TEXTO ALTERNATIVO: </w:t>
      </w:r>
    </w:p>
    <w:p w:rsidR="00EF694C" w:rsidP="00EF694C" w:rsidRDefault="00EF694C" w14:paraId="069C5449" w14:textId="77777777"/>
    <w:p w:rsidR="00EF694C" w:rsidP="00EF694C" w:rsidRDefault="00EF694C" w14:paraId="365A303D" w14:textId="77777777">
      <w:r>
        <w:rPr>
          <w:b/>
          <w:bCs/>
          <w:color w:val="141417"/>
          <w:sz w:val="20"/>
          <w:szCs w:val="20"/>
        </w:rPr>
        <w:t>Restaurantes y fondas</w:t>
      </w:r>
      <w:r>
        <w:rPr>
          <w:color w:val="141417"/>
          <w:sz w:val="20"/>
          <w:szCs w:val="20"/>
        </w:rPr>
        <w:t>: que van desde establecimientos de alta cocina en ciudades principales hasta fondas de carretera que ofrecen platos tradicionales como sancocho o bandeja paisa. En estos lugares, el control de la higiene personal, la separación de alimentos crudos y cocidos y la correcta cocción son factores determinantes para prevenir la contaminación.</w:t>
      </w:r>
    </w:p>
    <w:p w:rsidR="00EF694C" w:rsidP="00EF694C" w:rsidRDefault="00EF694C" w14:paraId="3CF96515" w14:textId="77777777">
      <w:r>
        <w:rPr>
          <w:b/>
          <w:bCs/>
          <w:color w:val="141417"/>
          <w:sz w:val="20"/>
          <w:szCs w:val="20"/>
        </w:rPr>
        <w:t>Panaderías y pastelerías</w:t>
      </w:r>
      <w:r>
        <w:rPr>
          <w:color w:val="141417"/>
          <w:sz w:val="20"/>
          <w:szCs w:val="20"/>
        </w:rPr>
        <w:t>: donde se manipulan harinas, huevos, lácteos y rellenos que requieren controles estrictos de higiene, temperatura y almacenamiento, debido a la facilidad con la que estos productos pueden contaminarse si no se conservan adecuadamente.</w:t>
      </w:r>
    </w:p>
    <w:p w:rsidR="00EF694C" w:rsidP="00EF694C" w:rsidRDefault="00EF694C" w14:paraId="46A7B710" w14:textId="77777777">
      <w:r>
        <w:rPr>
          <w:b/>
          <w:bCs/>
          <w:color w:val="141417"/>
          <w:sz w:val="20"/>
          <w:szCs w:val="20"/>
        </w:rPr>
        <w:t>Juguerías, cafeterías y puestos de comida rápida</w:t>
      </w:r>
      <w:r>
        <w:rPr>
          <w:color w:val="141417"/>
          <w:sz w:val="20"/>
          <w:szCs w:val="20"/>
        </w:rPr>
        <w:t>: en los que el manejo del agua potable, la limpieza permanente de utensilios y la refrigeración adecuada de frutas, lácteos y bebidas son aspectos críticos para garantizar la inocuidad.</w:t>
      </w:r>
    </w:p>
    <w:p w:rsidR="00EF694C" w:rsidP="00EF694C" w:rsidRDefault="00EF694C" w14:paraId="2B26B1E3" w14:textId="77777777">
      <w:r>
        <w:rPr>
          <w:color w:val="141417"/>
          <w:sz w:val="20"/>
          <w:szCs w:val="20"/>
        </w:rPr>
        <w:t> </w:t>
      </w:r>
    </w:p>
    <w:p w:rsidR="00EF694C" w:rsidP="00EF694C" w:rsidRDefault="00EF694C" w14:paraId="0683197A" w14:textId="77777777">
      <w:r>
        <w:rPr>
          <w:b/>
          <w:bCs/>
          <w:color w:val="141417"/>
          <w:sz w:val="20"/>
          <w:szCs w:val="20"/>
        </w:rPr>
        <w:t>Cocinas institucionales como las de colegios, hospitales, universidades y empresas:</w:t>
      </w:r>
      <w:r>
        <w:rPr>
          <w:color w:val="141417"/>
          <w:sz w:val="20"/>
          <w:szCs w:val="20"/>
        </w:rPr>
        <w:t xml:space="preserve"> donde se preparan grandes volúmenes de alimentos destinados a poblaciones vulnerables. En estos espacios, el cumplimiento de las BPM adquiere una importancia aún mayor, ya que cualquier falla puede afectar a un número significativo de personas.</w:t>
      </w:r>
    </w:p>
    <w:p w:rsidR="00EF694C" w:rsidP="00EF694C" w:rsidRDefault="00EF694C" w14:paraId="6E74FFC9" w14:textId="77777777">
      <w:r>
        <w:rPr>
          <w:color w:val="141417"/>
          <w:sz w:val="20"/>
          <w:szCs w:val="20"/>
        </w:rPr>
        <w:t> </w:t>
      </w:r>
    </w:p>
    <w:p w:rsidR="00EF694C" w:rsidP="00EF694C" w:rsidRDefault="00EF694C" w14:paraId="1985B124" w14:textId="77777777">
      <w:r>
        <w:rPr>
          <w:b/>
          <w:bCs/>
          <w:color w:val="141417"/>
          <w:sz w:val="20"/>
          <w:szCs w:val="20"/>
        </w:rPr>
        <w:t>Plazas de mercado y puestos callejeros</w:t>
      </w:r>
      <w:r>
        <w:rPr>
          <w:color w:val="141417"/>
          <w:sz w:val="20"/>
          <w:szCs w:val="20"/>
        </w:rPr>
        <w:t>: cuya implementación de las BPM representa un reto considerable debido a las condiciones ambientales, el acceso limitado a servicios básicos y la exposición constante al polvo, los insectos y la manipulación directa por parte del público. Aun así, estos establecimientos también están sujetos al cumplimiento de la normativa sanitaria.</w:t>
      </w:r>
    </w:p>
    <w:p w:rsidR="00EF694C" w:rsidP="00EF694C" w:rsidRDefault="00EF694C" w14:paraId="38E973F1" w14:textId="77777777">
      <w:r>
        <w:rPr>
          <w:color w:val="141417"/>
          <w:sz w:val="20"/>
          <w:szCs w:val="20"/>
        </w:rPr>
        <w:t> </w:t>
      </w:r>
    </w:p>
    <w:p w:rsidR="00EF694C" w:rsidP="00EF694C" w:rsidRDefault="00EF694C" w14:paraId="6F11B16D" w14:textId="77777777">
      <w:r>
        <w:rPr>
          <w:b/>
          <w:bCs/>
          <w:color w:val="141417"/>
          <w:sz w:val="20"/>
          <w:szCs w:val="20"/>
        </w:rPr>
        <w:t xml:space="preserve">Servicios de </w:t>
      </w:r>
      <w:r>
        <w:rPr>
          <w:b/>
          <w:bCs/>
          <w:i/>
          <w:iCs/>
          <w:color w:val="141417"/>
          <w:sz w:val="20"/>
          <w:szCs w:val="20"/>
        </w:rPr>
        <w:t xml:space="preserve">catering </w:t>
      </w:r>
      <w:r>
        <w:rPr>
          <w:b/>
          <w:bCs/>
          <w:color w:val="141417"/>
          <w:sz w:val="20"/>
          <w:szCs w:val="20"/>
        </w:rPr>
        <w:t xml:space="preserve">y </w:t>
      </w:r>
      <w:r>
        <w:rPr>
          <w:b/>
          <w:bCs/>
          <w:i/>
          <w:iCs/>
          <w:color w:val="141417"/>
          <w:sz w:val="20"/>
          <w:szCs w:val="20"/>
        </w:rPr>
        <w:t>food trucks</w:t>
      </w:r>
      <w:r>
        <w:rPr>
          <w:i/>
          <w:iCs/>
          <w:color w:val="141417"/>
          <w:sz w:val="20"/>
          <w:szCs w:val="20"/>
        </w:rPr>
        <w:t xml:space="preserve">: </w:t>
      </w:r>
      <w:r>
        <w:rPr>
          <w:color w:val="141417"/>
          <w:sz w:val="20"/>
          <w:szCs w:val="20"/>
        </w:rPr>
        <w:t>que deben garantizar la inocuidad durante el transporte, la conservación y la distribución de los alimentos, controlando especialmente la temperatura y el tiempo de exposición de los productos preparados.</w:t>
      </w:r>
    </w:p>
    <w:p w:rsidR="00EF694C" w:rsidP="00EF694C" w:rsidRDefault="00EF694C" w14:paraId="14D08A60" w14:textId="77777777">
      <w:r>
        <w:rPr>
          <w:b/>
          <w:bCs/>
          <w:color w:val="141417"/>
          <w:sz w:val="20"/>
          <w:szCs w:val="20"/>
        </w:rPr>
        <w:t> </w:t>
      </w:r>
    </w:p>
    <w:p w:rsidR="00EF694C" w:rsidP="00EF694C" w:rsidRDefault="00EF694C" w14:paraId="54CBD27C" w14:textId="77777777"/>
  </w:comment>
  <w:comment w:initials="MFMA" w:author="Maria Fernanda Morales Angulo" w:date="2026-02-23T11:10:00Z" w:id="19">
    <w:p w:rsidR="00EF694C" w:rsidP="00EF694C" w:rsidRDefault="00EF694C" w14:paraId="2EF37E91" w14:textId="77777777">
      <w:r>
        <w:rPr>
          <w:rStyle w:val="Refdecomentario"/>
        </w:rPr>
        <w:annotationRef/>
      </w:r>
      <w:r>
        <w:rPr>
          <w:sz w:val="20"/>
          <w:szCs w:val="20"/>
        </w:rPr>
        <w:t xml:space="preserve">URL IMAGEN: </w:t>
      </w:r>
      <w:hyperlink w:history="1" r:id="rId14">
        <w:r w:rsidRPr="0048429A">
          <w:rPr>
            <w:rStyle w:val="Hipervnculo"/>
            <w:sz w:val="20"/>
            <w:szCs w:val="20"/>
          </w:rPr>
          <w:t>https://dynamic-media-cdn.tripadvisor.com/media/photo-o/12/51/77/a2/intro-restaurant-plaza.jpg?w=900&amp;h=500&amp;s=1</w:t>
        </w:r>
      </w:hyperlink>
      <w:r>
        <w:rPr>
          <w:color w:val="141417"/>
          <w:sz w:val="20"/>
          <w:szCs w:val="20"/>
        </w:rPr>
        <w:t xml:space="preserve"> </w:t>
      </w:r>
    </w:p>
  </w:comment>
  <w:comment w:initials="MFMA" w:author="Maria Fernanda Morales Angulo" w:date="2026-02-23T11:11:00Z" w:id="21">
    <w:p w:rsidR="00EF694C" w:rsidP="00EF694C" w:rsidRDefault="00EF694C" w14:paraId="4E12ECBA" w14:textId="77777777">
      <w:r>
        <w:rPr>
          <w:rStyle w:val="Refdecomentario"/>
        </w:rPr>
        <w:annotationRef/>
      </w:r>
      <w:r>
        <w:rPr>
          <w:sz w:val="20"/>
          <w:szCs w:val="20"/>
        </w:rPr>
        <w:t xml:space="preserve">URL IMAGEN: </w:t>
      </w:r>
      <w:hyperlink w:history="1" r:id="rId15">
        <w:r w:rsidRPr="009B070D">
          <w:rPr>
            <w:rStyle w:val="Hipervnculo"/>
            <w:sz w:val="20"/>
            <w:szCs w:val="20"/>
          </w:rPr>
          <w:t>https://dynamic-media-cdn.tripadvisor.com/media/photo-o/16/f0/2c/ec/variedad-de-panes-panaderia.jpg?w=900&amp;h=500&amp;s=1</w:t>
        </w:r>
      </w:hyperlink>
      <w:r>
        <w:rPr>
          <w:color w:val="141417"/>
          <w:sz w:val="20"/>
          <w:szCs w:val="20"/>
        </w:rPr>
        <w:t xml:space="preserve"> </w:t>
      </w:r>
    </w:p>
  </w:comment>
  <w:comment w:initials="MFMA" w:author="Maria Fernanda Morales Angulo" w:date="2026-02-23T11:12:00Z" w:id="22">
    <w:p w:rsidR="00EF694C" w:rsidP="00EF694C" w:rsidRDefault="00EF694C" w14:paraId="107A5C6E" w14:textId="77777777">
      <w:r>
        <w:rPr>
          <w:rStyle w:val="Refdecomentario"/>
        </w:rPr>
        <w:annotationRef/>
      </w:r>
      <w:r>
        <w:rPr>
          <w:sz w:val="20"/>
          <w:szCs w:val="20"/>
        </w:rPr>
        <w:t xml:space="preserve">URL IMAGEN: </w:t>
      </w:r>
      <w:hyperlink w:history="1" r:id="rId16">
        <w:r w:rsidRPr="002B1DED">
          <w:rPr>
            <w:rStyle w:val="Hipervnculo"/>
            <w:sz w:val="20"/>
            <w:szCs w:val="20"/>
          </w:rPr>
          <w:t>https://dynamic-media-cdn.tripadvisor.com/media/photo-o/1d/13/cb/e1/nuestra-barra.jpg?w=900&amp;h=500&amp;s=1</w:t>
        </w:r>
      </w:hyperlink>
      <w:r>
        <w:rPr>
          <w:color w:val="141417"/>
          <w:sz w:val="20"/>
          <w:szCs w:val="20"/>
        </w:rPr>
        <w:t xml:space="preserve"> </w:t>
      </w:r>
    </w:p>
  </w:comment>
  <w:comment w:initials="MFMA" w:author="Maria Fernanda Morales Angulo" w:date="2026-02-23T11:15:00Z" w:id="23">
    <w:p w:rsidR="00E26FDC" w:rsidP="00E26FDC" w:rsidRDefault="00E26FDC" w14:paraId="0C18B600" w14:textId="77777777">
      <w:r>
        <w:rPr>
          <w:rStyle w:val="Refdecomentario"/>
        </w:rPr>
        <w:annotationRef/>
      </w:r>
      <w:r>
        <w:rPr>
          <w:sz w:val="20"/>
          <w:szCs w:val="20"/>
        </w:rPr>
        <w:t xml:space="preserve">URL IMAGEN: </w:t>
      </w:r>
      <w:hyperlink w:history="1" r:id="rId17">
        <w:r w:rsidRPr="003352F7">
          <w:rPr>
            <w:rStyle w:val="Hipervnculo"/>
            <w:sz w:val="20"/>
            <w:szCs w:val="20"/>
          </w:rPr>
          <w:t>https://cbn.edu.co/wp-content/uploads/2024/06/DSC09972-1024x576.jpg</w:t>
        </w:r>
      </w:hyperlink>
      <w:r>
        <w:rPr>
          <w:color w:val="141417"/>
          <w:sz w:val="20"/>
          <w:szCs w:val="20"/>
        </w:rPr>
        <w:t xml:space="preserve"> </w:t>
      </w:r>
    </w:p>
  </w:comment>
  <w:comment w:initials="MFMA" w:author="Maria Fernanda Morales Angulo" w:date="2026-02-23T11:16:00Z" w:id="24">
    <w:p w:rsidR="00E26FDC" w:rsidP="00E26FDC" w:rsidRDefault="00E26FDC" w14:paraId="28480BA8" w14:textId="77777777">
      <w:r>
        <w:rPr>
          <w:rStyle w:val="Refdecomentario"/>
        </w:rPr>
        <w:annotationRef/>
      </w:r>
      <w:r>
        <w:rPr>
          <w:sz w:val="20"/>
          <w:szCs w:val="20"/>
        </w:rPr>
        <w:t xml:space="preserve">URL IMAGEN: </w:t>
      </w:r>
      <w:hyperlink w:history="1" r:id="rId18">
        <w:r w:rsidRPr="00630327">
          <w:rPr>
            <w:rStyle w:val="Hipervnculo"/>
            <w:sz w:val="20"/>
            <w:szCs w:val="20"/>
          </w:rPr>
          <w:t>https://www.infobae.com/resizer/v2/ALRXOT63JFGX3M5PNDDK6RKZRI.jpg?auth=96b60d18ee28d265629b7bedb06b38977e1f6d3f80141fa5c72b2bb355bf074e&amp;smart=true&amp;width=992&amp;height=661&amp;quality=85</w:t>
        </w:r>
      </w:hyperlink>
      <w:r>
        <w:rPr>
          <w:sz w:val="20"/>
          <w:szCs w:val="20"/>
        </w:rPr>
        <w:t xml:space="preserve"> </w:t>
      </w:r>
    </w:p>
  </w:comment>
  <w:comment w:initials="MFMA" w:author="Maria Fernanda Morales Angulo" w:date="2026-02-23T11:16:00Z" w:id="25">
    <w:p w:rsidR="00E26FDC" w:rsidP="00E26FDC" w:rsidRDefault="00E26FDC" w14:paraId="1FA54450" w14:textId="77777777">
      <w:r>
        <w:rPr>
          <w:rStyle w:val="Refdecomentario"/>
        </w:rPr>
        <w:annotationRef/>
      </w:r>
      <w:r>
        <w:rPr>
          <w:sz w:val="20"/>
          <w:szCs w:val="20"/>
        </w:rPr>
        <w:t xml:space="preserve">URL IMAGEN: </w:t>
      </w:r>
      <w:hyperlink w:history="1" r:id="rId19">
        <w:r w:rsidRPr="0033084E">
          <w:rPr>
            <w:rStyle w:val="Hipervnculo"/>
            <w:sz w:val="20"/>
            <w:szCs w:val="20"/>
          </w:rPr>
          <w:t>https://cateringycocteles.com/wp-content/uploads/2019/02/Food-trucks-festival.jpg</w:t>
        </w:r>
      </w:hyperlink>
      <w:r>
        <w:rPr>
          <w:color w:val="141417"/>
          <w:sz w:val="20"/>
          <w:szCs w:val="20"/>
        </w:rPr>
        <w:t xml:space="preserve"> </w:t>
      </w:r>
    </w:p>
  </w:comment>
  <w:comment w:initials="MFMA" w:author="Maria Fernanda Morales Angulo" w:date="2026-02-23T11:53:00Z" w:id="26">
    <w:p w:rsidR="0051440C" w:rsidP="0051440C" w:rsidRDefault="0051440C" w14:paraId="43374CD1" w14:textId="77777777">
      <w:r>
        <w:rPr>
          <w:rStyle w:val="Refdecomentario"/>
        </w:rPr>
        <w:annotationRef/>
      </w:r>
      <w:r>
        <w:rPr>
          <w:sz w:val="20"/>
          <w:szCs w:val="20"/>
        </w:rPr>
        <w:t xml:space="preserve">URL IMAGEN: </w:t>
      </w:r>
      <w:hyperlink w:history="1" r:id="rId20">
        <w:r w:rsidRPr="00C05E1F">
          <w:rPr>
            <w:rStyle w:val="Hipervnculo"/>
            <w:sz w:val="20"/>
            <w:szCs w:val="20"/>
          </w:rPr>
          <w:t>https://aprende.com/wp-content/uploads/2020/09/limpieza-en-todo-el-personal-1.jpg</w:t>
        </w:r>
      </w:hyperlink>
    </w:p>
  </w:comment>
  <w:comment w:initials="MFMA" w:author="Maria Fernanda Morales Angulo" w:date="2026-02-23T11:57:00Z" w:id="27">
    <w:p w:rsidR="0051440C" w:rsidP="0051440C" w:rsidRDefault="0051440C" w14:paraId="777075F4" w14:textId="77777777">
      <w:r>
        <w:rPr>
          <w:rStyle w:val="Refdecomentario"/>
        </w:rPr>
        <w:annotationRef/>
      </w:r>
      <w:r>
        <w:rPr>
          <w:sz w:val="20"/>
          <w:szCs w:val="20"/>
        </w:rPr>
        <w:t>TEXTO ALTERNATIVO:</w:t>
      </w:r>
    </w:p>
    <w:p w:rsidR="0051440C" w:rsidP="0051440C" w:rsidRDefault="0051440C" w14:paraId="3069F872" w14:textId="77777777"/>
    <w:p w:rsidR="0051440C" w:rsidP="0051440C" w:rsidRDefault="0051440C" w14:paraId="6C6CE8FB" w14:textId="77777777">
      <w:r>
        <w:rPr>
          <w:sz w:val="20"/>
          <w:szCs w:val="20"/>
        </w:rPr>
        <w:t xml:space="preserve">TARJETA 1. </w:t>
      </w:r>
    </w:p>
    <w:p w:rsidR="0051440C" w:rsidP="0051440C" w:rsidRDefault="0051440C" w14:paraId="2932CE89" w14:textId="77777777">
      <w:r>
        <w:rPr>
          <w:b/>
          <w:bCs/>
          <w:color w:val="141417"/>
          <w:sz w:val="20"/>
          <w:szCs w:val="20"/>
        </w:rPr>
        <w:t>Higiene personal:</w:t>
      </w:r>
      <w:r>
        <w:rPr>
          <w:color w:val="141417"/>
          <w:sz w:val="20"/>
          <w:szCs w:val="20"/>
        </w:rPr>
        <w:t xml:space="preserve"> el manipulador debe mantener higiene estricta durante toda la jornada. Esto implica lavado frecuente y correcto de manos, uñas cortas y limpias, cabello recogido y cubierto, y evitar joyas o accesorios que puedan contaminar los alimentos.</w:t>
      </w:r>
    </w:p>
    <w:p w:rsidR="0051440C" w:rsidP="0051440C" w:rsidRDefault="0051440C" w14:paraId="1D2A2015" w14:textId="77777777"/>
    <w:p w:rsidR="0051440C" w:rsidP="0051440C" w:rsidRDefault="0051440C" w14:paraId="741D95F3" w14:textId="77777777">
      <w:r>
        <w:rPr>
          <w:sz w:val="20"/>
          <w:szCs w:val="20"/>
        </w:rPr>
        <w:t xml:space="preserve">TARJETA 2. </w:t>
      </w:r>
    </w:p>
    <w:p w:rsidR="0051440C" w:rsidP="0051440C" w:rsidRDefault="0051440C" w14:paraId="2E0E80B1" w14:textId="77777777">
      <w:r>
        <w:rPr>
          <w:b/>
          <w:bCs/>
          <w:color w:val="141417"/>
          <w:sz w:val="20"/>
          <w:szCs w:val="20"/>
        </w:rPr>
        <w:t>Uso del uniforme:</w:t>
      </w:r>
      <w:r>
        <w:rPr>
          <w:color w:val="141417"/>
          <w:sz w:val="20"/>
          <w:szCs w:val="20"/>
        </w:rPr>
        <w:t xml:space="preserve"> el uniforme es una barrera de protección entre el manipulador y los alimentos. Debe estar limpio, en buen estado y usarse solo en el área de trabajo. Incluye bata o chaqueta, pantalón, gorro, tapabocas cuando sea necesario y calzado cerrado. No debe utilizarse fuera del establecimiento para evitar transportar microorganismos</w:t>
      </w:r>
      <w:r>
        <w:rPr>
          <w:sz w:val="20"/>
          <w:szCs w:val="20"/>
        </w:rPr>
        <w:t>.</w:t>
      </w:r>
    </w:p>
    <w:p w:rsidR="0051440C" w:rsidP="0051440C" w:rsidRDefault="0051440C" w14:paraId="7D6BD20D" w14:textId="77777777"/>
    <w:p w:rsidR="0051440C" w:rsidP="0051440C" w:rsidRDefault="0051440C" w14:paraId="2C662F11" w14:textId="77777777">
      <w:r>
        <w:rPr>
          <w:sz w:val="20"/>
          <w:szCs w:val="20"/>
        </w:rPr>
        <w:t xml:space="preserve">TARJETA 3. </w:t>
      </w:r>
    </w:p>
    <w:p w:rsidR="0051440C" w:rsidP="0051440C" w:rsidRDefault="0051440C" w14:paraId="672859B1" w14:textId="77777777">
      <w:r>
        <w:rPr>
          <w:b/>
          <w:bCs/>
          <w:color w:val="141417"/>
          <w:sz w:val="20"/>
          <w:szCs w:val="20"/>
        </w:rPr>
        <w:t>Estado de salud:</w:t>
      </w:r>
      <w:r>
        <w:rPr>
          <w:color w:val="141417"/>
          <w:sz w:val="20"/>
          <w:szCs w:val="20"/>
        </w:rPr>
        <w:t xml:space="preserve"> el manipulador debe estar en óptimas condiciones y no trabajar si presenta enfermedades gastrointestinales, infecciones respiratorias con fiebre o lesiones visibles. Debe reportar cualquier síntoma que represente riesgo para el consumidor.</w:t>
      </w:r>
    </w:p>
    <w:p w:rsidR="0051440C" w:rsidP="0051440C" w:rsidRDefault="0051440C" w14:paraId="1205D630" w14:textId="77777777"/>
    <w:p w:rsidR="0051440C" w:rsidP="0051440C" w:rsidRDefault="0051440C" w14:paraId="04F69EB9" w14:textId="77777777">
      <w:r>
        <w:rPr>
          <w:sz w:val="20"/>
          <w:szCs w:val="20"/>
        </w:rPr>
        <w:t xml:space="preserve">TARJETA 4. </w:t>
      </w:r>
    </w:p>
    <w:p w:rsidR="0051440C" w:rsidP="0051440C" w:rsidRDefault="0051440C" w14:paraId="0433C3ED" w14:textId="77777777">
      <w:r>
        <w:rPr>
          <w:b/>
          <w:bCs/>
          <w:color w:val="141417"/>
          <w:sz w:val="20"/>
          <w:szCs w:val="20"/>
        </w:rPr>
        <w:t>Conductas prohibidas:</w:t>
      </w:r>
      <w:r>
        <w:rPr>
          <w:color w:val="141417"/>
          <w:sz w:val="20"/>
          <w:szCs w:val="20"/>
        </w:rPr>
        <w:t xml:space="preserve"> en el área de preparación no se debe comer, fumar, mascar chicle, toser o estornudar sobre los alimentos, hablar en exceso ni usar el celular, ya que aumenta el riesgo de contaminación.</w:t>
      </w:r>
    </w:p>
    <w:p w:rsidR="0051440C" w:rsidP="0051440C" w:rsidRDefault="0051440C" w14:paraId="50F00EB9" w14:textId="77777777">
      <w:r>
        <w:rPr>
          <w:color w:val="141417"/>
          <w:sz w:val="20"/>
          <w:szCs w:val="20"/>
        </w:rPr>
        <w:t> </w:t>
      </w:r>
    </w:p>
    <w:p w:rsidR="0051440C" w:rsidP="0051440C" w:rsidRDefault="0051440C" w14:paraId="2471AED1" w14:textId="77777777">
      <w:r>
        <w:rPr>
          <w:sz w:val="20"/>
          <w:szCs w:val="20"/>
        </w:rPr>
        <w:t xml:space="preserve">TARJETA 5. </w:t>
      </w:r>
    </w:p>
    <w:p w:rsidR="0051440C" w:rsidP="0051440C" w:rsidRDefault="0051440C" w14:paraId="78D4B083" w14:textId="77777777">
      <w:r>
        <w:rPr>
          <w:b/>
          <w:bCs/>
          <w:color w:val="141417"/>
          <w:sz w:val="20"/>
          <w:szCs w:val="20"/>
        </w:rPr>
        <w:t>Responsabilidad y cultura sanitaria:</w:t>
      </w:r>
      <w:r>
        <w:rPr>
          <w:color w:val="141417"/>
          <w:sz w:val="20"/>
          <w:szCs w:val="20"/>
        </w:rPr>
        <w:t xml:space="preserve"> la higiene no es solo una norma, sino una práctica de prevención y responsabilidad social. Su cumplimiento protege al consumidor, al establecimiento y al trabajador, y se fortalece mediante capacitación y supervisión continua.</w:t>
      </w:r>
      <w:r>
        <w:rPr>
          <w:sz w:val="20"/>
          <w:szCs w:val="20"/>
        </w:rPr>
        <w:t xml:space="preserve"> </w:t>
      </w:r>
    </w:p>
  </w:comment>
  <w:comment w:initials="MFMA" w:author="Maria Fernanda Morales Angulo" w:date="2026-02-11T23:12:00Z" w:id="28">
    <w:p w:rsidR="004B456B" w:rsidP="004B456B" w:rsidRDefault="00403D62" w14:paraId="1074082C" w14:textId="77777777">
      <w:r>
        <w:rPr>
          <w:rStyle w:val="Refdecomentario"/>
        </w:rPr>
        <w:annotationRef/>
      </w:r>
      <w:r w:rsidR="004B456B">
        <w:rPr>
          <w:sz w:val="20"/>
          <w:szCs w:val="20"/>
        </w:rPr>
        <w:t>TEXTO ALTERNATIVO:</w:t>
      </w:r>
    </w:p>
    <w:p w:rsidR="004B456B" w:rsidP="004B456B" w:rsidRDefault="004B456B" w14:paraId="4E6A461E" w14:textId="77777777">
      <w:r>
        <w:rPr>
          <w:color w:val="000000"/>
          <w:sz w:val="20"/>
          <w:szCs w:val="20"/>
        </w:rPr>
        <w:t> </w:t>
      </w:r>
    </w:p>
    <w:p w:rsidR="004B456B" w:rsidP="004B456B" w:rsidRDefault="004B456B" w14:paraId="5E10C756" w14:textId="77777777">
      <w:r>
        <w:rPr>
          <w:b/>
          <w:bCs/>
          <w:color w:val="000000"/>
          <w:sz w:val="20"/>
          <w:szCs w:val="20"/>
        </w:rPr>
        <w:t>Perfil del manipulador de alimentos</w:t>
      </w:r>
      <w:r>
        <w:rPr>
          <w:color w:val="000000"/>
          <w:sz w:val="20"/>
          <w:szCs w:val="20"/>
        </w:rPr>
        <w:t>: el perfil del manipulador no se limita a habilidades técnicas. Se fundamenta en la formación en higiene, el buen estado de salud y la responsabilidad ética, elementos esenciales para garantizar la inocuidad alimentaria.</w:t>
      </w:r>
    </w:p>
    <w:p w:rsidR="004B456B" w:rsidP="004B456B" w:rsidRDefault="004B456B" w14:paraId="44BC114C" w14:textId="77777777">
      <w:r>
        <w:rPr>
          <w:color w:val="000000"/>
          <w:sz w:val="20"/>
          <w:szCs w:val="20"/>
        </w:rPr>
        <w:t> </w:t>
      </w:r>
    </w:p>
    <w:p w:rsidR="004B456B" w:rsidP="004B456B" w:rsidRDefault="004B456B" w14:paraId="7DF06F64" w14:textId="77777777">
      <w:r>
        <w:rPr>
          <w:b/>
          <w:bCs/>
          <w:color w:val="000000"/>
          <w:sz w:val="20"/>
          <w:szCs w:val="20"/>
        </w:rPr>
        <w:t>Pilar 1 - Capacitación en BPM:</w:t>
      </w:r>
      <w:r>
        <w:rPr>
          <w:color w:val="000000"/>
          <w:sz w:val="20"/>
          <w:szCs w:val="20"/>
        </w:rPr>
        <w:t xml:space="preserve"> la formación en BPM es obligatoria según el Decreto 3075. Todo manipulador debe recibir formación permanente en higiene y seguridad alimentaria, incluyendo lavado de manos, uso del uniforme, manejo higiénico, limpieza y prevención de la contaminación cruzada.</w:t>
      </w:r>
    </w:p>
    <w:p w:rsidR="004B456B" w:rsidP="004B456B" w:rsidRDefault="004B456B" w14:paraId="0BEE46EB" w14:textId="77777777">
      <w:r>
        <w:rPr>
          <w:b/>
          <w:bCs/>
          <w:color w:val="000000"/>
          <w:sz w:val="20"/>
          <w:szCs w:val="20"/>
        </w:rPr>
        <w:t> </w:t>
      </w:r>
    </w:p>
    <w:p w:rsidR="004B456B" w:rsidP="004B456B" w:rsidRDefault="004B456B" w14:paraId="4F2354F3" w14:textId="77777777">
      <w:r>
        <w:rPr>
          <w:b/>
          <w:bCs/>
          <w:color w:val="000000"/>
          <w:sz w:val="20"/>
          <w:szCs w:val="20"/>
        </w:rPr>
        <w:t>Formación continua y certificada:</w:t>
      </w:r>
      <w:r>
        <w:rPr>
          <w:color w:val="000000"/>
          <w:sz w:val="20"/>
          <w:szCs w:val="20"/>
        </w:rPr>
        <w:t xml:space="preserve"> la capacitación en BPM no es una charla inicial, sino un proceso continuo y verificable mediante certificados o registros institucionales. Un trabajador puede tener habilidades culinarias, pero sin formación certificada su perfil sanitario es incompleto.</w:t>
      </w:r>
    </w:p>
    <w:p w:rsidR="004B456B" w:rsidP="004B456B" w:rsidRDefault="004B456B" w14:paraId="197ED53B" w14:textId="77777777">
      <w:r>
        <w:rPr>
          <w:color w:val="000000"/>
          <w:sz w:val="20"/>
          <w:szCs w:val="20"/>
        </w:rPr>
        <w:t> </w:t>
      </w:r>
    </w:p>
    <w:p w:rsidR="004B456B" w:rsidP="004B456B" w:rsidRDefault="004B456B" w14:paraId="31C701F0" w14:textId="77777777">
      <w:r>
        <w:rPr>
          <w:b/>
          <w:bCs/>
          <w:color w:val="000000"/>
          <w:sz w:val="20"/>
          <w:szCs w:val="20"/>
        </w:rPr>
        <w:t> </w:t>
      </w:r>
    </w:p>
    <w:p w:rsidR="004B456B" w:rsidP="004B456B" w:rsidRDefault="004B456B" w14:paraId="3AA2354C" w14:textId="77777777">
      <w:r>
        <w:rPr>
          <w:b/>
          <w:bCs/>
          <w:color w:val="000000"/>
          <w:sz w:val="20"/>
          <w:szCs w:val="20"/>
        </w:rPr>
        <w:t>Pilar 2 - Estado de salud:</w:t>
      </w:r>
      <w:r>
        <w:rPr>
          <w:color w:val="000000"/>
          <w:sz w:val="20"/>
          <w:szCs w:val="20"/>
        </w:rPr>
        <w:t xml:space="preserve"> no puede manipular alimentos quien padezca o sea portador de enfermedades transmisibles por alimentos, conforme a lineamientos de la FAO y la Organización Mundial de la Salud. Esta medida protege al consumidor y al trabajador.</w:t>
      </w:r>
    </w:p>
    <w:p w:rsidR="004B456B" w:rsidP="004B456B" w:rsidRDefault="004B456B" w14:paraId="7BE367AB" w14:textId="77777777">
      <w:r>
        <w:rPr>
          <w:color w:val="000000"/>
          <w:sz w:val="20"/>
          <w:szCs w:val="20"/>
        </w:rPr>
        <w:t> </w:t>
      </w:r>
    </w:p>
    <w:p w:rsidR="004B456B" w:rsidP="004B456B" w:rsidRDefault="004B456B" w14:paraId="5E0CFAC3" w14:textId="77777777">
      <w:r>
        <w:rPr>
          <w:b/>
          <w:bCs/>
          <w:color w:val="000000"/>
          <w:sz w:val="20"/>
          <w:szCs w:val="20"/>
        </w:rPr>
        <w:t> </w:t>
      </w:r>
    </w:p>
    <w:p w:rsidR="004B456B" w:rsidP="004B456B" w:rsidRDefault="004B456B" w14:paraId="32FCFD68" w14:textId="77777777">
      <w:r>
        <w:rPr>
          <w:b/>
          <w:bCs/>
          <w:color w:val="000000"/>
          <w:sz w:val="20"/>
          <w:szCs w:val="20"/>
        </w:rPr>
        <w:t>Condiciones que inhabilitan:</w:t>
      </w:r>
      <w:r>
        <w:rPr>
          <w:color w:val="000000"/>
          <w:sz w:val="20"/>
          <w:szCs w:val="20"/>
        </w:rPr>
        <w:t xml:space="preserve"> se incluyen trastornos gastrointestinales como diarrea y vómito, infecciones respiratorias con fiebre, lesiones cutáneas infectadas y el estado de portador de microorganismos patógenos como </w:t>
      </w:r>
      <w:r>
        <w:rPr>
          <w:i/>
          <w:iCs/>
          <w:color w:val="000000"/>
          <w:sz w:val="20"/>
          <w:szCs w:val="20"/>
        </w:rPr>
        <w:t>Salmonella typhi,</w:t>
      </w:r>
      <w:r>
        <w:rPr>
          <w:color w:val="000000"/>
          <w:sz w:val="20"/>
          <w:szCs w:val="20"/>
        </w:rPr>
        <w:t xml:space="preserve"> ya que pueden facilitar la contaminación de los alimentos.</w:t>
      </w:r>
    </w:p>
    <w:p w:rsidR="004B456B" w:rsidP="004B456B" w:rsidRDefault="004B456B" w14:paraId="2E924E35" w14:textId="77777777">
      <w:r>
        <w:rPr>
          <w:color w:val="000000"/>
          <w:sz w:val="20"/>
          <w:szCs w:val="20"/>
        </w:rPr>
        <w:t> </w:t>
      </w:r>
    </w:p>
    <w:p w:rsidR="004B456B" w:rsidP="004B456B" w:rsidRDefault="004B456B" w14:paraId="3DCF0F69" w14:textId="77777777">
      <w:r>
        <w:rPr>
          <w:b/>
          <w:bCs/>
          <w:color w:val="000000"/>
          <w:sz w:val="20"/>
          <w:szCs w:val="20"/>
        </w:rPr>
        <w:t>Responsabilidad y compromiso sanitario</w:t>
      </w:r>
      <w:r>
        <w:rPr>
          <w:color w:val="000000"/>
          <w:sz w:val="20"/>
          <w:szCs w:val="20"/>
        </w:rPr>
        <w:t>: la obligación de informar cualquier síntoma es personal e intransferible. El perfil del manipulador se consolida cuando el conocimiento certificado y el buen estado de salud se acompañan de ética y responsabilidad, garantizando alimentos seguros y de calidad.</w:t>
      </w:r>
    </w:p>
    <w:p w:rsidR="004B456B" w:rsidP="004B456B" w:rsidRDefault="004B456B" w14:paraId="4B8F05E9" w14:textId="77777777">
      <w:r>
        <w:rPr>
          <w:b/>
          <w:bCs/>
          <w:color w:val="000000"/>
          <w:sz w:val="20"/>
          <w:szCs w:val="20"/>
        </w:rPr>
        <w:t> </w:t>
      </w:r>
    </w:p>
    <w:p w:rsidR="004B456B" w:rsidP="004B456B" w:rsidRDefault="004B456B" w14:paraId="48E2A285" w14:textId="77777777">
      <w:r>
        <w:rPr>
          <w:b/>
          <w:bCs/>
          <w:color w:val="000000"/>
          <w:sz w:val="20"/>
          <w:szCs w:val="20"/>
        </w:rPr>
        <w:t> </w:t>
      </w:r>
    </w:p>
    <w:p w:rsidR="004B456B" w:rsidP="004B456B" w:rsidRDefault="004B456B" w14:paraId="68CFA53E" w14:textId="77777777"/>
  </w:comment>
  <w:comment w:initials="MFMA" w:author="Maria Fernanda Morales Angulo" w:date="2026-02-08T21:44:00Z" w:id="29">
    <w:p w:rsidR="00403D62" w:rsidP="002F2B8A" w:rsidRDefault="00403D62" w14:paraId="01031777" w14:textId="3F787035">
      <w:r>
        <w:rPr>
          <w:rStyle w:val="Refdecomentario"/>
        </w:rPr>
        <w:annotationRef/>
      </w:r>
      <w:r>
        <w:rPr>
          <w:sz w:val="20"/>
          <w:szCs w:val="20"/>
        </w:rPr>
        <w:t xml:space="preserve">URL DE LA IMAGEN: </w:t>
      </w:r>
      <w:hyperlink w:history="1" w:anchor="fromView=image_search_similar&amp;page=2&amp;position=13&amp;uuid=94f67a9c-e426-4e0a-a7f8-2099a2f2b3aa&amp;query=Im%C3%A1gen+de+escala+de+ph+en+alimentos+en+espa%C3%B1ol" r:id="rId21">
        <w:r w:rsidRPr="00002012">
          <w:rPr>
            <w:rStyle w:val="Hipervnculo"/>
            <w:sz w:val="20"/>
            <w:szCs w:val="20"/>
          </w:rPr>
          <w:t>https://www.freepik.es/vector-gratis/infografia-escala-ph-diseno-plano_42114290.htm#fromView=image_search_similar&amp;page=2&amp;position=13&amp;uuid=94f67a9c-e426-4e0a-a7f8-2099a2f2b3aa&amp;query=Im%C3%A1gen+de+escala+de+ph+en+alimentos+en+espa%C3%B1ol</w:t>
        </w:r>
      </w:hyperlink>
    </w:p>
  </w:comment>
  <w:comment w:initials="MFMA" w:author="Maria Fernanda Morales Angulo" w:date="2026-02-23T12:25:00Z" w:id="30">
    <w:p w:rsidR="004B456B" w:rsidP="004B456B" w:rsidRDefault="004B456B" w14:paraId="47B8A648" w14:textId="77777777">
      <w:r>
        <w:rPr>
          <w:rStyle w:val="Refdecomentario"/>
        </w:rPr>
        <w:annotationRef/>
      </w:r>
      <w:r>
        <w:rPr>
          <w:sz w:val="20"/>
          <w:szCs w:val="20"/>
        </w:rPr>
        <w:t xml:space="preserve">URL IMAGEN: </w:t>
      </w:r>
      <w:hyperlink w:history="1" r:id="rId22">
        <w:r w:rsidRPr="00462567">
          <w:rPr>
            <w:rStyle w:val="Hipervnculo"/>
            <w:sz w:val="20"/>
            <w:szCs w:val="20"/>
          </w:rPr>
          <w:t>https://capacitacionatiempo.cl/wp-content/uploads/2020/05/Curso-Higiene-para-Manipuladores-de-Alimentos.jpg</w:t>
        </w:r>
      </w:hyperlink>
    </w:p>
  </w:comment>
  <w:comment w:initials="MFMA" w:author="Maria Fernanda Morales Angulo" w:date="2026-02-23T13:07:00Z" w:id="31">
    <w:p w:rsidR="00171702" w:rsidP="00171702" w:rsidRDefault="00171702" w14:paraId="032CB8CA" w14:textId="77777777">
      <w:r>
        <w:rPr>
          <w:rStyle w:val="Refdecomentario"/>
        </w:rPr>
        <w:annotationRef/>
      </w:r>
      <w:r>
        <w:rPr>
          <w:sz w:val="20"/>
          <w:szCs w:val="20"/>
        </w:rPr>
        <w:t xml:space="preserve">TEXTO ALTERNATIVO: </w:t>
      </w:r>
    </w:p>
    <w:p w:rsidR="00171702" w:rsidP="00171702" w:rsidRDefault="00171702" w14:paraId="65B9C851" w14:textId="77777777"/>
    <w:p w:rsidR="00171702" w:rsidP="00171702" w:rsidRDefault="00171702" w14:paraId="2346A857" w14:textId="77777777">
      <w:r>
        <w:rPr>
          <w:sz w:val="20"/>
          <w:szCs w:val="20"/>
        </w:rPr>
        <w:t> </w:t>
      </w:r>
    </w:p>
    <w:p w:rsidR="00171702" w:rsidP="00171702" w:rsidRDefault="00171702" w14:paraId="68B4E513" w14:textId="77777777">
      <w:r>
        <w:rPr>
          <w:b/>
          <w:bCs/>
          <w:sz w:val="20"/>
          <w:szCs w:val="20"/>
        </w:rPr>
        <w:t>1</w:t>
      </w:r>
    </w:p>
    <w:p w:rsidR="00171702" w:rsidP="00171702" w:rsidRDefault="00171702" w14:paraId="7EC4F113" w14:textId="77777777">
      <w:r>
        <w:rPr>
          <w:sz w:val="20"/>
          <w:szCs w:val="20"/>
        </w:rPr>
        <w:t>Mojarse las manos con agua potable corriente tibia: permite que la suciedad superficial y los residuos iniciales se desprendan, facilitando la acción del jabón.</w:t>
      </w:r>
    </w:p>
    <w:p w:rsidR="00171702" w:rsidP="00171702" w:rsidRDefault="00171702" w14:paraId="64616AAC" w14:textId="77777777">
      <w:r>
        <w:rPr>
          <w:b/>
          <w:bCs/>
          <w:sz w:val="20"/>
          <w:szCs w:val="20"/>
        </w:rPr>
        <w:t> </w:t>
      </w:r>
    </w:p>
    <w:p w:rsidR="00171702" w:rsidP="00171702" w:rsidRDefault="00171702" w14:paraId="08464398" w14:textId="77777777">
      <w:r>
        <w:rPr>
          <w:sz w:val="20"/>
          <w:szCs w:val="20"/>
        </w:rPr>
        <w:t> </w:t>
      </w:r>
    </w:p>
    <w:p w:rsidR="00171702" w:rsidP="00171702" w:rsidRDefault="00171702" w14:paraId="0A9BE268" w14:textId="77777777">
      <w:r>
        <w:rPr>
          <w:b/>
          <w:bCs/>
          <w:sz w:val="20"/>
          <w:szCs w:val="20"/>
        </w:rPr>
        <w:t>2</w:t>
      </w:r>
    </w:p>
    <w:p w:rsidR="00171702" w:rsidP="00171702" w:rsidRDefault="00171702" w14:paraId="19496E80" w14:textId="77777777">
      <w:r>
        <w:rPr>
          <w:sz w:val="20"/>
          <w:szCs w:val="20"/>
        </w:rPr>
        <w:t>Aplicar jabón líquido antibacteriales: el jabón rompe la capa de grasa y elimina microorganismos adheridos a la piel; los jabones antibacteriales refuerzan la eliminación de bacterias patógenas comunes en la cocina.</w:t>
      </w:r>
    </w:p>
    <w:p w:rsidR="00171702" w:rsidP="00171702" w:rsidRDefault="00171702" w14:paraId="3120D940" w14:textId="77777777">
      <w:r>
        <w:rPr>
          <w:b/>
          <w:bCs/>
          <w:sz w:val="20"/>
          <w:szCs w:val="20"/>
        </w:rPr>
        <w:t> </w:t>
      </w:r>
    </w:p>
    <w:p w:rsidR="00171702" w:rsidP="00171702" w:rsidRDefault="00171702" w14:paraId="543B414B" w14:textId="77777777">
      <w:r>
        <w:rPr>
          <w:b/>
          <w:bCs/>
          <w:sz w:val="20"/>
          <w:szCs w:val="20"/>
        </w:rPr>
        <w:t>3</w:t>
      </w:r>
    </w:p>
    <w:p w:rsidR="00171702" w:rsidP="00171702" w:rsidRDefault="00171702" w14:paraId="0044BA4F" w14:textId="77777777">
      <w:r>
        <w:rPr>
          <w:sz w:val="20"/>
          <w:szCs w:val="20"/>
        </w:rPr>
        <w:t>Frotar vigorosamente todas las superficies de las manos durante mínimo 20 segundos: incluyendo palmas, dorso, entre los dedos, bajo las uñas y muñecas, asegurando que ninguna zona quede sin higienizar. Esta es la fase más crítica, ya que estudios muestran que gran parte de los patógenos sobreviven en espacios de difícil acceso si no se frota correctamente</w:t>
      </w:r>
    </w:p>
    <w:p w:rsidR="00171702" w:rsidP="00171702" w:rsidRDefault="00171702" w14:paraId="67AC16EE" w14:textId="77777777">
      <w:r>
        <w:rPr>
          <w:sz w:val="20"/>
          <w:szCs w:val="20"/>
        </w:rPr>
        <w:t> </w:t>
      </w:r>
    </w:p>
    <w:p w:rsidR="00171702" w:rsidP="00171702" w:rsidRDefault="00171702" w14:paraId="4FF88513" w14:textId="77777777">
      <w:r>
        <w:rPr>
          <w:sz w:val="20"/>
          <w:szCs w:val="20"/>
        </w:rPr>
        <w:t> </w:t>
      </w:r>
    </w:p>
    <w:p w:rsidR="00171702" w:rsidP="00171702" w:rsidRDefault="00171702" w14:paraId="0C15FF40" w14:textId="77777777">
      <w:r>
        <w:rPr>
          <w:b/>
          <w:bCs/>
          <w:sz w:val="20"/>
          <w:szCs w:val="20"/>
        </w:rPr>
        <w:t> </w:t>
      </w:r>
    </w:p>
    <w:p w:rsidR="00171702" w:rsidP="00171702" w:rsidRDefault="00171702" w14:paraId="42EDE974" w14:textId="77777777">
      <w:r>
        <w:rPr>
          <w:b/>
          <w:bCs/>
          <w:sz w:val="20"/>
          <w:szCs w:val="20"/>
        </w:rPr>
        <w:t>4</w:t>
      </w:r>
    </w:p>
    <w:p w:rsidR="00171702" w:rsidP="00171702" w:rsidRDefault="00171702" w14:paraId="3C21F19D" w14:textId="77777777">
      <w:r>
        <w:rPr>
          <w:sz w:val="20"/>
          <w:szCs w:val="20"/>
        </w:rPr>
        <w:t>Enjuagar completamente con agua corriente: elimina tanto el jabón como los microorganismos desprendidos, evitando que queden residuos que puedan contaminar los alimentos.</w:t>
      </w:r>
    </w:p>
    <w:p w:rsidR="00171702" w:rsidP="00171702" w:rsidRDefault="00171702" w14:paraId="7D3EF224" w14:textId="77777777">
      <w:r>
        <w:rPr>
          <w:sz w:val="20"/>
          <w:szCs w:val="20"/>
        </w:rPr>
        <w:t> </w:t>
      </w:r>
    </w:p>
    <w:p w:rsidR="00171702" w:rsidP="00171702" w:rsidRDefault="00171702" w14:paraId="72DC54AC" w14:textId="77777777">
      <w:r>
        <w:rPr>
          <w:b/>
          <w:bCs/>
          <w:sz w:val="20"/>
          <w:szCs w:val="20"/>
        </w:rPr>
        <w:t> </w:t>
      </w:r>
    </w:p>
    <w:p w:rsidR="00171702" w:rsidP="00171702" w:rsidRDefault="00171702" w14:paraId="09A94598" w14:textId="77777777">
      <w:r>
        <w:rPr>
          <w:b/>
          <w:bCs/>
          <w:sz w:val="20"/>
          <w:szCs w:val="20"/>
        </w:rPr>
        <w:t>5</w:t>
      </w:r>
    </w:p>
    <w:p w:rsidR="00171702" w:rsidP="00171702" w:rsidRDefault="00171702" w14:paraId="3DDF9C7B" w14:textId="77777777">
      <w:r>
        <w:rPr>
          <w:sz w:val="20"/>
          <w:szCs w:val="20"/>
        </w:rPr>
        <w:t>Secarse con toallas de papel desechables: el secado con toallas desechables evita la recontaminación; nunca se deben usar el delantal, la ropa o trapos reutilizables, ya que estos son reservorios de bacterias y pueden transferir contaminantes nuevamente a las manos limpias.</w:t>
      </w:r>
    </w:p>
    <w:p w:rsidR="00171702" w:rsidP="00171702" w:rsidRDefault="00171702" w14:paraId="5F0ECDF1" w14:textId="77777777">
      <w:r>
        <w:rPr>
          <w:sz w:val="20"/>
          <w:szCs w:val="20"/>
        </w:rPr>
        <w:t> </w:t>
      </w:r>
    </w:p>
  </w:comment>
  <w:comment w:initials="MFMA" w:author="Maria Fernanda Morales Angulo" w:date="2026-02-23T13:06:00Z" w:id="32">
    <w:p w:rsidR="00171702" w:rsidP="00171702" w:rsidRDefault="00171702" w14:paraId="0E5717F5" w14:textId="77777777">
      <w:r>
        <w:rPr>
          <w:rStyle w:val="Refdecomentario"/>
        </w:rPr>
        <w:annotationRef/>
      </w:r>
      <w:r>
        <w:rPr>
          <w:sz w:val="20"/>
          <w:szCs w:val="20"/>
        </w:rPr>
        <w:t xml:space="preserve">URL IMAGEN: </w:t>
      </w:r>
      <w:hyperlink w:history="1" r:id="rId23">
        <w:r w:rsidRPr="000459CE">
          <w:rPr>
            <w:rStyle w:val="Hipervnculo"/>
            <w:sz w:val="20"/>
            <w:szCs w:val="20"/>
          </w:rPr>
          <w:t>https://cordis.europa.eu/docs/news/images/2021-08/430611.jpg</w:t>
        </w:r>
      </w:hyperlink>
    </w:p>
  </w:comment>
  <w:comment w:initials="MFMA" w:author="Maria Fernanda Morales Angulo" w:date="2026-02-23T13:46:00Z" w:id="33">
    <w:p w:rsidR="0043560A" w:rsidP="0043560A" w:rsidRDefault="001144FA" w14:paraId="0C5C0673" w14:textId="77777777">
      <w:r>
        <w:rPr>
          <w:rStyle w:val="Refdecomentario"/>
        </w:rPr>
        <w:annotationRef/>
      </w:r>
      <w:r w:rsidR="0043560A">
        <w:rPr>
          <w:sz w:val="20"/>
          <w:szCs w:val="20"/>
        </w:rPr>
        <w:t>TEXTO ALTERNATIVO:</w:t>
      </w:r>
    </w:p>
    <w:p w:rsidR="0043560A" w:rsidP="0043560A" w:rsidRDefault="0043560A" w14:paraId="41700F8B" w14:textId="77777777"/>
    <w:p w:rsidR="0043560A" w:rsidP="0043560A" w:rsidRDefault="0043560A" w14:paraId="03110FF5" w14:textId="77777777">
      <w:r>
        <w:rPr>
          <w:sz w:val="20"/>
          <w:szCs w:val="20"/>
        </w:rPr>
        <w:t>Fumar, comer o masticar chicle y escupir.</w:t>
      </w:r>
    </w:p>
    <w:p w:rsidR="0043560A" w:rsidP="0043560A" w:rsidRDefault="0043560A" w14:paraId="409DCFEB" w14:textId="77777777"/>
    <w:p w:rsidR="0043560A" w:rsidP="0043560A" w:rsidRDefault="0043560A" w14:paraId="013E40C5" w14:textId="77777777">
      <w:r>
        <w:rPr>
          <w:sz w:val="20"/>
          <w:szCs w:val="20"/>
        </w:rPr>
        <w:t>Secarse el sudor con las manos o el delantal (debe usarse un pañuelo desechable).</w:t>
      </w:r>
    </w:p>
    <w:p w:rsidR="0043560A" w:rsidP="0043560A" w:rsidRDefault="0043560A" w14:paraId="4C477A3E" w14:textId="77777777"/>
    <w:p w:rsidR="0043560A" w:rsidP="0043560A" w:rsidRDefault="0043560A" w14:paraId="6D296A99" w14:textId="77777777">
      <w:r>
        <w:rPr>
          <w:sz w:val="20"/>
          <w:szCs w:val="20"/>
        </w:rPr>
        <w:t>Estornudar o toser sin cubrirse con el antebrazo (nunca con las manos).</w:t>
      </w:r>
    </w:p>
    <w:p w:rsidR="0043560A" w:rsidP="0043560A" w:rsidRDefault="0043560A" w14:paraId="68EB5F39" w14:textId="77777777"/>
    <w:p w:rsidR="0043560A" w:rsidP="0043560A" w:rsidRDefault="0043560A" w14:paraId="28B10046" w14:textId="77777777">
      <w:r>
        <w:rPr>
          <w:sz w:val="20"/>
          <w:szCs w:val="20"/>
        </w:rPr>
        <w:t>Guardar objetos personales (llaves, celulares, cigarrillos) en los bolsillos del uniforme que dan hacia los alimentos.</w:t>
      </w:r>
    </w:p>
    <w:p w:rsidR="0043560A" w:rsidP="0043560A" w:rsidRDefault="0043560A" w14:paraId="29644CDB" w14:textId="77777777"/>
    <w:p w:rsidR="0043560A" w:rsidP="0043560A" w:rsidRDefault="0043560A" w14:paraId="07E535B8" w14:textId="77777777">
      <w:r>
        <w:rPr>
          <w:sz w:val="20"/>
          <w:szCs w:val="20"/>
        </w:rPr>
        <w:t>Usar anillos (excepto alianza lisa), relojes, pulseras o aretes largos está prohibido; ya que acumulan sociedad y pueden desprenderse, convirtiéndose en un riesgo físico.</w:t>
      </w:r>
    </w:p>
    <w:p w:rsidR="0043560A" w:rsidP="0043560A" w:rsidRDefault="0043560A" w14:paraId="7F4A843E" w14:textId="77777777"/>
    <w:p w:rsidR="0043560A" w:rsidP="0043560A" w:rsidRDefault="0043560A" w14:paraId="7616FCDD" w14:textId="77777777">
      <w:r>
        <w:rPr>
          <w:sz w:val="20"/>
          <w:szCs w:val="20"/>
        </w:rPr>
        <w:t>Probar alimentos directamente con el dedo o con un utensilio que luego se vuelve a introducir en la olla (se debe usar una cuchara limpia para probar y lego desecharla o lavarla).</w:t>
      </w:r>
    </w:p>
  </w:comment>
  <w:comment w:initials="MFMA" w:author="Maria Fernanda Morales Angulo" w:date="2026-02-23T14:43:00Z" w:id="34">
    <w:p w:rsidR="008834B7" w:rsidP="008834B7" w:rsidRDefault="008834B7" w14:paraId="12830066" w14:textId="77777777">
      <w:r>
        <w:rPr>
          <w:rStyle w:val="Refdecomentario"/>
        </w:rPr>
        <w:annotationRef/>
      </w:r>
      <w:r>
        <w:rPr>
          <w:sz w:val="20"/>
          <w:szCs w:val="20"/>
        </w:rPr>
        <w:t xml:space="preserve">TEXTO ALTERNATIVO: </w:t>
      </w:r>
    </w:p>
    <w:p w:rsidR="008834B7" w:rsidP="008834B7" w:rsidRDefault="008834B7" w14:paraId="46B30586" w14:textId="77777777">
      <w:r>
        <w:rPr>
          <w:b/>
          <w:bCs/>
          <w:sz w:val="20"/>
          <w:szCs w:val="20"/>
        </w:rPr>
        <w:t>TARJETA 1</w:t>
      </w:r>
    </w:p>
    <w:p w:rsidR="008834B7" w:rsidP="008834B7" w:rsidRDefault="008834B7" w14:paraId="5CE7AF8F" w14:textId="77777777">
      <w:r>
        <w:rPr>
          <w:b/>
          <w:bCs/>
          <w:color w:val="141417"/>
          <w:sz w:val="20"/>
          <w:szCs w:val="20"/>
        </w:rPr>
        <w:t xml:space="preserve">Acompañamiento constante: </w:t>
      </w:r>
      <w:r>
        <w:rPr>
          <w:color w:val="141417"/>
          <w:sz w:val="20"/>
          <w:szCs w:val="20"/>
        </w:rPr>
        <w:t>todo visitante debe ser anunciado y acompañado en todo momento por un miembro del personal responsable. Esto evita desplazamientos innecesarios dentro de la cocina y garantiza que se respeten las zonas de acceso restringido. Además, permite que el personal supervise que se cumplan las normas de inocuidad durante la estancia del visitante.</w:t>
      </w:r>
    </w:p>
    <w:p w:rsidR="008834B7" w:rsidP="008834B7" w:rsidRDefault="008834B7" w14:paraId="3F46DE89" w14:textId="77777777"/>
    <w:p w:rsidR="008834B7" w:rsidP="008834B7" w:rsidRDefault="008834B7" w14:paraId="1CD40297" w14:textId="77777777">
      <w:r>
        <w:rPr>
          <w:b/>
          <w:bCs/>
          <w:color w:val="141417"/>
          <w:sz w:val="20"/>
          <w:szCs w:val="20"/>
        </w:rPr>
        <w:t>TARJETA 2</w:t>
      </w:r>
    </w:p>
    <w:p w:rsidR="008834B7" w:rsidP="008834B7" w:rsidRDefault="008834B7" w14:paraId="0C742603" w14:textId="77777777">
      <w:r>
        <w:rPr>
          <w:b/>
          <w:bCs/>
          <w:color w:val="141417"/>
          <w:sz w:val="20"/>
          <w:szCs w:val="20"/>
        </w:rPr>
        <w:t>Lavado de manos:</w:t>
      </w:r>
      <w:r>
        <w:rPr>
          <w:color w:val="141417"/>
          <w:sz w:val="20"/>
          <w:szCs w:val="20"/>
        </w:rPr>
        <w:t xml:space="preserve"> el visitante debe lavarse las manos siguiendo el mismo procedimiento exigido al personal manipulador, aplicando los cinco momentos de lavado y asegurando que la carga microbiana que pueda portar desde el exterior sea minimizada antes de entrar al área productiva.</w:t>
      </w:r>
    </w:p>
    <w:p w:rsidR="008834B7" w:rsidP="008834B7" w:rsidRDefault="008834B7" w14:paraId="5EE2FBAF" w14:textId="77777777">
      <w:r>
        <w:rPr>
          <w:color w:val="141417"/>
          <w:sz w:val="20"/>
          <w:szCs w:val="20"/>
        </w:rPr>
        <w:t> </w:t>
      </w:r>
    </w:p>
    <w:p w:rsidR="008834B7" w:rsidP="008834B7" w:rsidRDefault="008834B7" w14:paraId="44DE4410" w14:textId="77777777">
      <w:r>
        <w:rPr>
          <w:b/>
          <w:bCs/>
          <w:color w:val="141417"/>
          <w:sz w:val="20"/>
          <w:szCs w:val="20"/>
        </w:rPr>
        <w:t>TARJETA 3.</w:t>
      </w:r>
    </w:p>
    <w:p w:rsidR="008834B7" w:rsidP="008834B7" w:rsidRDefault="008834B7" w14:paraId="1DE5EB56" w14:textId="77777777">
      <w:r>
        <w:rPr>
          <w:b/>
          <w:bCs/>
          <w:color w:val="141417"/>
          <w:sz w:val="20"/>
          <w:szCs w:val="20"/>
        </w:rPr>
        <w:t>Conductas prohibidas:</w:t>
      </w:r>
      <w:r>
        <w:rPr>
          <w:color w:val="141417"/>
          <w:sz w:val="20"/>
          <w:szCs w:val="20"/>
        </w:rPr>
        <w:t xml:space="preserve"> en el área de preparación no se debe comer, fumar, mascar chicle, toser o estornudar sobre los alimentos, hablar en exceso ni usar el celular, ya que aumenta el riesgo de contaminación.</w:t>
      </w:r>
    </w:p>
    <w:p w:rsidR="008834B7" w:rsidP="008834B7" w:rsidRDefault="008834B7" w14:paraId="18820DB3" w14:textId="77777777">
      <w:r>
        <w:rPr>
          <w:color w:val="141417"/>
          <w:sz w:val="20"/>
          <w:szCs w:val="20"/>
        </w:rPr>
        <w:t> </w:t>
      </w:r>
    </w:p>
    <w:p w:rsidR="008834B7" w:rsidP="008834B7" w:rsidRDefault="008834B7" w14:paraId="50543C21" w14:textId="77777777">
      <w:r>
        <w:rPr>
          <w:b/>
          <w:bCs/>
          <w:color w:val="141417"/>
          <w:sz w:val="20"/>
          <w:szCs w:val="20"/>
        </w:rPr>
        <w:t xml:space="preserve">TARJETA 4. </w:t>
      </w:r>
    </w:p>
    <w:p w:rsidR="008834B7" w:rsidP="008834B7" w:rsidRDefault="008834B7" w14:paraId="4A93AF5B" w14:textId="77777777">
      <w:r>
        <w:rPr>
          <w:b/>
          <w:bCs/>
          <w:color w:val="141417"/>
          <w:sz w:val="20"/>
          <w:szCs w:val="20"/>
        </w:rPr>
        <w:t>Responsabilidad y cultura sanitaria:</w:t>
      </w:r>
      <w:r>
        <w:rPr>
          <w:color w:val="141417"/>
          <w:sz w:val="20"/>
          <w:szCs w:val="20"/>
        </w:rPr>
        <w:t xml:space="preserve"> la higiene no es solo una norma, sino una práctica de prevención y responsabilidad social. Su cumplimiento protege al consumidor, al establecimiento y al trabajador, y se fortalece mediante capacitación y supervisión continua.</w:t>
      </w:r>
    </w:p>
    <w:p w:rsidR="008834B7" w:rsidP="008834B7" w:rsidRDefault="008834B7" w14:paraId="1EBB0915" w14:textId="77777777"/>
    <w:p w:rsidR="008834B7" w:rsidP="008834B7" w:rsidRDefault="008834B7" w14:paraId="08582800" w14:textId="77777777">
      <w:r>
        <w:rPr>
          <w:b/>
          <w:bCs/>
          <w:color w:val="141417"/>
          <w:sz w:val="20"/>
          <w:szCs w:val="20"/>
        </w:rPr>
        <w:t>TARJETA 5.</w:t>
      </w:r>
    </w:p>
    <w:p w:rsidR="008834B7" w:rsidP="008834B7" w:rsidRDefault="008834B7" w14:paraId="39033269" w14:textId="77777777">
      <w:r>
        <w:rPr>
          <w:b/>
          <w:bCs/>
          <w:color w:val="141417"/>
          <w:sz w:val="20"/>
          <w:szCs w:val="20"/>
        </w:rPr>
        <w:t>Uso de vestimenta de protección:</w:t>
      </w:r>
      <w:r>
        <w:rPr>
          <w:color w:val="141417"/>
          <w:sz w:val="20"/>
          <w:szCs w:val="20"/>
        </w:rPr>
        <w:t xml:space="preserve"> es obligatorio vestir un sobre-uniforme limpio, como bata sanitaria, cofia o gorro, y, en algunos casos, tapabocas y cubre calzado, dependiendo del tipo de actividad que realizará. Esta vestimenta funciona como barrera física, separando la ropa de calle del ambiente de producción de alimentos.</w:t>
      </w:r>
    </w:p>
    <w:p w:rsidR="008834B7" w:rsidP="008834B7" w:rsidRDefault="008834B7" w14:paraId="4AB1B8A4" w14:textId="77777777">
      <w:r>
        <w:rPr>
          <w:color w:val="141417"/>
          <w:sz w:val="20"/>
          <w:szCs w:val="20"/>
        </w:rPr>
        <w:t> </w:t>
      </w:r>
    </w:p>
    <w:p w:rsidR="008834B7" w:rsidP="008834B7" w:rsidRDefault="008834B7" w14:paraId="1F0544E5" w14:textId="77777777">
      <w:r>
        <w:rPr>
          <w:b/>
          <w:bCs/>
          <w:color w:val="141417"/>
          <w:sz w:val="20"/>
          <w:szCs w:val="20"/>
        </w:rPr>
        <w:t>Restricción de contacto</w:t>
      </w:r>
      <w:r>
        <w:rPr>
          <w:color w:val="141417"/>
          <w:sz w:val="20"/>
          <w:szCs w:val="20"/>
        </w:rPr>
        <w:t>: los visitantes deben evitar tocar superficies, equipos o alimentos, salvo cuando sea estrictamente necesario para realizar su función, como un técnico de mantenimiento que intervenga una máquina. Incluso en estos casos, se deben extremar las medidas de limpieza y desinfección posteriores a la intervención.</w:t>
      </w:r>
    </w:p>
    <w:p w:rsidR="008834B7" w:rsidP="008834B7" w:rsidRDefault="008834B7" w14:paraId="2830CC73" w14:textId="77777777">
      <w:r>
        <w:rPr>
          <w:color w:val="141417"/>
          <w:sz w:val="20"/>
          <w:szCs w:val="20"/>
        </w:rPr>
        <w:t> </w:t>
      </w:r>
    </w:p>
    <w:p w:rsidR="008834B7" w:rsidP="008834B7" w:rsidRDefault="008834B7" w14:paraId="640964BC" w14:textId="77777777"/>
  </w:comment>
  <w:comment w:initials="MFMA" w:author="Maria Fernanda Morales Angulo" w:date="2026-02-23T14:14:00Z" w:id="35">
    <w:p w:rsidR="00A24425" w:rsidP="00A24425" w:rsidRDefault="00A24425" w14:paraId="2635704A" w14:textId="77777777">
      <w:r>
        <w:rPr>
          <w:rStyle w:val="Refdecomentario"/>
        </w:rPr>
        <w:annotationRef/>
      </w:r>
      <w:r>
        <w:rPr>
          <w:sz w:val="20"/>
          <w:szCs w:val="20"/>
        </w:rPr>
        <w:t xml:space="preserve">URL IMAGEN: </w:t>
      </w:r>
      <w:hyperlink w:history="1" w:anchor="fromView=search&amp;page=1&amp;position=0&amp;uuid=8013da12-e36e-4d10-a32f-5ba9a46fdd6d&amp;query=visitantes+en+plantas+de+proceso+de+alimentos+o+cocinas" r:id="rId24">
        <w:r w:rsidRPr="0090109A">
          <w:rPr>
            <w:rStyle w:val="Hipervnculo"/>
            <w:sz w:val="20"/>
            <w:szCs w:val="20"/>
          </w:rPr>
          <w:t>https://www.freepik.es/foto-gratis/dos-jovenes-cocineros-cortando-verduras-mascaras-medicas_20495468.htm#fromView=search&amp;page=1&amp;position=0&amp;uuid=8013da12-e36e-4d10-a32f-5ba9a46fdd6d&amp;query=visitantes+en+plantas+de+proceso+de+alimentos+o+cocinas</w:t>
        </w:r>
      </w:hyperlink>
    </w:p>
  </w:comment>
  <w:comment w:initials="MFMA" w:author="Maria Fernanda Morales Angulo" w:date="2026-02-23T14:25:00Z" w:id="36">
    <w:p w:rsidR="006B6DD0" w:rsidP="006B6DD0" w:rsidRDefault="006B6DD0" w14:paraId="7B93D3D4" w14:textId="77777777">
      <w:r>
        <w:rPr>
          <w:rStyle w:val="Refdecomentario"/>
        </w:rPr>
        <w:annotationRef/>
      </w:r>
      <w:r>
        <w:rPr>
          <w:sz w:val="20"/>
          <w:szCs w:val="20"/>
        </w:rPr>
        <w:t xml:space="preserve">URL IMAGEN: </w:t>
      </w:r>
      <w:hyperlink w:history="1" w:anchor="fromView=search&amp;page=1&amp;position=8&amp;uuid=75f64438-cf75-4bc4-8226-e1da1a4c03df&amp;query=LAVADO+DE+MANOS+EN+COCINA" r:id="rId25">
        <w:r w:rsidRPr="001128C4">
          <w:rPr>
            <w:rStyle w:val="Hipervnculo"/>
            <w:sz w:val="20"/>
            <w:szCs w:val="20"/>
          </w:rPr>
          <w:t>https://www.freepik.es/foto-gratis/hombre-sonriente-lavando-platos-tiro-medio_13658975.htm#fromView=search&amp;page=1&amp;position=8&amp;uuid=75f64438-cf75-4bc4-8226-e1da1a4c03df&amp;query=LAVADO+DE+MANOS+EN+COCINA</w:t>
        </w:r>
      </w:hyperlink>
    </w:p>
  </w:comment>
  <w:comment w:initials="MFMA" w:author="Maria Fernanda Morales Angulo" w:date="2026-02-23T14:22:00Z" w:id="37">
    <w:p w:rsidR="00A24425" w:rsidP="00A24425" w:rsidRDefault="00A24425" w14:paraId="05639489" w14:textId="77777777">
      <w:r>
        <w:rPr>
          <w:rStyle w:val="Refdecomentario"/>
        </w:rPr>
        <w:annotationRef/>
      </w:r>
      <w:r>
        <w:rPr>
          <w:sz w:val="20"/>
          <w:szCs w:val="20"/>
        </w:rPr>
        <w:t xml:space="preserve">URL IMAGEN: </w:t>
      </w:r>
      <w:hyperlink w:history="1" w:anchor="fromView=search&amp;page=2&amp;position=1&amp;uuid=42b34b90-7038-4dfe-bf93-221ae29d51d9&amp;query=CONDUCTA+PROHIBIDA+EN+UNA+COCINA" r:id="rId26">
        <w:r w:rsidRPr="00EC67CA">
          <w:rPr>
            <w:rStyle w:val="Hipervnculo"/>
            <w:sz w:val="20"/>
            <w:szCs w:val="20"/>
          </w:rPr>
          <w:t>https://www.freepik.es/foto-gratis/pareja-pasando-buen-rato-juntos-cocina_4332700.htm#fromView=search&amp;page=2&amp;position=1&amp;uuid=42b34b90-7038-4dfe-bf93-221ae29d51d9&amp;query=CONDUCTA+PROHIBIDA+EN+UNA+COCINA</w:t>
        </w:r>
      </w:hyperlink>
    </w:p>
  </w:comment>
  <w:comment w:initials="MFMA" w:author="Maria Fernanda Morales Angulo" w:date="2026-02-23T14:17:00Z" w:id="38">
    <w:p w:rsidR="00A24425" w:rsidP="00A24425" w:rsidRDefault="00A24425" w14:paraId="1F9AC316" w14:textId="77777777">
      <w:r>
        <w:rPr>
          <w:rStyle w:val="Refdecomentario"/>
        </w:rPr>
        <w:annotationRef/>
      </w:r>
      <w:r>
        <w:rPr>
          <w:sz w:val="20"/>
          <w:szCs w:val="20"/>
        </w:rPr>
        <w:t xml:space="preserve">URL IMAGEN: </w:t>
      </w:r>
      <w:hyperlink w:history="1" w:anchor="fromView=search&amp;page=1&amp;position=30&amp;uuid=8013da12-e36e-4d10-a32f-5ba9a46fdd6d&amp;query=visitantes+en+plantas+de+proceso+de+alimentos+o+cocinas" r:id="rId27">
        <w:r w:rsidRPr="000724D7">
          <w:rPr>
            <w:rStyle w:val="Hipervnculo"/>
            <w:sz w:val="20"/>
            <w:szCs w:val="20"/>
          </w:rPr>
          <w:t>https://www.freepik.es/foto-gratis/expertos-gastronomia-espalda-espalda-pie-cocina-profesional-restaurante-mientras-posan-camara-chefs-vistiendo-uniformes-cocina-mientras-estan-pie-cocina-gourmet-brazos-cruzados_26600896.htm#fromView=search&amp;page=1&amp;position=30&amp;uuid=8013da12-e36e-4d10-a32f-5ba9a46fdd6d&amp;query=visitantes+en+plantas+de+proceso+de+alimentos+o+cocinas</w:t>
        </w:r>
      </w:hyperlink>
    </w:p>
  </w:comment>
  <w:comment w:initials="MFMA" w:author="Maria Fernanda Morales Angulo" w:date="2026-02-23T14:15:00Z" w:id="39">
    <w:p w:rsidR="00A24425" w:rsidP="00A24425" w:rsidRDefault="00A24425" w14:paraId="6860C426" w14:textId="77777777">
      <w:r>
        <w:rPr>
          <w:rStyle w:val="Refdecomentario"/>
        </w:rPr>
        <w:annotationRef/>
      </w:r>
      <w:r>
        <w:rPr>
          <w:sz w:val="20"/>
          <w:szCs w:val="20"/>
        </w:rPr>
        <w:t xml:space="preserve">URL IMAGEN: </w:t>
      </w:r>
      <w:hyperlink w:history="1" w:anchor="fromView=search&amp;page=1&amp;position=6&amp;uuid=8013da12-e36e-4d10-a32f-5ba9a46fdd6d&amp;query=visitantes+en+plantas+de+proceso+de+alimentos+o+cocinas" r:id="rId28">
        <w:r w:rsidRPr="00497433">
          <w:rPr>
            <w:rStyle w:val="Hipervnculo"/>
            <w:sz w:val="20"/>
            <w:szCs w:val="20"/>
          </w:rPr>
          <w:t>https://www.freepik.es/foto-gratis/inspector-mascara-exfoliante-carpeta-sus-manos-planta-productos-lacteos_26151221.htm#fromView=search&amp;page=1&amp;position=6&amp;uuid=8013da12-e36e-4d10-a32f-5ba9a46fdd6d&amp;query=visitantes+en+plantas+de+proceso+de+alimentos+o+cocinas</w:t>
        </w:r>
      </w:hyperlink>
    </w:p>
  </w:comment>
  <w:comment w:initials="MFMA" w:author="Maria Fernanda Morales Angulo" w:date="2026-02-23T14:19:00Z" w:id="40">
    <w:p w:rsidR="00A24425" w:rsidP="00A24425" w:rsidRDefault="00A24425" w14:paraId="56E26363" w14:textId="77777777">
      <w:r>
        <w:rPr>
          <w:rStyle w:val="Refdecomentario"/>
        </w:rPr>
        <w:annotationRef/>
      </w:r>
      <w:r>
        <w:rPr>
          <w:sz w:val="20"/>
          <w:szCs w:val="20"/>
        </w:rPr>
        <w:t xml:space="preserve">URL IMAGEN: </w:t>
      </w:r>
      <w:hyperlink w:history="1" w:anchor="fromView=search&amp;page=2&amp;position=17&amp;uuid=8013da12-e36e-4d10-a32f-5ba9a46fdd6d&amp;query=visitantes+en+plantas+de+proceso+de+alimentos+o+cocinas" r:id="rId29">
        <w:r w:rsidRPr="0038413E">
          <w:rPr>
            <w:rStyle w:val="Hipervnculo"/>
            <w:sz w:val="20"/>
            <w:szCs w:val="20"/>
          </w:rPr>
          <w:t>https://www.freepik.es/foto-gratis/sonriendo-panadero-pie-manos-cruzadas_1008521.htm#fromView=search&amp;page=2&amp;position=17&amp;uuid=8013da12-e36e-4d10-a32f-5ba9a46fdd6d&amp;query=visitantes+en+plantas+de+proceso+de+alimentos+o+cocinas</w:t>
        </w:r>
      </w:hyperlink>
    </w:p>
  </w:comment>
  <w:comment w:initials="MFMA" w:author="Maria Fernanda Morales Angulo" w:date="2026-02-23T14:44:00Z" w:id="41">
    <w:p w:rsidR="008834B7" w:rsidP="008834B7" w:rsidRDefault="008834B7" w14:paraId="414FF617" w14:textId="77777777">
      <w:r>
        <w:rPr>
          <w:rStyle w:val="Refdecomentario"/>
        </w:rPr>
        <w:annotationRef/>
      </w:r>
      <w:r>
        <w:rPr>
          <w:sz w:val="20"/>
          <w:szCs w:val="20"/>
        </w:rPr>
        <w:t xml:space="preserve">URL IMAGEN: </w:t>
      </w:r>
      <w:hyperlink w:history="1" w:anchor="fromView=search&amp;page=1&amp;position=1&amp;uuid=414e1eb9-6b96-416f-9250-a1c22e984ab0&amp;query=IDENTIFICACION+DE+RIESHOS+EN+UNA+COCINA" r:id="rId30">
        <w:r w:rsidRPr="00165125">
          <w:rPr>
            <w:rStyle w:val="Hipervnculo"/>
            <w:sz w:val="20"/>
            <w:szCs w:val="20"/>
          </w:rPr>
          <w:t>https://www.freepik.es/foto-gratis/pelea-joven-pareja-cocina_4360457.htm#fromView=search&amp;page=1&amp;position=1&amp;uuid=414e1eb9-6b96-416f-9250-a1c22e984ab0&amp;query=IDENTIFICACION+DE+RIESHOS+EN+UNA+COCINA</w:t>
        </w:r>
      </w:hyperlink>
    </w:p>
  </w:comment>
  <w:comment w:initials="MFMA" w:author="Maria Fernanda Morales Angulo" w:date="2026-02-23T14:58:00Z" w:id="42">
    <w:p w:rsidR="007025A6" w:rsidP="007025A6" w:rsidRDefault="007025A6" w14:paraId="37D870D4" w14:textId="77777777">
      <w:r>
        <w:rPr>
          <w:rStyle w:val="Refdecomentario"/>
        </w:rPr>
        <w:annotationRef/>
      </w:r>
      <w:r>
        <w:rPr>
          <w:sz w:val="20"/>
          <w:szCs w:val="20"/>
        </w:rPr>
        <w:t xml:space="preserve">TEXTO ALTERNATIVO: </w:t>
      </w:r>
    </w:p>
    <w:p w:rsidR="007025A6" w:rsidP="007025A6" w:rsidRDefault="007025A6" w14:paraId="056D48A4" w14:textId="77777777"/>
    <w:p w:rsidR="007025A6" w:rsidP="007025A6" w:rsidRDefault="007025A6" w14:paraId="4C8863F7" w14:textId="77777777">
      <w:r>
        <w:rPr>
          <w:sz w:val="20"/>
          <w:szCs w:val="20"/>
        </w:rPr>
        <w:t xml:space="preserve">El manejo higiénico comienza con la recepción de las materias primas. </w:t>
      </w:r>
    </w:p>
    <w:p w:rsidR="007025A6" w:rsidP="007025A6" w:rsidRDefault="007025A6" w14:paraId="276FD0E6" w14:textId="77777777"/>
    <w:p w:rsidR="007025A6" w:rsidP="007025A6" w:rsidRDefault="007025A6" w14:paraId="07ADDD0D" w14:textId="77777777">
      <w:r>
        <w:rPr>
          <w:sz w:val="20"/>
          <w:szCs w:val="20"/>
        </w:rPr>
        <w:t>En la recepción se verifica el estado de los alimentos, empaques, fechas y transporte; luego, en el almacenamiento, se clasifican los productos, se mantiene la cadena de frío y se aplica el principio PEPS.</w:t>
      </w:r>
    </w:p>
    <w:p w:rsidR="007025A6" w:rsidP="007025A6" w:rsidRDefault="007025A6" w14:paraId="3405F8DD" w14:textId="77777777"/>
    <w:p w:rsidR="007025A6" w:rsidP="007025A6" w:rsidRDefault="007025A6" w14:paraId="64291884" w14:textId="77777777">
      <w:r>
        <w:rPr>
          <w:sz w:val="20"/>
          <w:szCs w:val="20"/>
        </w:rPr>
        <w:t>Posteriormente, durante la preparación y cocción, se deben aplicar práctica seguras como el lavado frecuente de manos, el uso de utensilios diferenciados para alimentos crudos y cocidos, y la cocción completa de carnes, aves y pescados.</w:t>
      </w:r>
    </w:p>
    <w:p w:rsidR="007025A6" w:rsidP="007025A6" w:rsidRDefault="007025A6" w14:paraId="179E5ED1" w14:textId="77777777"/>
    <w:p w:rsidR="007025A6" w:rsidP="007025A6" w:rsidRDefault="007025A6" w14:paraId="31A829C1" w14:textId="77777777">
      <w:r>
        <w:rPr>
          <w:sz w:val="20"/>
          <w:szCs w:val="20"/>
        </w:rPr>
        <w:t>En la etapa de servicio, el alimento debe protegerse del ambiente, de superficie sucias y de la manipulación sin higiene para evitar su contaminación.</w:t>
      </w:r>
    </w:p>
    <w:p w:rsidR="007025A6" w:rsidP="007025A6" w:rsidRDefault="007025A6" w14:paraId="1B56A2F0" w14:textId="77777777"/>
    <w:p w:rsidR="007025A6" w:rsidP="007025A6" w:rsidRDefault="007025A6" w14:paraId="06360D31" w14:textId="77777777">
      <w:r>
        <w:rPr>
          <w:sz w:val="20"/>
          <w:szCs w:val="20"/>
        </w:rPr>
        <w:t>Finalmente, la disposición de residuos cierra el ciclo sanitario, evitando la acumulación de desechos que puedan atraer plagas o genrar focos de contaminación.</w:t>
      </w:r>
    </w:p>
  </w:comment>
  <w:comment w:initials="MFMA" w:author="Maria Fernanda Morales Angulo" w:date="2026-02-23T15:16:00Z" w:id="43">
    <w:p w:rsidR="00F02F2F" w:rsidP="00F02F2F" w:rsidRDefault="00F02F2F" w14:paraId="5749D267" w14:textId="77777777">
      <w:r>
        <w:rPr>
          <w:rStyle w:val="Refdecomentario"/>
        </w:rPr>
        <w:annotationRef/>
      </w:r>
      <w:r>
        <w:rPr>
          <w:sz w:val="20"/>
          <w:szCs w:val="20"/>
        </w:rPr>
        <w:t>TEXTO ALTERNATIVO:</w:t>
      </w:r>
    </w:p>
    <w:p w:rsidR="00F02F2F" w:rsidP="00F02F2F" w:rsidRDefault="00F02F2F" w14:paraId="4619AF81" w14:textId="77777777"/>
    <w:p w:rsidR="00F02F2F" w:rsidP="00F02F2F" w:rsidRDefault="00F02F2F" w14:paraId="626ECBE4" w14:textId="77777777">
      <w:r>
        <w:rPr>
          <w:sz w:val="20"/>
          <w:szCs w:val="20"/>
        </w:rPr>
        <w:t>TARJETA 1</w:t>
      </w:r>
    </w:p>
    <w:p w:rsidR="00F02F2F" w:rsidP="00F02F2F" w:rsidRDefault="00F02F2F" w14:paraId="4F90D679" w14:textId="77777777">
      <w:r>
        <w:rPr>
          <w:b/>
          <w:bCs/>
          <w:color w:val="141417"/>
          <w:sz w:val="20"/>
          <w:szCs w:val="20"/>
        </w:rPr>
        <w:t>Temperatura:</w:t>
      </w:r>
      <w:r>
        <w:rPr>
          <w:color w:val="141417"/>
          <w:sz w:val="20"/>
          <w:szCs w:val="20"/>
        </w:rPr>
        <w:br/>
      </w:r>
      <w:r>
        <w:rPr>
          <w:color w:val="141417"/>
          <w:sz w:val="20"/>
          <w:szCs w:val="20"/>
        </w:rPr>
        <w:t>Para los productos perecederos es indispensable verificar, mediante el uso de un termómetro limpio y desinfectado, que los alimentos lleguen dentro de los rangos establecidos. Carnes, pollo, pescado fresco y productos lácteos deben recibirse a una temperatura igual o inferior a 4 °C, mientras que los productos congelados, como pulpas de fruta, helados o mariscos, deben estar a –18 °C o menos. Identificar un producto entregado fuera de estos rangos indica ruptura de la cadena de frío y representa un alto riesgo de proliferación bacteriana. Por ejemplo, un camión que entregue pescado para preparar un viudo de capaz a 10 °C debe ser rechazado inmediatamente, aun cuando el producto tenga buena apariencia externa.</w:t>
      </w:r>
    </w:p>
    <w:p w:rsidR="00F02F2F" w:rsidP="00F02F2F" w:rsidRDefault="00F02F2F" w14:paraId="0280C856" w14:textId="77777777"/>
    <w:p w:rsidR="00F02F2F" w:rsidP="00F02F2F" w:rsidRDefault="00F02F2F" w14:paraId="21923FB2" w14:textId="77777777">
      <w:r>
        <w:rPr>
          <w:color w:val="141417"/>
          <w:sz w:val="20"/>
          <w:szCs w:val="20"/>
        </w:rPr>
        <w:t>TARJETA 2.</w:t>
      </w:r>
    </w:p>
    <w:p w:rsidR="00F02F2F" w:rsidP="00F02F2F" w:rsidRDefault="00F02F2F" w14:paraId="02A248D7" w14:textId="77777777">
      <w:r>
        <w:rPr>
          <w:b/>
          <w:bCs/>
          <w:color w:val="141417"/>
          <w:sz w:val="20"/>
          <w:szCs w:val="20"/>
        </w:rPr>
        <w:t>Integridad del empaque:</w:t>
      </w:r>
      <w:r>
        <w:rPr>
          <w:color w:val="141417"/>
          <w:sz w:val="20"/>
          <w:szCs w:val="20"/>
        </w:rPr>
        <w:br/>
      </w:r>
      <w:r>
        <w:rPr>
          <w:color w:val="141417"/>
          <w:sz w:val="20"/>
          <w:szCs w:val="20"/>
        </w:rPr>
        <w:t>Los envases y empaques deben encontrarse limpios, secos, sin roturas, sin presencia de insectos, sin manchas de humedad ni signos de deterioro. Las latas no deben estar abolladas, oxidadas ni infladas, ya que estos defectos pueden indicar contaminación interna. Un costal de arroz húmedo, una bolsa de harina rota o una lata de leche condensada con abolladuras visibles son señales claras de riesgo que el aprendiz debe identificar para rechazar el producto.</w:t>
      </w:r>
    </w:p>
    <w:p w:rsidR="00F02F2F" w:rsidP="00F02F2F" w:rsidRDefault="00F02F2F" w14:paraId="26D11AED" w14:textId="77777777"/>
    <w:p w:rsidR="00F02F2F" w:rsidP="00F02F2F" w:rsidRDefault="00F02F2F" w14:paraId="3F02C021" w14:textId="77777777">
      <w:r>
        <w:rPr>
          <w:color w:val="141417"/>
          <w:sz w:val="20"/>
          <w:szCs w:val="20"/>
        </w:rPr>
        <w:t>TARJETA 3.</w:t>
      </w:r>
    </w:p>
    <w:p w:rsidR="00F02F2F" w:rsidP="00F02F2F" w:rsidRDefault="00F02F2F" w14:paraId="67918E26" w14:textId="77777777">
      <w:r>
        <w:rPr>
          <w:b/>
          <w:bCs/>
          <w:color w:val="141417"/>
          <w:sz w:val="20"/>
          <w:szCs w:val="20"/>
        </w:rPr>
        <w:t>Calidad organoléptica:</w:t>
      </w:r>
      <w:r>
        <w:rPr>
          <w:color w:val="141417"/>
          <w:sz w:val="20"/>
          <w:szCs w:val="20"/>
        </w:rPr>
        <w:br/>
      </w:r>
      <w:r>
        <w:rPr>
          <w:color w:val="141417"/>
          <w:sz w:val="20"/>
          <w:szCs w:val="20"/>
        </w:rPr>
        <w:t>La evaluación sensorial permite identificar la frescura del alimento mediante el olor, el color y la textura. Los productos deben presentar olor característico, sin aromas ácidos, rancios o putrefactos; colores naturales, sin manchas verdosas o negruzcas; y una textura firme y adecuada. Por ejemplo, un aguacate destinado a la preparación de una crema que llega con manchas negras, pulpa blanda en exceso y olor fermentado no es apto para consumo humano y debe descartarse.</w:t>
      </w:r>
    </w:p>
    <w:p w:rsidR="00F02F2F" w:rsidP="00F02F2F" w:rsidRDefault="00F02F2F" w14:paraId="560731AD" w14:textId="77777777"/>
    <w:p w:rsidR="00F02F2F" w:rsidP="00F02F2F" w:rsidRDefault="00F02F2F" w14:paraId="6D09ACEF" w14:textId="77777777">
      <w:r>
        <w:rPr>
          <w:color w:val="141417"/>
          <w:sz w:val="20"/>
          <w:szCs w:val="20"/>
        </w:rPr>
        <w:t xml:space="preserve">TARJETA 4. </w:t>
      </w:r>
    </w:p>
    <w:p w:rsidR="00F02F2F" w:rsidP="00F02F2F" w:rsidRDefault="00F02F2F" w14:paraId="273C4D07" w14:textId="77777777">
      <w:r>
        <w:rPr>
          <w:b/>
          <w:bCs/>
          <w:color w:val="141417"/>
          <w:sz w:val="20"/>
          <w:szCs w:val="20"/>
        </w:rPr>
        <w:t>Documentación y trazabilidad:</w:t>
      </w:r>
      <w:r>
        <w:rPr>
          <w:color w:val="141417"/>
          <w:sz w:val="20"/>
          <w:szCs w:val="20"/>
        </w:rPr>
        <w:br/>
      </w:r>
      <w:r>
        <w:rPr>
          <w:color w:val="141417"/>
          <w:sz w:val="20"/>
          <w:szCs w:val="20"/>
        </w:rPr>
        <w:t>Toda materia prima debe ingresar acompañada de su respectiva factura o remisión. En el caso de productos de origen animal, se debe identificar la presencia de certificados sanitarios o registros del INVIMA cuando aplique. Esta documentación permite asegurar el origen legal del alimento y facilita la trazabilidad en caso de presentarse una alerta sanitaria. La ausencia de estos soportes es una señal de incumplimiento de las BPM.</w:t>
      </w:r>
    </w:p>
    <w:p w:rsidR="00F02F2F" w:rsidP="00F02F2F" w:rsidRDefault="00F02F2F" w14:paraId="4F63D74A" w14:textId="77777777">
      <w:r>
        <w:rPr>
          <w:color w:val="141417"/>
          <w:sz w:val="20"/>
          <w:szCs w:val="20"/>
        </w:rPr>
        <w:t> </w:t>
      </w:r>
    </w:p>
    <w:p w:rsidR="00F02F2F" w:rsidP="00F02F2F" w:rsidRDefault="00F02F2F" w14:paraId="078E599C" w14:textId="77777777"/>
  </w:comment>
  <w:comment w:initials="MFMA" w:author="Maria Fernanda Morales Angulo" w:date="2026-02-23T15:04:00Z" w:id="44">
    <w:p w:rsidR="007025A6" w:rsidP="007025A6" w:rsidRDefault="007025A6" w14:paraId="17987CFF" w14:textId="77777777">
      <w:r>
        <w:rPr>
          <w:rStyle w:val="Refdecomentario"/>
        </w:rPr>
        <w:annotationRef/>
      </w:r>
      <w:r>
        <w:rPr>
          <w:sz w:val="20"/>
          <w:szCs w:val="20"/>
        </w:rPr>
        <w:t xml:space="preserve">URL IMAGEN: </w:t>
      </w:r>
      <w:hyperlink w:history="1" w:anchor="fromView=search&amp;page=1&amp;position=0&amp;uuid=f7f6ec20-7383-4470-bada-d8eca0798702&amp;query=Im%C3%A1genes+de+termometro%2C+empaque%2C+olores+y+trazabiidad" r:id="rId31">
        <w:r w:rsidRPr="0003605B">
          <w:rPr>
            <w:rStyle w:val="Hipervnculo"/>
            <w:sz w:val="20"/>
            <w:szCs w:val="20"/>
          </w:rPr>
          <w:t>https://www.freepik.es/vector-gratis/equipos-ciencia-sobre-fondo-blanco_25537112.htm#fromView=search&amp;page=1&amp;position=0&amp;uuid=f7f6ec20-7383-4470-bada-d8eca0798702&amp;query=Im%C3%A1genes+de+termometro%2C+empaque%2C+olores+y+trazabiidad</w:t>
        </w:r>
      </w:hyperlink>
    </w:p>
  </w:comment>
  <w:comment w:initials="MFMA" w:author="Maria Fernanda Morales Angulo" w:date="2026-02-23T15:09:00Z" w:id="45">
    <w:p w:rsidR="00F02F2F" w:rsidP="00F02F2F" w:rsidRDefault="00F02F2F" w14:paraId="19C82085" w14:textId="77777777">
      <w:r>
        <w:rPr>
          <w:rStyle w:val="Refdecomentario"/>
        </w:rPr>
        <w:annotationRef/>
      </w:r>
      <w:r>
        <w:rPr>
          <w:sz w:val="20"/>
          <w:szCs w:val="20"/>
        </w:rPr>
        <w:t xml:space="preserve">URL IMAGEN: </w:t>
      </w:r>
      <w:hyperlink w:history="1" w:anchor="fromView=search&amp;page=1&amp;position=0&amp;uuid=eac13cb7-1347-4b94-9390-af54b0d2a791&amp;query=Im%C3%A1genes+de+empaque%2C+olores+y+trazabiidad" r:id="rId32">
        <w:r w:rsidRPr="00E73AC9">
          <w:rPr>
            <w:rStyle w:val="Hipervnculo"/>
            <w:sz w:val="20"/>
            <w:szCs w:val="20"/>
          </w:rPr>
          <w:t>https://www.freepik.es/vector-gratis/concepto-diseno-cero-residuos-vida-sostenible-cosmeticos-naturales-articulos-cuidado-salud-ilustracion-vectorial-isometrica_26763802.htm#fromView=search&amp;page=1&amp;position=0&amp;uuid=eac13cb7-1347-4b94-9390-af54b0d2a791&amp;query=Im%C3%A1genes+de+empaque%2C+olores+y+trazabiidad</w:t>
        </w:r>
      </w:hyperlink>
    </w:p>
  </w:comment>
  <w:comment w:initials="MFMA" w:author="Maria Fernanda Morales Angulo" w:date="2026-02-23T15:11:00Z" w:id="46">
    <w:p w:rsidR="00F02F2F" w:rsidP="00F02F2F" w:rsidRDefault="00F02F2F" w14:paraId="047C8506" w14:textId="77777777">
      <w:r>
        <w:rPr>
          <w:rStyle w:val="Refdecomentario"/>
        </w:rPr>
        <w:annotationRef/>
      </w:r>
      <w:r>
        <w:rPr>
          <w:sz w:val="20"/>
          <w:szCs w:val="20"/>
        </w:rPr>
        <w:t xml:space="preserve">URL IMAGEN: </w:t>
      </w:r>
      <w:hyperlink w:history="1" w:anchor="fromView=search&amp;page=1&amp;position=4&amp;uuid=49f9d141-412d-4755-9088-aea94bb91dcc&amp;query=Im%C3%A1genes+de+olores+y+trazabiidad+EN+ALIMENTOS" r:id="rId33">
        <w:r w:rsidRPr="00AB5410">
          <w:rPr>
            <w:rStyle w:val="Hipervnculo"/>
            <w:sz w:val="20"/>
            <w:szCs w:val="20"/>
          </w:rPr>
          <w:t>https://www.freepik.es/vector-gratis/composicion-pan-comida-simbolos-comida-cocina-ilustracion-vectorial-plana_37365986.htm#fromView=search&amp;page=1&amp;position=4&amp;uuid=49f9d141-412d-4755-9088-aea94bb91dcc&amp;query=Im%C3%A1genes+de+olores+y+trazabiidad+EN+ALIMENTOS</w:t>
        </w:r>
      </w:hyperlink>
    </w:p>
  </w:comment>
  <w:comment w:initials="MFMA" w:author="Maria Fernanda Morales Angulo" w:date="2026-02-23T15:13:00Z" w:id="47">
    <w:p w:rsidR="00F02F2F" w:rsidP="00F02F2F" w:rsidRDefault="00F02F2F" w14:paraId="1812EB66" w14:textId="77777777">
      <w:r>
        <w:rPr>
          <w:rStyle w:val="Refdecomentario"/>
        </w:rPr>
        <w:annotationRef/>
      </w:r>
      <w:r>
        <w:rPr>
          <w:sz w:val="20"/>
          <w:szCs w:val="20"/>
        </w:rPr>
        <w:t xml:space="preserve">URL IMAGEN: </w:t>
      </w:r>
      <w:hyperlink w:history="1" w:anchor="fromView=search&amp;page=1&amp;position=4&amp;uuid=49f9d141-412d-4755-9088-aea94bb91dcc&amp;query=Im%C3%A1genes+de+olores+y+trazabiidad+EN+ALIMENTOS" r:id="rId34">
        <w:r w:rsidRPr="002D08FE">
          <w:rPr>
            <w:rStyle w:val="Hipervnculo"/>
            <w:sz w:val="20"/>
            <w:szCs w:val="20"/>
          </w:rPr>
          <w:t>https://www.freepik.es/vector-gratis/composicion-pan-comida-simbolos-comida-cocina-ilustracion-vectorial-plana_37365986.htm#fromView=search&amp;page=1&amp;position=4&amp;uuid=49f9d141-412d-4755-9088-aea94bb91dcc&amp;query=Im%C3%A1genes+de+olores+y+trazabiidad+EN+ALIMENTOS</w:t>
        </w:r>
      </w:hyperlink>
    </w:p>
  </w:comment>
  <w:comment w:initials="MFMA" w:author="Maria Fernanda Morales Angulo" w:date="2026-02-23T15:24:00Z" w:id="48">
    <w:p w:rsidR="0034175F" w:rsidP="0034175F" w:rsidRDefault="0034175F" w14:paraId="218D14F7" w14:textId="77777777">
      <w:r>
        <w:rPr>
          <w:rStyle w:val="Refdecomentario"/>
        </w:rPr>
        <w:annotationRef/>
      </w:r>
      <w:r>
        <w:rPr>
          <w:sz w:val="20"/>
          <w:szCs w:val="20"/>
        </w:rPr>
        <w:t>TEXTO ALTERNATIVO:</w:t>
      </w:r>
    </w:p>
    <w:p w:rsidR="0034175F" w:rsidP="0034175F" w:rsidRDefault="0034175F" w14:paraId="3C6A07CB" w14:textId="77777777"/>
    <w:p w:rsidR="0034175F" w:rsidP="0034175F" w:rsidRDefault="0034175F" w14:paraId="4AB9DC33" w14:textId="77777777">
      <w:r>
        <w:rPr>
          <w:b/>
          <w:bCs/>
          <w:color w:val="141417"/>
          <w:sz w:val="20"/>
          <w:szCs w:val="20"/>
        </w:rPr>
        <w:t xml:space="preserve">Separación para evitar la contaminación cruzada: </w:t>
      </w:r>
      <w:r>
        <w:rPr>
          <w:color w:val="141417"/>
          <w:sz w:val="20"/>
          <w:szCs w:val="20"/>
        </w:rPr>
        <w:t>se debe identificar que los alimentos crudos, especialmente carnes, aves y pescados, se almacenan en los estantes inferiores de los refrigeradores, mientras que los alimentos cocidos o listos para el consumo, como quesos, ensaladas preparadas o postres, se ubican en los estantes superiores. Idealmente, estos grupos deben almacenarse en refrigeradores distintos. Nunca se deben colocar alimentos crudos encima de alimentos listos para consumir, ya que los jugos o líquidos de descongelación pueden contaminar otros productos.</w:t>
      </w:r>
    </w:p>
    <w:p w:rsidR="0034175F" w:rsidP="0034175F" w:rsidRDefault="0034175F" w14:paraId="5741681E" w14:textId="77777777">
      <w:r>
        <w:rPr>
          <w:b/>
          <w:bCs/>
          <w:color w:val="141417"/>
          <w:sz w:val="20"/>
          <w:szCs w:val="20"/>
        </w:rPr>
        <w:t> </w:t>
      </w:r>
    </w:p>
    <w:p w:rsidR="0034175F" w:rsidP="0034175F" w:rsidRDefault="0034175F" w14:paraId="03442DB4" w14:textId="77777777">
      <w:r>
        <w:rPr>
          <w:b/>
          <w:bCs/>
          <w:color w:val="141417"/>
          <w:sz w:val="20"/>
          <w:szCs w:val="20"/>
        </w:rPr>
        <w:t xml:space="preserve">Clasificación y rotación de productos: </w:t>
      </w:r>
      <w:r>
        <w:rPr>
          <w:color w:val="141417"/>
          <w:sz w:val="20"/>
          <w:szCs w:val="20"/>
        </w:rPr>
        <w:t>los alimentos deben organizarse por tipo (cárnicos, lácteos, frutas, verduras, secos) y por fecha de ingreso, aplicando el principio PEPS (primero en entrar, primero en salir). Esto evita el vencimiento de productos y reduce el riesgo de utilizar materias primas en mal estado.</w:t>
      </w:r>
    </w:p>
    <w:p w:rsidR="0034175F" w:rsidP="0034175F" w:rsidRDefault="0034175F" w14:paraId="699A0DF5" w14:textId="77777777">
      <w:r>
        <w:rPr>
          <w:b/>
          <w:bCs/>
          <w:color w:val="141417"/>
          <w:sz w:val="20"/>
          <w:szCs w:val="20"/>
        </w:rPr>
        <w:t> </w:t>
      </w:r>
    </w:p>
    <w:p w:rsidR="0034175F" w:rsidP="0034175F" w:rsidRDefault="0034175F" w14:paraId="5616595B" w14:textId="77777777">
      <w:r>
        <w:rPr>
          <w:b/>
          <w:bCs/>
          <w:color w:val="141417"/>
          <w:sz w:val="20"/>
          <w:szCs w:val="20"/>
        </w:rPr>
        <w:t xml:space="preserve">Condiciones del área de almacenamiento: </w:t>
      </w:r>
      <w:r>
        <w:rPr>
          <w:color w:val="141417"/>
          <w:sz w:val="20"/>
          <w:szCs w:val="20"/>
        </w:rPr>
        <w:t>las bodegas y refrigeradores deben estar limpios, ventilados, con pisos y paredes lavables, libres de plagas y con una iluminación adecuada. Los alimentos nunca deben colocarse directamente en el piso, sino sobre estanterías elevadas al menos 15 cm. Asimismo, se deben utilizar recipientes limpios, rotulados y con tapa para proteger los productos del polvo y la contaminación ambiental.</w:t>
      </w:r>
    </w:p>
    <w:p w:rsidR="0034175F" w:rsidP="0034175F" w:rsidRDefault="0034175F" w14:paraId="326ED160" w14:textId="77777777">
      <w:r>
        <w:rPr>
          <w:b/>
          <w:bCs/>
          <w:color w:val="141417"/>
          <w:sz w:val="20"/>
          <w:szCs w:val="20"/>
        </w:rPr>
        <w:t> </w:t>
      </w:r>
    </w:p>
    <w:p w:rsidR="0034175F" w:rsidP="0034175F" w:rsidRDefault="0034175F" w14:paraId="13921C69" w14:textId="77777777"/>
  </w:comment>
  <w:comment w:initials="MFMA" w:author="Maria Fernanda Morales Angulo" w:date="2026-02-23T15:27:00Z" w:id="49">
    <w:p w:rsidR="0034175F" w:rsidP="0034175F" w:rsidRDefault="0034175F" w14:paraId="7F4C9877" w14:textId="77777777">
      <w:r>
        <w:rPr>
          <w:rStyle w:val="Refdecomentario"/>
        </w:rPr>
        <w:annotationRef/>
      </w:r>
      <w:r>
        <w:rPr>
          <w:sz w:val="20"/>
          <w:szCs w:val="20"/>
        </w:rPr>
        <w:t xml:space="preserve">URL IMAGEN: </w:t>
      </w:r>
      <w:hyperlink w:history="1" w:anchor="fromView=search&amp;page=1&amp;position=12&amp;uuid=316d93e7-9eb6-44f9-8c4c-c27acb594849&amp;query=IMAGEN+DE+BODEGA+DE+ALMACENAMIENTO+DE+ALIMENTOS" r:id="rId35">
        <w:r w:rsidRPr="00A22D0A">
          <w:rPr>
            <w:rStyle w:val="Hipervnculo"/>
            <w:sz w:val="20"/>
            <w:szCs w:val="20"/>
          </w:rPr>
          <w:t>https://www.freepik.es/vector-gratis/interior-almacen-cajas-carton-bastidores_7198568.htm#fromView=search&amp;page=1&amp;position=12&amp;uuid=316d93e7-9eb6-44f9-8c4c-c27acb594849&amp;query=IMAGEN+DE+BODEGA+DE+ALMACENAMIENTO+DE+ALIMENTOS</w:t>
        </w:r>
      </w:hyperlink>
      <w:r>
        <w:rPr>
          <w:b/>
          <w:bCs/>
          <w:color w:val="141417"/>
          <w:sz w:val="20"/>
          <w:szCs w:val="20"/>
        </w:rPr>
        <w:t> </w:t>
      </w:r>
    </w:p>
    <w:p w:rsidR="0034175F" w:rsidP="0034175F" w:rsidRDefault="0034175F" w14:paraId="2377FEE0" w14:textId="77777777"/>
  </w:comment>
  <w:comment w:initials="MFMA" w:author="Maria Fernanda Morales Angulo" w:date="2026-02-23T15:43:00Z" w:id="50">
    <w:p w:rsidR="00102078" w:rsidP="00102078" w:rsidRDefault="00102078" w14:paraId="0D5C5BB3" w14:textId="77777777">
      <w:r>
        <w:rPr>
          <w:rStyle w:val="Refdecomentario"/>
        </w:rPr>
        <w:annotationRef/>
      </w:r>
      <w:r>
        <w:rPr>
          <w:sz w:val="20"/>
          <w:szCs w:val="20"/>
        </w:rPr>
        <w:t xml:space="preserve">URL IMAGEN: </w:t>
      </w:r>
      <w:hyperlink w:history="1" r:id="rId36">
        <w:r w:rsidRPr="00C52C91">
          <w:rPr>
            <w:rStyle w:val="Hipervnculo"/>
            <w:sz w:val="20"/>
            <w:szCs w:val="20"/>
          </w:rPr>
          <w:t>https://www.voltachile.cl/wp-content/uploads/2020/02/2149056485.jpg</w:t>
        </w:r>
      </w:hyperlink>
      <w:r>
        <w:rPr>
          <w:sz w:val="20"/>
          <w:szCs w:val="20"/>
        </w:rPr>
        <w:t xml:space="preserve"> </w:t>
      </w:r>
    </w:p>
    <w:p w:rsidR="00102078" w:rsidP="00102078" w:rsidRDefault="00102078" w14:paraId="3710C311" w14:textId="77777777"/>
  </w:comment>
  <w:comment w:initials="MFMA" w:author="Maria Fernanda Morales Angulo" w:date="2026-02-23T15:44:00Z" w:id="51">
    <w:p w:rsidR="00102078" w:rsidP="00102078" w:rsidRDefault="00102078" w14:paraId="408CFD57" w14:textId="77777777">
      <w:r>
        <w:rPr>
          <w:rStyle w:val="Refdecomentario"/>
        </w:rPr>
        <w:annotationRef/>
      </w:r>
      <w:r>
        <w:rPr>
          <w:sz w:val="20"/>
          <w:szCs w:val="20"/>
        </w:rPr>
        <w:t xml:space="preserve">URL IMAGEN: </w:t>
      </w:r>
      <w:hyperlink w:history="1" r:id="rId37">
        <w:r w:rsidRPr="00A9000F">
          <w:rPr>
            <w:rStyle w:val="Hipervnculo"/>
            <w:sz w:val="20"/>
            <w:szCs w:val="20"/>
          </w:rPr>
          <w:t>https://reciclajeslopez.com/storage/2021/05/tipos-de-residuos-2-1024x644.jpg</w:t>
        </w:r>
      </w:hyperlink>
      <w:r>
        <w:rPr>
          <w:sz w:val="20"/>
          <w:szCs w:val="20"/>
        </w:rPr>
        <w:t xml:space="preserve"> </w:t>
      </w:r>
    </w:p>
  </w:comment>
  <w:comment w:initials="MFMA" w:author="Maria Fernanda Morales Angulo" w:date="2026-02-23T15:47:00Z" w:id="52">
    <w:p w:rsidR="00194243" w:rsidP="00194243" w:rsidRDefault="00194243" w14:paraId="54992892" w14:textId="77777777">
      <w:r>
        <w:rPr>
          <w:rStyle w:val="Refdecomentario"/>
        </w:rPr>
        <w:annotationRef/>
      </w:r>
      <w:r>
        <w:rPr>
          <w:sz w:val="20"/>
          <w:szCs w:val="20"/>
        </w:rPr>
        <w:t xml:space="preserve">TEXTO ALTERNATIVO: </w:t>
      </w:r>
    </w:p>
    <w:p w:rsidR="00194243" w:rsidP="00194243" w:rsidRDefault="00194243" w14:paraId="12B63911" w14:textId="77777777"/>
    <w:p w:rsidR="00194243" w:rsidP="00194243" w:rsidRDefault="00194243" w14:paraId="73B7FFD0" w14:textId="77777777">
      <w:r>
        <w:rPr>
          <w:color w:val="141417"/>
          <w:sz w:val="20"/>
          <w:szCs w:val="20"/>
        </w:rPr>
        <w:t>TARJETA 1. Madera en tablas de picar, cucharas o mangos de cuchillo con grietas, ya que absorbe humedad y restos de comida, convirtiéndose en un reservorio de bacterias.</w:t>
      </w:r>
    </w:p>
    <w:p w:rsidR="00194243" w:rsidP="00194243" w:rsidRDefault="00194243" w14:paraId="74DDC911" w14:textId="77777777"/>
    <w:p w:rsidR="00194243" w:rsidP="00194243" w:rsidRDefault="00194243" w14:paraId="7B7790C6" w14:textId="77777777">
      <w:r>
        <w:rPr>
          <w:color w:val="141417"/>
          <w:sz w:val="20"/>
          <w:szCs w:val="20"/>
        </w:rPr>
        <w:t>TARJETA 2. Aluminio en contacto con alimentos ácidos como limón, tomate o vinagre (frecuentes en ceviches o salsas), debido a que se corroe fácilmente y puede transferir partículas metálicas al alimento.</w:t>
      </w:r>
    </w:p>
    <w:p w:rsidR="00194243" w:rsidP="00194243" w:rsidRDefault="00194243" w14:paraId="34FA0905" w14:textId="77777777">
      <w:r>
        <w:rPr>
          <w:color w:val="141417"/>
          <w:sz w:val="20"/>
          <w:szCs w:val="20"/>
        </w:rPr>
        <w:t> </w:t>
      </w:r>
    </w:p>
    <w:p w:rsidR="00194243" w:rsidP="00194243" w:rsidRDefault="00194243" w14:paraId="7738DFDA" w14:textId="77777777">
      <w:r>
        <w:rPr>
          <w:color w:val="141417"/>
          <w:sz w:val="20"/>
          <w:szCs w:val="20"/>
        </w:rPr>
        <w:t>TARJETA 3. Cobre sin recubrimiento interno, que puede reaccionar químicamente con ciertos alimentos.</w:t>
      </w:r>
    </w:p>
    <w:p w:rsidR="00194243" w:rsidP="00194243" w:rsidRDefault="00194243" w14:paraId="5BF0A2A2" w14:textId="77777777">
      <w:r>
        <w:rPr>
          <w:color w:val="141417"/>
          <w:sz w:val="20"/>
          <w:szCs w:val="20"/>
        </w:rPr>
        <w:t> </w:t>
      </w:r>
    </w:p>
    <w:p w:rsidR="00194243" w:rsidP="00194243" w:rsidRDefault="00194243" w14:paraId="399C0508" w14:textId="77777777">
      <w:r>
        <w:rPr>
          <w:color w:val="141417"/>
          <w:sz w:val="20"/>
          <w:szCs w:val="20"/>
        </w:rPr>
        <w:t> </w:t>
      </w:r>
    </w:p>
    <w:p w:rsidR="00194243" w:rsidP="00194243" w:rsidRDefault="00194243" w14:paraId="3179D820" w14:textId="77777777">
      <w:r>
        <w:rPr>
          <w:color w:val="141417"/>
          <w:sz w:val="20"/>
          <w:szCs w:val="20"/>
        </w:rPr>
        <w:t>TARJETA 4. Plásticos rayados, mellados o quebrados, que pierden su superficie lisa y permiten la acumulación de suciedad y microorganismos.</w:t>
      </w:r>
    </w:p>
    <w:p w:rsidR="00194243" w:rsidP="00194243" w:rsidRDefault="00194243" w14:paraId="2A6523C2" w14:textId="77777777">
      <w:r>
        <w:rPr>
          <w:color w:val="141417"/>
          <w:sz w:val="20"/>
          <w:szCs w:val="20"/>
        </w:rPr>
        <w:t> </w:t>
      </w:r>
    </w:p>
    <w:p w:rsidR="00194243" w:rsidP="00194243" w:rsidRDefault="00194243" w14:paraId="5BE75BAE" w14:textId="77777777"/>
  </w:comment>
  <w:comment w:initials="MFMA" w:author="Maria Fernanda Morales Angulo" w:date="2026-02-23T15:48:00Z" w:id="53">
    <w:p w:rsidR="00194243" w:rsidP="00194243" w:rsidRDefault="00194243" w14:paraId="755D1658" w14:textId="77777777">
      <w:r>
        <w:rPr>
          <w:rStyle w:val="Refdecomentario"/>
        </w:rPr>
        <w:annotationRef/>
      </w:r>
      <w:r>
        <w:rPr>
          <w:sz w:val="20"/>
          <w:szCs w:val="20"/>
        </w:rPr>
        <w:t xml:space="preserve">URL IMAGEN: </w:t>
      </w:r>
      <w:hyperlink w:history="1" r:id="rId38">
        <w:r w:rsidRPr="00E945E4">
          <w:rPr>
            <w:rStyle w:val="Hipervnculo"/>
            <w:sz w:val="20"/>
            <w:szCs w:val="20"/>
          </w:rPr>
          <w:t>https://e00-xlk-cooking-elmundo.uecdn.es/files/image_550_734/uploads/2023/09/08/64faf4d3826e7.jpeg</w:t>
        </w:r>
      </w:hyperlink>
      <w:r>
        <w:rPr>
          <w:sz w:val="20"/>
          <w:szCs w:val="20"/>
        </w:rPr>
        <w:t xml:space="preserve"> </w:t>
      </w:r>
    </w:p>
  </w:comment>
  <w:comment w:initials="MFMA" w:author="Maria Fernanda Morales Angulo" w:date="2026-02-23T15:48:00Z" w:id="54">
    <w:p w:rsidR="00194243" w:rsidP="00194243" w:rsidRDefault="00194243" w14:paraId="08F91FF2" w14:textId="77777777">
      <w:r>
        <w:rPr>
          <w:rStyle w:val="Refdecomentario"/>
        </w:rPr>
        <w:annotationRef/>
      </w:r>
      <w:r>
        <w:rPr>
          <w:sz w:val="20"/>
          <w:szCs w:val="20"/>
        </w:rPr>
        <w:t xml:space="preserve">URL IMAGEN: </w:t>
      </w:r>
      <w:hyperlink w:history="1" r:id="rId39">
        <w:r w:rsidRPr="002A4BC5">
          <w:rPr>
            <w:rStyle w:val="Hipervnculo"/>
            <w:sz w:val="20"/>
            <w:szCs w:val="20"/>
          </w:rPr>
          <w:t>https://www.abc.com.py/resizer/v2/FJLJDJCW4RCOXHBTCJ77MIK5EQ.jpg?auth=72b148999b508357c2cd630978976c93fa25c890180fcd92369638d8346cf97c&amp;width=770&amp;smart=true</w:t>
        </w:r>
      </w:hyperlink>
      <w:r>
        <w:rPr>
          <w:sz w:val="20"/>
          <w:szCs w:val="20"/>
        </w:rPr>
        <w:t xml:space="preserve"> </w:t>
      </w:r>
    </w:p>
  </w:comment>
  <w:comment w:initials="MFMA" w:author="Maria Fernanda Morales Angulo" w:date="2026-02-23T15:50:00Z" w:id="55">
    <w:p w:rsidR="00194243" w:rsidP="00194243" w:rsidRDefault="00194243" w14:paraId="46F0595E" w14:textId="77777777">
      <w:r>
        <w:rPr>
          <w:rStyle w:val="Refdecomentario"/>
        </w:rPr>
        <w:annotationRef/>
      </w:r>
      <w:r>
        <w:rPr>
          <w:sz w:val="20"/>
          <w:szCs w:val="20"/>
        </w:rPr>
        <w:t xml:space="preserve">URL IMAGEN: </w:t>
      </w:r>
      <w:hyperlink w:history="1" r:id="rId40">
        <w:r w:rsidRPr="006E6BF5">
          <w:rPr>
            <w:rStyle w:val="Hipervnculo"/>
            <w:sz w:val="20"/>
            <w:szCs w:val="20"/>
          </w:rPr>
          <w:t>https://gourmetdemexico.com.mx/wp-content/uploads/2020/07/utensilios-cobre.jpg</w:t>
        </w:r>
      </w:hyperlink>
    </w:p>
    <w:p w:rsidR="00194243" w:rsidP="00194243" w:rsidRDefault="00194243" w14:paraId="0C4C9DE1" w14:textId="77777777"/>
  </w:comment>
  <w:comment w:initials="MFMA" w:author="Maria Fernanda Morales Angulo" w:date="2026-02-23T15:50:00Z" w:id="56">
    <w:p w:rsidR="00194243" w:rsidP="00194243" w:rsidRDefault="00194243" w14:paraId="1E2E0620" w14:textId="77777777">
      <w:r>
        <w:rPr>
          <w:rStyle w:val="Refdecomentario"/>
        </w:rPr>
        <w:annotationRef/>
      </w:r>
      <w:r>
        <w:rPr>
          <w:sz w:val="20"/>
          <w:szCs w:val="20"/>
        </w:rPr>
        <w:t xml:space="preserve">URL IMAGEN: </w:t>
      </w:r>
      <w:hyperlink w:history="1" r:id="rId41">
        <w:r w:rsidRPr="00BE3167">
          <w:rPr>
            <w:rStyle w:val="Hipervnculo"/>
            <w:sz w:val="20"/>
            <w:szCs w:val="20"/>
          </w:rPr>
          <w:t>https://www.infobae.com/resizer/v2/IGRAG34SURFFXL36FSPZP4ITC4.jpg?auth=f5135b64a3f3a07dcc3066e266ba7fc5396776473e8ff6d6901e5538801afdf6&amp;smart=true&amp;width=992&amp;height=531&amp;quality=85</w:t>
        </w:r>
      </w:hyperlink>
      <w:r>
        <w:rPr>
          <w:sz w:val="20"/>
          <w:szCs w:val="20"/>
        </w:rPr>
        <w:t xml:space="preserve"> </w:t>
      </w:r>
    </w:p>
  </w:comment>
  <w:comment w:initials="MFMA" w:author="Maria Fernanda Morales Angulo" w:date="2026-02-23T16:05:00Z" w:id="57">
    <w:p w:rsidR="0013750D" w:rsidP="0013750D" w:rsidRDefault="0013750D" w14:paraId="242E5723" w14:textId="77777777">
      <w:r>
        <w:rPr>
          <w:rStyle w:val="Refdecomentario"/>
        </w:rPr>
        <w:annotationRef/>
      </w:r>
      <w:r>
        <w:rPr>
          <w:sz w:val="20"/>
          <w:szCs w:val="20"/>
        </w:rPr>
        <w:t xml:space="preserve">TEXTO ALTERNATIVO: </w:t>
      </w:r>
    </w:p>
    <w:p w:rsidR="0013750D" w:rsidP="0013750D" w:rsidRDefault="0013750D" w14:paraId="20D1A638" w14:textId="77777777"/>
    <w:p w:rsidR="0013750D" w:rsidP="0013750D" w:rsidRDefault="0013750D" w14:paraId="25E27748" w14:textId="77777777">
      <w:r>
        <w:rPr>
          <w:color w:val="141417"/>
          <w:sz w:val="20"/>
          <w:szCs w:val="20"/>
        </w:rPr>
        <w:t>Este componente formativo Buenas Prácticas de Manufactura en la Cocina Colombiana proporciona las bases conceptuales y normativas para que el aprendiz desarrolle la capacidad de identificar los elementos clave de las BPM en el ámbito gastronómico nacional. Su recorrido formativo inicia con el marco legal colombiano y la clasificación de peligros, se adentra en los requisitos del personal manipulador y finaliza con los procedimientos para el manejo higiénico de los alimentos, y conforma un sistema de conocimiento integral. Su apropiación es el cimiento sobre el cual se construye la aplicación práctica de la norma para garantizar la inocuidad como pilar fundamental de la gastronomía profesional.</w:t>
      </w:r>
    </w:p>
    <w:p w:rsidR="0013750D" w:rsidP="0013750D" w:rsidRDefault="0013750D" w14:paraId="55CF64EB" w14:textId="77777777"/>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F06962B" w15:done="0"/>
  <w15:commentEx w15:paraId="458E2098" w15:done="0"/>
  <w15:commentEx w15:paraId="4B3A66C8" w15:done="0"/>
  <w15:commentEx w15:paraId="6173443D" w15:done="0"/>
  <w15:commentEx w15:paraId="7E7F81D8" w15:done="0"/>
  <w15:commentEx w15:paraId="1FCCD489" w15:done="0"/>
  <w15:commentEx w15:paraId="243A38DA" w15:done="0"/>
  <w15:commentEx w15:paraId="62AC20BA" w15:done="0"/>
  <w15:commentEx w15:paraId="0777BFC1" w15:done="0"/>
  <w15:commentEx w15:paraId="23F6094D" w15:done="0"/>
  <w15:commentEx w15:paraId="38208203" w15:done="0"/>
  <w15:commentEx w15:paraId="11ADA4C2" w15:done="0"/>
  <w15:commentEx w15:paraId="0E629942" w15:done="0"/>
  <w15:commentEx w15:paraId="637E2FED" w15:done="0"/>
  <w15:commentEx w15:paraId="37DAFF31" w15:done="0"/>
  <w15:commentEx w15:paraId="641A0B25" w15:done="0"/>
  <w15:commentEx w15:paraId="2951ED86" w15:done="0"/>
  <w15:commentEx w15:paraId="0D0E2AE5" w15:done="0"/>
  <w15:commentEx w15:paraId="0AA60FCF" w15:done="1"/>
  <w15:commentEx w15:paraId="54CBD27C" w15:done="0"/>
  <w15:commentEx w15:paraId="2EF37E91" w15:done="0"/>
  <w15:commentEx w15:paraId="4E12ECBA" w15:done="0"/>
  <w15:commentEx w15:paraId="107A5C6E" w15:done="0"/>
  <w15:commentEx w15:paraId="0C18B600" w15:done="0"/>
  <w15:commentEx w15:paraId="28480BA8" w15:done="0"/>
  <w15:commentEx w15:paraId="1FA54450" w15:done="0"/>
  <w15:commentEx w15:paraId="43374CD1" w15:done="0"/>
  <w15:commentEx w15:paraId="78D4B083" w15:done="0"/>
  <w15:commentEx w15:paraId="68CFA53E" w15:done="0"/>
  <w15:commentEx w15:paraId="01031777" w15:done="0"/>
  <w15:commentEx w15:paraId="47B8A648" w15:done="0"/>
  <w15:commentEx w15:paraId="5F0ECDF1" w15:done="0"/>
  <w15:commentEx w15:paraId="0E5717F5" w15:done="0"/>
  <w15:commentEx w15:paraId="7616FCDD" w15:done="0"/>
  <w15:commentEx w15:paraId="640964BC" w15:done="0"/>
  <w15:commentEx w15:paraId="2635704A" w15:done="0"/>
  <w15:commentEx w15:paraId="7B93D3D4" w15:done="0"/>
  <w15:commentEx w15:paraId="05639489" w15:done="0"/>
  <w15:commentEx w15:paraId="1F9AC316" w15:done="0"/>
  <w15:commentEx w15:paraId="6860C426" w15:done="0"/>
  <w15:commentEx w15:paraId="56E26363" w15:done="0"/>
  <w15:commentEx w15:paraId="414FF617" w15:done="0"/>
  <w15:commentEx w15:paraId="06360D31" w15:done="0"/>
  <w15:commentEx w15:paraId="078E599C" w15:done="0"/>
  <w15:commentEx w15:paraId="17987CFF" w15:done="0"/>
  <w15:commentEx w15:paraId="19C82085" w15:done="0"/>
  <w15:commentEx w15:paraId="047C8506" w15:done="0"/>
  <w15:commentEx w15:paraId="1812EB66" w15:done="0"/>
  <w15:commentEx w15:paraId="13921C69" w15:done="0"/>
  <w15:commentEx w15:paraId="2377FEE0" w15:done="0"/>
  <w15:commentEx w15:paraId="3710C311" w15:done="0"/>
  <w15:commentEx w15:paraId="408CFD57" w15:done="0"/>
  <w15:commentEx w15:paraId="5BE75BAE" w15:done="0"/>
  <w15:commentEx w15:paraId="755D1658" w15:done="0"/>
  <w15:commentEx w15:paraId="08F91FF2" w15:done="0"/>
  <w15:commentEx w15:paraId="0C4C9DE1" w15:done="0"/>
  <w15:commentEx w15:paraId="1E2E0620" w15:done="0"/>
  <w15:commentEx w15:paraId="55CF64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17A15F" w16cex:dateUtc="2026-02-23T14:36:00Z"/>
  <w16cex:commentExtensible w16cex:durableId="44E6E79C" w16cex:dateUtc="2026-02-23T14:38:00Z"/>
  <w16cex:commentExtensible w16cex:durableId="2DA210EC" w16cex:dateUtc="2026-02-23T14:38:00Z"/>
  <w16cex:commentExtensible w16cex:durableId="2D76A934" w16cex:dateUtc="2026-02-23T14:39:00Z"/>
  <w16cex:commentExtensible w16cex:durableId="63F901D3" w16cex:dateUtc="2026-02-23T14:39:00Z"/>
  <w16cex:commentExtensible w16cex:durableId="5271E829" w16cex:dateUtc="2026-02-23T14:39:00Z"/>
  <w16cex:commentExtensible w16cex:durableId="6974BE3C" w16cex:dateUtc="2026-02-23T15:14:00Z"/>
  <w16cex:commentExtensible w16cex:durableId="08B87747" w16cex:dateUtc="2026-02-23T15:17:00Z"/>
  <w16cex:commentExtensible w16cex:durableId="5CFF4B06" w16cex:dateUtc="2026-02-23T15:17:00Z"/>
  <w16cex:commentExtensible w16cex:durableId="78007839" w16cex:dateUtc="2026-02-23T15:18:00Z"/>
  <w16cex:commentExtensible w16cex:durableId="5FFD1237" w16cex:dateUtc="2026-02-23T15:18:00Z"/>
  <w16cex:commentExtensible w16cex:durableId="7CD00BC2" w16cex:dateUtc="2026-02-23T15:19:00Z"/>
  <w16cex:commentExtensible w16cex:durableId="431D8BDB" w16cex:dateUtc="2026-02-23T15:22:00Z"/>
  <w16cex:commentExtensible w16cex:durableId="4CD4A48B" w16cex:dateUtc="2026-02-23T15:23:00Z"/>
  <w16cex:commentExtensible w16cex:durableId="0018F4F6" w16cex:dateUtc="2026-02-23T15:24:00Z"/>
  <w16cex:commentExtensible w16cex:durableId="1CEB6464" w16cex:dateUtc="2026-02-23T15:24:00Z"/>
  <w16cex:commentExtensible w16cex:durableId="27CE07DE" w16cex:dateUtc="2026-02-23T15:49:00Z"/>
  <w16cex:commentExtensible w16cex:durableId="2B9F51BE" w16cex:dateUtc="2026-02-23T16:04:00Z"/>
  <w16cex:commentExtensible w16cex:durableId="32DD12BA" w16cex:dateUtc="2026-02-20T02:54:00Z"/>
  <w16cex:commentExtensible w16cex:durableId="4F3DE1F1" w16cex:dateUtc="2026-02-23T16:07:00Z"/>
  <w16cex:commentExtensible w16cex:durableId="14101296" w16cex:dateUtc="2026-02-23T16:10:00Z"/>
  <w16cex:commentExtensible w16cex:durableId="32C8CCB0" w16cex:dateUtc="2026-02-23T16:11:00Z"/>
  <w16cex:commentExtensible w16cex:durableId="47CD4F16" w16cex:dateUtc="2026-02-23T16:12:00Z"/>
  <w16cex:commentExtensible w16cex:durableId="04AF9FDD" w16cex:dateUtc="2026-02-23T16:15:00Z"/>
  <w16cex:commentExtensible w16cex:durableId="2F1B2C16" w16cex:dateUtc="2026-02-23T16:16:00Z"/>
  <w16cex:commentExtensible w16cex:durableId="53B6D959" w16cex:dateUtc="2026-02-23T16:16:00Z"/>
  <w16cex:commentExtensible w16cex:durableId="4F56B959" w16cex:dateUtc="2026-02-23T16:53:00Z"/>
  <w16cex:commentExtensible w16cex:durableId="70B28093" w16cex:dateUtc="2026-02-23T16:57:00Z"/>
  <w16cex:commentExtensible w16cex:durableId="063B1622" w16cex:dateUtc="2026-02-12T04:12:00Z"/>
  <w16cex:commentExtensible w16cex:durableId="021B7F1B" w16cex:dateUtc="2026-02-09T02:44:00Z"/>
  <w16cex:commentExtensible w16cex:durableId="2D0FC85A" w16cex:dateUtc="2026-02-23T17:25:00Z"/>
  <w16cex:commentExtensible w16cex:durableId="17A19E85" w16cex:dateUtc="2026-02-23T18:07:00Z"/>
  <w16cex:commentExtensible w16cex:durableId="009B909C" w16cex:dateUtc="2026-02-23T18:06:00Z"/>
  <w16cex:commentExtensible w16cex:durableId="1F06893B" w16cex:dateUtc="2026-02-23T18:46:00Z"/>
  <w16cex:commentExtensible w16cex:durableId="0EE5FB7C" w16cex:dateUtc="2026-02-23T19:43:00Z"/>
  <w16cex:commentExtensible w16cex:durableId="7AFC5FF1" w16cex:dateUtc="2026-02-23T19:14:00Z"/>
  <w16cex:commentExtensible w16cex:durableId="782EE30C" w16cex:dateUtc="2026-02-23T19:25:00Z"/>
  <w16cex:commentExtensible w16cex:durableId="575EFF07" w16cex:dateUtc="2026-02-23T19:22:00Z"/>
  <w16cex:commentExtensible w16cex:durableId="406D2E00" w16cex:dateUtc="2026-02-23T19:17:00Z"/>
  <w16cex:commentExtensible w16cex:durableId="0B6A964E" w16cex:dateUtc="2026-02-23T19:15:00Z"/>
  <w16cex:commentExtensible w16cex:durableId="48F1D26F" w16cex:dateUtc="2026-02-23T19:19:00Z"/>
  <w16cex:commentExtensible w16cex:durableId="2020A35D" w16cex:dateUtc="2026-02-23T19:44:00Z"/>
  <w16cex:commentExtensible w16cex:durableId="147677A5" w16cex:dateUtc="2026-02-23T19:58:00Z"/>
  <w16cex:commentExtensible w16cex:durableId="0917AFB6" w16cex:dateUtc="2026-02-23T20:16:00Z"/>
  <w16cex:commentExtensible w16cex:durableId="07F742E2" w16cex:dateUtc="2026-02-23T20:04:00Z"/>
  <w16cex:commentExtensible w16cex:durableId="11496C3D" w16cex:dateUtc="2026-02-23T20:09:00Z"/>
  <w16cex:commentExtensible w16cex:durableId="263AB136" w16cex:dateUtc="2026-02-23T20:11:00Z"/>
  <w16cex:commentExtensible w16cex:durableId="606167F5" w16cex:dateUtc="2026-02-23T20:13:00Z"/>
  <w16cex:commentExtensible w16cex:durableId="01FB3A77" w16cex:dateUtc="2026-02-23T20:24:00Z"/>
  <w16cex:commentExtensible w16cex:durableId="23B7054F" w16cex:dateUtc="2026-02-23T20:27:00Z"/>
  <w16cex:commentExtensible w16cex:durableId="678BD621" w16cex:dateUtc="2026-02-23T20:43:00Z"/>
  <w16cex:commentExtensible w16cex:durableId="15D626EA" w16cex:dateUtc="2026-02-23T20:44:00Z"/>
  <w16cex:commentExtensible w16cex:durableId="3EF7FDC3" w16cex:dateUtc="2026-02-23T20:47:00Z"/>
  <w16cex:commentExtensible w16cex:durableId="3D5EA54F" w16cex:dateUtc="2026-02-23T20:48:00Z"/>
  <w16cex:commentExtensible w16cex:durableId="755F9707" w16cex:dateUtc="2026-02-23T20:48:00Z"/>
  <w16cex:commentExtensible w16cex:durableId="3ECF9813" w16cex:dateUtc="2026-02-23T20:50:00Z"/>
  <w16cex:commentExtensible w16cex:durableId="132A4888" w16cex:dateUtc="2026-02-23T20:50:00Z"/>
  <w16cex:commentExtensible w16cex:durableId="2ED478CB" w16cex:dateUtc="2026-02-23T21: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F06962B" w16cid:durableId="4117A15F"/>
  <w16cid:commentId w16cid:paraId="458E2098" w16cid:durableId="44E6E79C"/>
  <w16cid:commentId w16cid:paraId="4B3A66C8" w16cid:durableId="2DA210EC"/>
  <w16cid:commentId w16cid:paraId="6173443D" w16cid:durableId="2D76A934"/>
  <w16cid:commentId w16cid:paraId="7E7F81D8" w16cid:durableId="63F901D3"/>
  <w16cid:commentId w16cid:paraId="1FCCD489" w16cid:durableId="5271E829"/>
  <w16cid:commentId w16cid:paraId="243A38DA" w16cid:durableId="6974BE3C"/>
  <w16cid:commentId w16cid:paraId="62AC20BA" w16cid:durableId="08B87747"/>
  <w16cid:commentId w16cid:paraId="0777BFC1" w16cid:durableId="5CFF4B06"/>
  <w16cid:commentId w16cid:paraId="23F6094D" w16cid:durableId="78007839"/>
  <w16cid:commentId w16cid:paraId="38208203" w16cid:durableId="5FFD1237"/>
  <w16cid:commentId w16cid:paraId="11ADA4C2" w16cid:durableId="7CD00BC2"/>
  <w16cid:commentId w16cid:paraId="0E629942" w16cid:durableId="431D8BDB"/>
  <w16cid:commentId w16cid:paraId="637E2FED" w16cid:durableId="4CD4A48B"/>
  <w16cid:commentId w16cid:paraId="37DAFF31" w16cid:durableId="0018F4F6"/>
  <w16cid:commentId w16cid:paraId="641A0B25" w16cid:durableId="1CEB6464"/>
  <w16cid:commentId w16cid:paraId="2951ED86" w16cid:durableId="27CE07DE"/>
  <w16cid:commentId w16cid:paraId="0D0E2AE5" w16cid:durableId="2B9F51BE"/>
  <w16cid:commentId w16cid:paraId="0AA60FCF" w16cid:durableId="32DD12BA"/>
  <w16cid:commentId w16cid:paraId="54CBD27C" w16cid:durableId="4F3DE1F1"/>
  <w16cid:commentId w16cid:paraId="2EF37E91" w16cid:durableId="14101296"/>
  <w16cid:commentId w16cid:paraId="4E12ECBA" w16cid:durableId="32C8CCB0"/>
  <w16cid:commentId w16cid:paraId="107A5C6E" w16cid:durableId="47CD4F16"/>
  <w16cid:commentId w16cid:paraId="0C18B600" w16cid:durableId="04AF9FDD"/>
  <w16cid:commentId w16cid:paraId="28480BA8" w16cid:durableId="2F1B2C16"/>
  <w16cid:commentId w16cid:paraId="1FA54450" w16cid:durableId="53B6D959"/>
  <w16cid:commentId w16cid:paraId="43374CD1" w16cid:durableId="4F56B959"/>
  <w16cid:commentId w16cid:paraId="78D4B083" w16cid:durableId="70B28093"/>
  <w16cid:commentId w16cid:paraId="68CFA53E" w16cid:durableId="063B1622"/>
  <w16cid:commentId w16cid:paraId="01031777" w16cid:durableId="021B7F1B"/>
  <w16cid:commentId w16cid:paraId="47B8A648" w16cid:durableId="2D0FC85A"/>
  <w16cid:commentId w16cid:paraId="5F0ECDF1" w16cid:durableId="17A19E85"/>
  <w16cid:commentId w16cid:paraId="0E5717F5" w16cid:durableId="009B909C"/>
  <w16cid:commentId w16cid:paraId="7616FCDD" w16cid:durableId="1F06893B"/>
  <w16cid:commentId w16cid:paraId="640964BC" w16cid:durableId="0EE5FB7C"/>
  <w16cid:commentId w16cid:paraId="2635704A" w16cid:durableId="7AFC5FF1"/>
  <w16cid:commentId w16cid:paraId="7B93D3D4" w16cid:durableId="782EE30C"/>
  <w16cid:commentId w16cid:paraId="05639489" w16cid:durableId="575EFF07"/>
  <w16cid:commentId w16cid:paraId="1F9AC316" w16cid:durableId="406D2E00"/>
  <w16cid:commentId w16cid:paraId="6860C426" w16cid:durableId="0B6A964E"/>
  <w16cid:commentId w16cid:paraId="56E26363" w16cid:durableId="48F1D26F"/>
  <w16cid:commentId w16cid:paraId="414FF617" w16cid:durableId="2020A35D"/>
  <w16cid:commentId w16cid:paraId="06360D31" w16cid:durableId="147677A5"/>
  <w16cid:commentId w16cid:paraId="078E599C" w16cid:durableId="0917AFB6"/>
  <w16cid:commentId w16cid:paraId="17987CFF" w16cid:durableId="07F742E2"/>
  <w16cid:commentId w16cid:paraId="19C82085" w16cid:durableId="11496C3D"/>
  <w16cid:commentId w16cid:paraId="047C8506" w16cid:durableId="263AB136"/>
  <w16cid:commentId w16cid:paraId="1812EB66" w16cid:durableId="606167F5"/>
  <w16cid:commentId w16cid:paraId="13921C69" w16cid:durableId="01FB3A77"/>
  <w16cid:commentId w16cid:paraId="2377FEE0" w16cid:durableId="23B7054F"/>
  <w16cid:commentId w16cid:paraId="3710C311" w16cid:durableId="678BD621"/>
  <w16cid:commentId w16cid:paraId="408CFD57" w16cid:durableId="15D626EA"/>
  <w16cid:commentId w16cid:paraId="5BE75BAE" w16cid:durableId="3EF7FDC3"/>
  <w16cid:commentId w16cid:paraId="755D1658" w16cid:durableId="3D5EA54F"/>
  <w16cid:commentId w16cid:paraId="08F91FF2" w16cid:durableId="755F9707"/>
  <w16cid:commentId w16cid:paraId="0C4C9DE1" w16cid:durableId="3ECF9813"/>
  <w16cid:commentId w16cid:paraId="1E2E0620" w16cid:durableId="132A4888"/>
  <w16cid:commentId w16cid:paraId="55CF64EB" w16cid:durableId="2ED478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A7BF1" w:rsidRDefault="006A7BF1" w14:paraId="2CBE9E85" w14:textId="77777777">
      <w:pPr>
        <w:spacing w:line="240" w:lineRule="auto"/>
      </w:pPr>
      <w:r>
        <w:separator/>
      </w:r>
    </w:p>
  </w:endnote>
  <w:endnote w:type="continuationSeparator" w:id="0">
    <w:p w:rsidR="006A7BF1" w:rsidRDefault="006A7BF1" w14:paraId="0F0A681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w:fontKey="{E2104A30-D141-3048-8696-15792EF01083}" r:id="rId1"/>
  </w:font>
  <w:font w:name="Symbol">
    <w:panose1 w:val="05050102010706020507"/>
    <w:charset w:val="02"/>
    <w:family w:val="decorative"/>
    <w:pitch w:val="variable"/>
    <w:sig w:usb0="00000000" w:usb1="10000000" w:usb2="00000000" w:usb3="00000000" w:csb0="80000000" w:csb1="00000000"/>
    <w:embedRegular w:fontKey="{AF40EB35-E4F8-AA4F-9B48-3A270386F3AE}" r:id="rId2"/>
  </w:font>
  <w:font w:name="Times New Roman">
    <w:panose1 w:val="02020603050405020304"/>
    <w:charset w:val="00"/>
    <w:family w:val="roman"/>
    <w:pitch w:val="variable"/>
    <w:sig w:usb0="E0002EFF" w:usb1="C000785B" w:usb2="00000009" w:usb3="00000000" w:csb0="000001FF" w:csb1="00000000"/>
    <w:embedRegular w:fontKey="{C086A246-DEAC-9548-A74F-27DCBB3F63FD}" r:id="rId3"/>
    <w:embedBold w:fontKey="{90E7AD15-F3E3-D946-91D5-8626B6380975}" r:id="rId4"/>
  </w:font>
  <w:font w:name="Wingdings">
    <w:panose1 w:val="05000000000000000000"/>
    <w:charset w:val="4D"/>
    <w:family w:val="decorative"/>
    <w:pitch w:val="variable"/>
    <w:sig w:usb0="00000003" w:usb1="00000000" w:usb2="00000000" w:usb3="00000000" w:csb0="80000001" w:csb1="00000000"/>
    <w:embedRegular w:fontKey="{A84ECC14-A09D-6B4A-A884-922E3F1F5B43}" r:id="rId5"/>
  </w:font>
  <w:font w:name="Arial">
    <w:panose1 w:val="020B0604020202020204"/>
    <w:charset w:val="01"/>
    <w:family w:val="swiss"/>
    <w:pitch w:val="variable"/>
    <w:sig w:usb0="E0002AFF" w:usb1="C0007843" w:usb2="00000009" w:usb3="00000000" w:csb0="000001FF" w:csb1="00000000"/>
    <w:embedRegular w:fontKey="{13603969-3414-FA43-9C08-E9DBEC795C59}" r:id="rId6"/>
    <w:embedBold w:fontKey="{D53B3A72-27FC-4D44-9C7E-02ADFDA11575}" r:id="rId7"/>
    <w:embedItalic w:fontKey="{3665FDD3-D614-7B40-BA23-F2D93C2AE67A}" r:id="rId8"/>
    <w:embedBoldItalic w:fontKey="{F299F629-851E-954B-8E44-F418A973E3EB}" r:id="rId9"/>
  </w:font>
  <w:font w:name="Calibri">
    <w:panose1 w:val="020F0502020204030204"/>
    <w:charset w:val="00"/>
    <w:family w:val="swiss"/>
    <w:pitch w:val="variable"/>
    <w:sig w:usb0="E0002AFF" w:usb1="C000247B" w:usb2="00000009" w:usb3="00000000" w:csb0="000001FF" w:csb1="00000000"/>
    <w:embedRegular w:fontKey="{5BC5DDD4-55DC-9847-A582-8F530AEDDDCF}" r:id="rId10"/>
    <w:embedBold w:fontKey="{100CFFA1-81C6-504B-ABD9-80A1CC19C654}" r:id="rId11"/>
  </w:font>
  <w:font w:name="Arimo">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w:fontKey="{4DCADEF2-EF16-D04C-B951-095FFBA76B1B}" r:id="rId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70AA2" w:rsidRDefault="00C70AA2" w14:paraId="07A222C8" w14:textId="77777777">
    <w:pPr>
      <w:pBdr>
        <w:top w:val="nil"/>
        <w:left w:val="nil"/>
        <w:bottom w:val="nil"/>
        <w:right w:val="nil"/>
        <w:between w:val="nil"/>
      </w:pBdr>
      <w:tabs>
        <w:tab w:val="center" w:pos="4419"/>
        <w:tab w:val="right" w:pos="8838"/>
        <w:tab w:val="left" w:pos="10255"/>
      </w:tabs>
      <w:spacing w:line="240" w:lineRule="auto"/>
      <w:jc w:val="right"/>
      <w:rPr>
        <w:i/>
        <w:iCs/>
        <w:color w:val="000000"/>
        <w:sz w:val="20"/>
        <w:szCs w:val="20"/>
      </w:rPr>
    </w:pPr>
  </w:p>
  <w:p w:rsidR="00C70AA2" w:rsidRDefault="00C70AA2" w14:paraId="721D0C80" w14:textId="77777777">
    <w:pPr>
      <w:spacing w:line="240" w:lineRule="auto"/>
      <w:ind w:left="-2" w:hanging="2"/>
      <w:jc w:val="right"/>
      <w:rPr>
        <w:rFonts w:ascii="Times New Roman" w:hAnsi="Times New Roman" w:eastAsia="Times New Roman" w:cs="Times New Roman"/>
        <w:sz w:val="24"/>
        <w:szCs w:val="24"/>
      </w:rPr>
    </w:pPr>
  </w:p>
  <w:p w:rsidR="00C70AA2" w:rsidRDefault="00C70AA2" w14:paraId="5F756D07" w14:textId="77777777">
    <w:pPr>
      <w:spacing w:line="240" w:lineRule="auto"/>
      <w:rPr>
        <w:rFonts w:ascii="Times New Roman" w:hAnsi="Times New Roman" w:eastAsia="Times New Roman" w:cs="Times New Roman"/>
        <w:sz w:val="24"/>
        <w:szCs w:val="24"/>
      </w:rPr>
    </w:pPr>
  </w:p>
  <w:p w:rsidR="00C70AA2" w:rsidRDefault="00C70AA2" w14:paraId="36E4A05A" w14:textId="77777777">
    <w:pPr>
      <w:pBdr>
        <w:top w:val="nil"/>
        <w:left w:val="nil"/>
        <w:bottom w:val="nil"/>
        <w:right w:val="nil"/>
        <w:between w:val="nil"/>
      </w:pBdr>
      <w:tabs>
        <w:tab w:val="center" w:pos="4419"/>
        <w:tab w:val="right" w:pos="8838"/>
        <w:tab w:val="left" w:pos="10255"/>
      </w:tabs>
      <w:spacing w:line="240" w:lineRule="auto"/>
      <w:jc w:val="right"/>
      <w:rPr>
        <w:i/>
        <w:iCs/>
        <w:color w:val="000000"/>
        <w:sz w:val="16"/>
        <w:szCs w:val="16"/>
      </w:rPr>
    </w:pPr>
  </w:p>
  <w:p w:rsidR="00C70AA2" w:rsidRDefault="00C70AA2" w14:paraId="7BE86B5E" w14:textId="77777777">
    <w:pPr>
      <w:pBdr>
        <w:top w:val="nil"/>
        <w:left w:val="nil"/>
        <w:bottom w:val="nil"/>
        <w:right w:val="nil"/>
        <w:between w:val="nil"/>
      </w:pBdr>
      <w:tabs>
        <w:tab w:val="center" w:pos="4419"/>
        <w:tab w:val="right" w:pos="8838"/>
        <w:tab w:val="left" w:pos="10255"/>
      </w:tabs>
      <w:spacing w:line="240" w:lineRule="auto"/>
      <w:jc w:val="right"/>
      <w:rPr>
        <w:i/>
        <w:iCs/>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A7BF1" w:rsidRDefault="006A7BF1" w14:paraId="2269B97C" w14:textId="77777777">
      <w:pPr>
        <w:spacing w:line="240" w:lineRule="auto"/>
      </w:pPr>
      <w:r>
        <w:separator/>
      </w:r>
    </w:p>
  </w:footnote>
  <w:footnote w:type="continuationSeparator" w:id="0">
    <w:p w:rsidR="006A7BF1" w:rsidRDefault="006A7BF1" w14:paraId="390C529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C70AA2" w:rsidRDefault="00000000" w14:paraId="44F9A478" w14:textId="77777777">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11D5C5F0" wp14:editId="51174374">
          <wp:simplePos x="0" y="0"/>
          <wp:positionH relativeFrom="column">
            <wp:posOffset>2733473</wp:posOffset>
          </wp:positionH>
          <wp:positionV relativeFrom="paragraph">
            <wp:posOffset>-116999</wp:posOffset>
          </wp:positionV>
          <wp:extent cx="592455" cy="56134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92455" cy="561340"/>
                  </a:xfrm>
                  <a:prstGeom prst="rect">
                    <a:avLst/>
                  </a:prstGeom>
                  <a:ln/>
                </pic:spPr>
              </pic:pic>
            </a:graphicData>
          </a:graphic>
        </wp:anchor>
      </w:drawing>
    </w:r>
  </w:p>
  <w:p w:rsidR="00C70AA2" w:rsidRDefault="00C70AA2" w14:paraId="38276D08"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25FB7"/>
    <w:multiLevelType w:val="multilevel"/>
    <w:tmpl w:val="516A9E2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15:restartNumberingAfterBreak="0">
    <w:nsid w:val="08235A9B"/>
    <w:multiLevelType w:val="hybridMultilevel"/>
    <w:tmpl w:val="5E6A758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 w15:restartNumberingAfterBreak="0">
    <w:nsid w:val="10AE203B"/>
    <w:multiLevelType w:val="hybridMultilevel"/>
    <w:tmpl w:val="71A8970E"/>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3" w15:restartNumberingAfterBreak="0">
    <w:nsid w:val="122A088E"/>
    <w:multiLevelType w:val="multilevel"/>
    <w:tmpl w:val="D054E546"/>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 w15:restartNumberingAfterBreak="0">
    <w:nsid w:val="123C4413"/>
    <w:multiLevelType w:val="hybridMultilevel"/>
    <w:tmpl w:val="3822DA9E"/>
    <w:lvl w:ilvl="0" w:tplc="60843E94">
      <w:start w:val="2"/>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152A13F4"/>
    <w:multiLevelType w:val="hybridMultilevel"/>
    <w:tmpl w:val="7704428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 w15:restartNumberingAfterBreak="0">
    <w:nsid w:val="16FA1C5E"/>
    <w:multiLevelType w:val="multilevel"/>
    <w:tmpl w:val="146E09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1827FC"/>
    <w:multiLevelType w:val="multilevel"/>
    <w:tmpl w:val="349CAED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3B17E1"/>
    <w:multiLevelType w:val="hybridMultilevel"/>
    <w:tmpl w:val="ABE2A93E"/>
    <w:lvl w:ilvl="0" w:tplc="4B64D21C">
      <w:start w:val="1"/>
      <w:numFmt w:val="bullet"/>
      <w:lvlText w:val="•"/>
      <w:lvlJc w:val="left"/>
      <w:pPr>
        <w:tabs>
          <w:tab w:val="num" w:pos="720"/>
        </w:tabs>
        <w:ind w:left="720" w:hanging="360"/>
      </w:pPr>
      <w:rPr>
        <w:rFonts w:hint="default" w:ascii="Times New Roman" w:hAnsi="Times New Roman"/>
      </w:rPr>
    </w:lvl>
    <w:lvl w:ilvl="1" w:tplc="12025ADC" w:tentative="1">
      <w:start w:val="1"/>
      <w:numFmt w:val="bullet"/>
      <w:lvlText w:val="•"/>
      <w:lvlJc w:val="left"/>
      <w:pPr>
        <w:tabs>
          <w:tab w:val="num" w:pos="1440"/>
        </w:tabs>
        <w:ind w:left="1440" w:hanging="360"/>
      </w:pPr>
      <w:rPr>
        <w:rFonts w:hint="default" w:ascii="Times New Roman" w:hAnsi="Times New Roman"/>
      </w:rPr>
    </w:lvl>
    <w:lvl w:ilvl="2" w:tplc="23FCCAF0" w:tentative="1">
      <w:start w:val="1"/>
      <w:numFmt w:val="bullet"/>
      <w:lvlText w:val="•"/>
      <w:lvlJc w:val="left"/>
      <w:pPr>
        <w:tabs>
          <w:tab w:val="num" w:pos="2160"/>
        </w:tabs>
        <w:ind w:left="2160" w:hanging="360"/>
      </w:pPr>
      <w:rPr>
        <w:rFonts w:hint="default" w:ascii="Times New Roman" w:hAnsi="Times New Roman"/>
      </w:rPr>
    </w:lvl>
    <w:lvl w:ilvl="3" w:tplc="12B64DBA" w:tentative="1">
      <w:start w:val="1"/>
      <w:numFmt w:val="bullet"/>
      <w:lvlText w:val="•"/>
      <w:lvlJc w:val="left"/>
      <w:pPr>
        <w:tabs>
          <w:tab w:val="num" w:pos="2880"/>
        </w:tabs>
        <w:ind w:left="2880" w:hanging="360"/>
      </w:pPr>
      <w:rPr>
        <w:rFonts w:hint="default" w:ascii="Times New Roman" w:hAnsi="Times New Roman"/>
      </w:rPr>
    </w:lvl>
    <w:lvl w:ilvl="4" w:tplc="69A8B0DC" w:tentative="1">
      <w:start w:val="1"/>
      <w:numFmt w:val="bullet"/>
      <w:lvlText w:val="•"/>
      <w:lvlJc w:val="left"/>
      <w:pPr>
        <w:tabs>
          <w:tab w:val="num" w:pos="3600"/>
        </w:tabs>
        <w:ind w:left="3600" w:hanging="360"/>
      </w:pPr>
      <w:rPr>
        <w:rFonts w:hint="default" w:ascii="Times New Roman" w:hAnsi="Times New Roman"/>
      </w:rPr>
    </w:lvl>
    <w:lvl w:ilvl="5" w:tplc="87E62190" w:tentative="1">
      <w:start w:val="1"/>
      <w:numFmt w:val="bullet"/>
      <w:lvlText w:val="•"/>
      <w:lvlJc w:val="left"/>
      <w:pPr>
        <w:tabs>
          <w:tab w:val="num" w:pos="4320"/>
        </w:tabs>
        <w:ind w:left="4320" w:hanging="360"/>
      </w:pPr>
      <w:rPr>
        <w:rFonts w:hint="default" w:ascii="Times New Roman" w:hAnsi="Times New Roman"/>
      </w:rPr>
    </w:lvl>
    <w:lvl w:ilvl="6" w:tplc="0F7A30D6" w:tentative="1">
      <w:start w:val="1"/>
      <w:numFmt w:val="bullet"/>
      <w:lvlText w:val="•"/>
      <w:lvlJc w:val="left"/>
      <w:pPr>
        <w:tabs>
          <w:tab w:val="num" w:pos="5040"/>
        </w:tabs>
        <w:ind w:left="5040" w:hanging="360"/>
      </w:pPr>
      <w:rPr>
        <w:rFonts w:hint="default" w:ascii="Times New Roman" w:hAnsi="Times New Roman"/>
      </w:rPr>
    </w:lvl>
    <w:lvl w:ilvl="7" w:tplc="EFE01CC4" w:tentative="1">
      <w:start w:val="1"/>
      <w:numFmt w:val="bullet"/>
      <w:lvlText w:val="•"/>
      <w:lvlJc w:val="left"/>
      <w:pPr>
        <w:tabs>
          <w:tab w:val="num" w:pos="5760"/>
        </w:tabs>
        <w:ind w:left="5760" w:hanging="360"/>
      </w:pPr>
      <w:rPr>
        <w:rFonts w:hint="default" w:ascii="Times New Roman" w:hAnsi="Times New Roman"/>
      </w:rPr>
    </w:lvl>
    <w:lvl w:ilvl="8" w:tplc="F86AC628" w:tentative="1">
      <w:start w:val="1"/>
      <w:numFmt w:val="bullet"/>
      <w:lvlText w:val="•"/>
      <w:lvlJc w:val="left"/>
      <w:pPr>
        <w:tabs>
          <w:tab w:val="num" w:pos="6480"/>
        </w:tabs>
        <w:ind w:left="6480" w:hanging="360"/>
      </w:pPr>
      <w:rPr>
        <w:rFonts w:hint="default" w:ascii="Times New Roman" w:hAnsi="Times New Roman"/>
      </w:rPr>
    </w:lvl>
  </w:abstractNum>
  <w:abstractNum w:abstractNumId="9" w15:restartNumberingAfterBreak="0">
    <w:nsid w:val="27436BE7"/>
    <w:multiLevelType w:val="hybridMultilevel"/>
    <w:tmpl w:val="EAC407EA"/>
    <w:lvl w:ilvl="0" w:tplc="48DA653A">
      <w:start w:val="2"/>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0" w15:restartNumberingAfterBreak="0">
    <w:nsid w:val="29415304"/>
    <w:multiLevelType w:val="hybridMultilevel"/>
    <w:tmpl w:val="02C20BA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2D205713"/>
    <w:multiLevelType w:val="multilevel"/>
    <w:tmpl w:val="8828E094"/>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2" w15:restartNumberingAfterBreak="0">
    <w:nsid w:val="305570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285BE6"/>
    <w:multiLevelType w:val="multilevel"/>
    <w:tmpl w:val="910C1C16"/>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14" w15:restartNumberingAfterBreak="0">
    <w:nsid w:val="401F1549"/>
    <w:multiLevelType w:val="hybridMultilevel"/>
    <w:tmpl w:val="9BD0234A"/>
    <w:lvl w:ilvl="0" w:tplc="04090015">
      <w:start w:val="1"/>
      <w:numFmt w:val="upp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43EE5733"/>
    <w:multiLevelType w:val="hybridMultilevel"/>
    <w:tmpl w:val="04CAF69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6" w15:restartNumberingAfterBreak="0">
    <w:nsid w:val="48F80A69"/>
    <w:multiLevelType w:val="multilevel"/>
    <w:tmpl w:val="393C17D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15:restartNumberingAfterBreak="0">
    <w:nsid w:val="4C231F13"/>
    <w:multiLevelType w:val="hybridMultilevel"/>
    <w:tmpl w:val="87DC7C6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40E740C"/>
    <w:multiLevelType w:val="multilevel"/>
    <w:tmpl w:val="A0906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256205"/>
    <w:multiLevelType w:val="multilevel"/>
    <w:tmpl w:val="4B5C8F5A"/>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0" w15:restartNumberingAfterBreak="0">
    <w:nsid w:val="5A890683"/>
    <w:multiLevelType w:val="multilevel"/>
    <w:tmpl w:val="1A1AA4C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1" w15:restartNumberingAfterBreak="0">
    <w:nsid w:val="619C6730"/>
    <w:multiLevelType w:val="hybridMultilevel"/>
    <w:tmpl w:val="AA167BD2"/>
    <w:lvl w:ilvl="0" w:tplc="4B824FEC">
      <w:start w:val="2"/>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2" w15:restartNumberingAfterBreak="0">
    <w:nsid w:val="62546FEC"/>
    <w:multiLevelType w:val="multilevel"/>
    <w:tmpl w:val="F32092B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3" w15:restartNumberingAfterBreak="0">
    <w:nsid w:val="63061FCD"/>
    <w:multiLevelType w:val="hybridMultilevel"/>
    <w:tmpl w:val="777C6E26"/>
    <w:lvl w:ilvl="0" w:tplc="0409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4" w15:restartNumberingAfterBreak="0">
    <w:nsid w:val="64C36C69"/>
    <w:multiLevelType w:val="multilevel"/>
    <w:tmpl w:val="962CA568"/>
    <w:lvl w:ilvl="0">
      <w:start w:val="1"/>
      <w:numFmt w:val="bullet"/>
      <w:lvlText w:val="●"/>
      <w:lvlJc w:val="left"/>
      <w:pPr>
        <w:ind w:left="1080" w:hanging="360"/>
      </w:pPr>
      <w:rPr>
        <w:rFonts w:ascii="Noto Sans Symbols" w:hAnsi="Noto Sans Symbols" w:eastAsia="Noto Sans Symbols" w:cs="Noto Sans Symbols"/>
        <w:sz w:val="20"/>
        <w:szCs w:val="20"/>
      </w:rPr>
    </w:lvl>
    <w:lvl w:ilvl="1">
      <w:start w:val="1"/>
      <w:numFmt w:val="bullet"/>
      <w:lvlText w:val="o"/>
      <w:lvlJc w:val="left"/>
      <w:pPr>
        <w:ind w:left="1800" w:hanging="360"/>
      </w:pPr>
      <w:rPr>
        <w:rFonts w:ascii="Courier New" w:hAnsi="Courier New" w:eastAsia="Courier New" w:cs="Courier New"/>
        <w:sz w:val="20"/>
        <w:szCs w:val="20"/>
      </w:rPr>
    </w:lvl>
    <w:lvl w:ilvl="2">
      <w:start w:val="1"/>
      <w:numFmt w:val="bullet"/>
      <w:lvlText w:val="▪"/>
      <w:lvlJc w:val="left"/>
      <w:pPr>
        <w:ind w:left="2520" w:hanging="360"/>
      </w:pPr>
      <w:rPr>
        <w:rFonts w:ascii="Noto Sans Symbols" w:hAnsi="Noto Sans Symbols" w:eastAsia="Noto Sans Symbols" w:cs="Noto Sans Symbols"/>
        <w:sz w:val="20"/>
        <w:szCs w:val="20"/>
      </w:rPr>
    </w:lvl>
    <w:lvl w:ilvl="3">
      <w:start w:val="1"/>
      <w:numFmt w:val="bullet"/>
      <w:lvlText w:val="▪"/>
      <w:lvlJc w:val="left"/>
      <w:pPr>
        <w:ind w:left="3240" w:hanging="360"/>
      </w:pPr>
      <w:rPr>
        <w:rFonts w:ascii="Noto Sans Symbols" w:hAnsi="Noto Sans Symbols" w:eastAsia="Noto Sans Symbols" w:cs="Noto Sans Symbols"/>
        <w:sz w:val="20"/>
        <w:szCs w:val="20"/>
      </w:rPr>
    </w:lvl>
    <w:lvl w:ilvl="4">
      <w:start w:val="1"/>
      <w:numFmt w:val="bullet"/>
      <w:lvlText w:val="▪"/>
      <w:lvlJc w:val="left"/>
      <w:pPr>
        <w:ind w:left="3960" w:hanging="360"/>
      </w:pPr>
      <w:rPr>
        <w:rFonts w:ascii="Noto Sans Symbols" w:hAnsi="Noto Sans Symbols" w:eastAsia="Noto Sans Symbols" w:cs="Noto Sans Symbols"/>
        <w:sz w:val="20"/>
        <w:szCs w:val="20"/>
      </w:rPr>
    </w:lvl>
    <w:lvl w:ilvl="5">
      <w:start w:val="1"/>
      <w:numFmt w:val="bullet"/>
      <w:lvlText w:val="▪"/>
      <w:lvlJc w:val="left"/>
      <w:pPr>
        <w:ind w:left="4680" w:hanging="360"/>
      </w:pPr>
      <w:rPr>
        <w:rFonts w:ascii="Noto Sans Symbols" w:hAnsi="Noto Sans Symbols" w:eastAsia="Noto Sans Symbols" w:cs="Noto Sans Symbols"/>
        <w:sz w:val="20"/>
        <w:szCs w:val="20"/>
      </w:rPr>
    </w:lvl>
    <w:lvl w:ilvl="6">
      <w:start w:val="1"/>
      <w:numFmt w:val="bullet"/>
      <w:lvlText w:val="▪"/>
      <w:lvlJc w:val="left"/>
      <w:pPr>
        <w:ind w:left="5400" w:hanging="360"/>
      </w:pPr>
      <w:rPr>
        <w:rFonts w:ascii="Noto Sans Symbols" w:hAnsi="Noto Sans Symbols" w:eastAsia="Noto Sans Symbols" w:cs="Noto Sans Symbols"/>
        <w:sz w:val="20"/>
        <w:szCs w:val="20"/>
      </w:rPr>
    </w:lvl>
    <w:lvl w:ilvl="7">
      <w:start w:val="1"/>
      <w:numFmt w:val="bullet"/>
      <w:lvlText w:val="▪"/>
      <w:lvlJc w:val="left"/>
      <w:pPr>
        <w:ind w:left="6120" w:hanging="360"/>
      </w:pPr>
      <w:rPr>
        <w:rFonts w:ascii="Noto Sans Symbols" w:hAnsi="Noto Sans Symbols" w:eastAsia="Noto Sans Symbols" w:cs="Noto Sans Symbols"/>
        <w:sz w:val="20"/>
        <w:szCs w:val="20"/>
      </w:rPr>
    </w:lvl>
    <w:lvl w:ilvl="8">
      <w:start w:val="1"/>
      <w:numFmt w:val="bullet"/>
      <w:lvlText w:val="▪"/>
      <w:lvlJc w:val="left"/>
      <w:pPr>
        <w:ind w:left="6840" w:hanging="360"/>
      </w:pPr>
      <w:rPr>
        <w:rFonts w:ascii="Noto Sans Symbols" w:hAnsi="Noto Sans Symbols" w:eastAsia="Noto Sans Symbols" w:cs="Noto Sans Symbols"/>
        <w:sz w:val="20"/>
        <w:szCs w:val="20"/>
      </w:rPr>
    </w:lvl>
  </w:abstractNum>
  <w:abstractNum w:abstractNumId="25" w15:restartNumberingAfterBreak="0">
    <w:nsid w:val="674D41C6"/>
    <w:multiLevelType w:val="multilevel"/>
    <w:tmpl w:val="05AE630A"/>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6" w15:restartNumberingAfterBreak="0">
    <w:nsid w:val="699F48DE"/>
    <w:multiLevelType w:val="multilevel"/>
    <w:tmpl w:val="7B5CEF04"/>
    <w:lvl w:ilvl="0">
      <w:start w:val="1"/>
      <w:numFmt w:val="bullet"/>
      <w:lvlText w:val="●"/>
      <w:lvlJc w:val="left"/>
      <w:pPr>
        <w:ind w:left="1146" w:hanging="360"/>
      </w:pPr>
      <w:rPr>
        <w:rFonts w:ascii="Noto Sans Symbols" w:hAnsi="Noto Sans Symbols" w:eastAsia="Noto Sans Symbols" w:cs="Noto Sans Symbols"/>
      </w:rPr>
    </w:lvl>
    <w:lvl w:ilvl="1">
      <w:start w:val="1"/>
      <w:numFmt w:val="bullet"/>
      <w:lvlText w:val="o"/>
      <w:lvlJc w:val="left"/>
      <w:pPr>
        <w:ind w:left="1866" w:hanging="360"/>
      </w:pPr>
      <w:rPr>
        <w:rFonts w:ascii="Courier New" w:hAnsi="Courier New" w:eastAsia="Courier New" w:cs="Courier New"/>
      </w:rPr>
    </w:lvl>
    <w:lvl w:ilvl="2">
      <w:start w:val="1"/>
      <w:numFmt w:val="bullet"/>
      <w:lvlText w:val="▪"/>
      <w:lvlJc w:val="left"/>
      <w:pPr>
        <w:ind w:left="2586" w:hanging="360"/>
      </w:pPr>
      <w:rPr>
        <w:rFonts w:ascii="Noto Sans Symbols" w:hAnsi="Noto Sans Symbols" w:eastAsia="Noto Sans Symbols" w:cs="Noto Sans Symbols"/>
      </w:rPr>
    </w:lvl>
    <w:lvl w:ilvl="3">
      <w:start w:val="1"/>
      <w:numFmt w:val="bullet"/>
      <w:lvlText w:val="●"/>
      <w:lvlJc w:val="left"/>
      <w:pPr>
        <w:ind w:left="3306" w:hanging="360"/>
      </w:pPr>
      <w:rPr>
        <w:rFonts w:ascii="Noto Sans Symbols" w:hAnsi="Noto Sans Symbols" w:eastAsia="Noto Sans Symbols" w:cs="Noto Sans Symbols"/>
      </w:rPr>
    </w:lvl>
    <w:lvl w:ilvl="4">
      <w:start w:val="1"/>
      <w:numFmt w:val="bullet"/>
      <w:lvlText w:val="o"/>
      <w:lvlJc w:val="left"/>
      <w:pPr>
        <w:ind w:left="4026" w:hanging="360"/>
      </w:pPr>
      <w:rPr>
        <w:rFonts w:ascii="Courier New" w:hAnsi="Courier New" w:eastAsia="Courier New" w:cs="Courier New"/>
      </w:rPr>
    </w:lvl>
    <w:lvl w:ilvl="5">
      <w:start w:val="1"/>
      <w:numFmt w:val="bullet"/>
      <w:lvlText w:val="▪"/>
      <w:lvlJc w:val="left"/>
      <w:pPr>
        <w:ind w:left="4746" w:hanging="360"/>
      </w:pPr>
      <w:rPr>
        <w:rFonts w:ascii="Noto Sans Symbols" w:hAnsi="Noto Sans Symbols" w:eastAsia="Noto Sans Symbols" w:cs="Noto Sans Symbols"/>
      </w:rPr>
    </w:lvl>
    <w:lvl w:ilvl="6">
      <w:start w:val="1"/>
      <w:numFmt w:val="bullet"/>
      <w:lvlText w:val="●"/>
      <w:lvlJc w:val="left"/>
      <w:pPr>
        <w:ind w:left="5466" w:hanging="360"/>
      </w:pPr>
      <w:rPr>
        <w:rFonts w:ascii="Noto Sans Symbols" w:hAnsi="Noto Sans Symbols" w:eastAsia="Noto Sans Symbols" w:cs="Noto Sans Symbols"/>
      </w:rPr>
    </w:lvl>
    <w:lvl w:ilvl="7">
      <w:start w:val="1"/>
      <w:numFmt w:val="bullet"/>
      <w:lvlText w:val="o"/>
      <w:lvlJc w:val="left"/>
      <w:pPr>
        <w:ind w:left="6186" w:hanging="360"/>
      </w:pPr>
      <w:rPr>
        <w:rFonts w:ascii="Courier New" w:hAnsi="Courier New" w:eastAsia="Courier New" w:cs="Courier New"/>
      </w:rPr>
    </w:lvl>
    <w:lvl w:ilvl="8">
      <w:start w:val="1"/>
      <w:numFmt w:val="bullet"/>
      <w:lvlText w:val="▪"/>
      <w:lvlJc w:val="left"/>
      <w:pPr>
        <w:ind w:left="6906" w:hanging="360"/>
      </w:pPr>
      <w:rPr>
        <w:rFonts w:ascii="Noto Sans Symbols" w:hAnsi="Noto Sans Symbols" w:eastAsia="Noto Sans Symbols" w:cs="Noto Sans Symbols"/>
      </w:rPr>
    </w:lvl>
  </w:abstractNum>
  <w:abstractNum w:abstractNumId="27" w15:restartNumberingAfterBreak="0">
    <w:nsid w:val="6A3E2557"/>
    <w:multiLevelType w:val="hybridMultilevel"/>
    <w:tmpl w:val="EDD8F880"/>
    <w:lvl w:ilvl="0" w:tplc="080A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D940558"/>
    <w:multiLevelType w:val="multilevel"/>
    <w:tmpl w:val="5DBA1EF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9" w15:restartNumberingAfterBreak="0">
    <w:nsid w:val="6F9C773E"/>
    <w:multiLevelType w:val="multilevel"/>
    <w:tmpl w:val="9578C3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EB52B6A"/>
    <w:multiLevelType w:val="multilevel"/>
    <w:tmpl w:val="989880AC"/>
    <w:lvl w:ilvl="0">
      <w:start w:val="1"/>
      <w:numFmt w:val="bullet"/>
      <w:lvlText w:val=""/>
      <w:lvlJc w:val="left"/>
      <w:pPr>
        <w:ind w:left="720" w:hanging="360"/>
      </w:pPr>
      <w:rPr>
        <w:rFonts w:hint="default"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116250019">
    <w:abstractNumId w:val="19"/>
  </w:num>
  <w:num w:numId="2" w16cid:durableId="579875125">
    <w:abstractNumId w:val="22"/>
  </w:num>
  <w:num w:numId="3" w16cid:durableId="374936395">
    <w:abstractNumId w:val="13"/>
  </w:num>
  <w:num w:numId="4" w16cid:durableId="372116257">
    <w:abstractNumId w:val="26"/>
  </w:num>
  <w:num w:numId="5" w16cid:durableId="621229245">
    <w:abstractNumId w:val="0"/>
  </w:num>
  <w:num w:numId="6" w16cid:durableId="1123576467">
    <w:abstractNumId w:val="6"/>
  </w:num>
  <w:num w:numId="7" w16cid:durableId="284695820">
    <w:abstractNumId w:val="11"/>
  </w:num>
  <w:num w:numId="8" w16cid:durableId="721707765">
    <w:abstractNumId w:val="29"/>
  </w:num>
  <w:num w:numId="9" w16cid:durableId="1141194402">
    <w:abstractNumId w:val="7"/>
  </w:num>
  <w:num w:numId="10" w16cid:durableId="2111779317">
    <w:abstractNumId w:val="20"/>
  </w:num>
  <w:num w:numId="11" w16cid:durableId="290331742">
    <w:abstractNumId w:val="24"/>
  </w:num>
  <w:num w:numId="12" w16cid:durableId="1011294276">
    <w:abstractNumId w:val="25"/>
  </w:num>
  <w:num w:numId="13" w16cid:durableId="985666086">
    <w:abstractNumId w:val="16"/>
  </w:num>
  <w:num w:numId="14" w16cid:durableId="1746493649">
    <w:abstractNumId w:val="18"/>
  </w:num>
  <w:num w:numId="15" w16cid:durableId="1497526828">
    <w:abstractNumId w:val="3"/>
  </w:num>
  <w:num w:numId="16" w16cid:durableId="1803424063">
    <w:abstractNumId w:val="28"/>
  </w:num>
  <w:num w:numId="17" w16cid:durableId="545797051">
    <w:abstractNumId w:val="14"/>
  </w:num>
  <w:num w:numId="18" w16cid:durableId="1587499668">
    <w:abstractNumId w:val="12"/>
  </w:num>
  <w:num w:numId="19" w16cid:durableId="1008949422">
    <w:abstractNumId w:val="15"/>
  </w:num>
  <w:num w:numId="20" w16cid:durableId="1477647289">
    <w:abstractNumId w:val="17"/>
  </w:num>
  <w:num w:numId="21" w16cid:durableId="692191858">
    <w:abstractNumId w:val="27"/>
  </w:num>
  <w:num w:numId="22" w16cid:durableId="2046633289">
    <w:abstractNumId w:val="21"/>
  </w:num>
  <w:num w:numId="23" w16cid:durableId="145974262">
    <w:abstractNumId w:val="4"/>
  </w:num>
  <w:num w:numId="24" w16cid:durableId="684089964">
    <w:abstractNumId w:val="9"/>
  </w:num>
  <w:num w:numId="25" w16cid:durableId="1976177565">
    <w:abstractNumId w:val="2"/>
  </w:num>
  <w:num w:numId="26" w16cid:durableId="1149712184">
    <w:abstractNumId w:val="10"/>
  </w:num>
  <w:num w:numId="27" w16cid:durableId="673218278">
    <w:abstractNumId w:val="5"/>
  </w:num>
  <w:num w:numId="28" w16cid:durableId="1673072013">
    <w:abstractNumId w:val="1"/>
  </w:num>
  <w:num w:numId="29" w16cid:durableId="1305814605">
    <w:abstractNumId w:val="8"/>
  </w:num>
  <w:num w:numId="30" w16cid:durableId="1224482489">
    <w:abstractNumId w:val="23"/>
  </w:num>
  <w:num w:numId="31" w16cid:durableId="981153770">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a Fernanda Morales Angulo">
    <w15:presenceInfo w15:providerId="AD" w15:userId="S::mfmorales@sena.edu.co::593611c4-774f-4dc6-8d6e-9cf6d7282fd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3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AA2"/>
    <w:rsid w:val="00000000"/>
    <w:rsid w:val="00001E01"/>
    <w:rsid w:val="00012098"/>
    <w:rsid w:val="000232F8"/>
    <w:rsid w:val="00030D98"/>
    <w:rsid w:val="00047917"/>
    <w:rsid w:val="00047E3A"/>
    <w:rsid w:val="00070DA2"/>
    <w:rsid w:val="00077A20"/>
    <w:rsid w:val="000A4394"/>
    <w:rsid w:val="000D4F5E"/>
    <w:rsid w:val="00102078"/>
    <w:rsid w:val="001144FA"/>
    <w:rsid w:val="0012158A"/>
    <w:rsid w:val="0013750D"/>
    <w:rsid w:val="00142312"/>
    <w:rsid w:val="00171702"/>
    <w:rsid w:val="00194243"/>
    <w:rsid w:val="001A68BE"/>
    <w:rsid w:val="001B4AAC"/>
    <w:rsid w:val="0020657B"/>
    <w:rsid w:val="002361FA"/>
    <w:rsid w:val="00270BEE"/>
    <w:rsid w:val="002969F5"/>
    <w:rsid w:val="002A757A"/>
    <w:rsid w:val="00304DF1"/>
    <w:rsid w:val="00321C56"/>
    <w:rsid w:val="00325155"/>
    <w:rsid w:val="003277DA"/>
    <w:rsid w:val="00340DF4"/>
    <w:rsid w:val="0034175F"/>
    <w:rsid w:val="00346519"/>
    <w:rsid w:val="003529C3"/>
    <w:rsid w:val="00353A5A"/>
    <w:rsid w:val="0035524D"/>
    <w:rsid w:val="003604DE"/>
    <w:rsid w:val="003B10CE"/>
    <w:rsid w:val="003D0AEA"/>
    <w:rsid w:val="003E045F"/>
    <w:rsid w:val="00403499"/>
    <w:rsid w:val="00403D62"/>
    <w:rsid w:val="0043560A"/>
    <w:rsid w:val="00435D57"/>
    <w:rsid w:val="004638FE"/>
    <w:rsid w:val="004A4570"/>
    <w:rsid w:val="004B456B"/>
    <w:rsid w:val="004C6E8D"/>
    <w:rsid w:val="004C6FDA"/>
    <w:rsid w:val="004C74A4"/>
    <w:rsid w:val="004D7A74"/>
    <w:rsid w:val="004E6198"/>
    <w:rsid w:val="004F7375"/>
    <w:rsid w:val="00500F43"/>
    <w:rsid w:val="005034D9"/>
    <w:rsid w:val="00506376"/>
    <w:rsid w:val="0051440C"/>
    <w:rsid w:val="0055606E"/>
    <w:rsid w:val="00557CD6"/>
    <w:rsid w:val="00571FC9"/>
    <w:rsid w:val="005726EA"/>
    <w:rsid w:val="00596712"/>
    <w:rsid w:val="005A22B4"/>
    <w:rsid w:val="005A7B26"/>
    <w:rsid w:val="005B6022"/>
    <w:rsid w:val="005C4A9F"/>
    <w:rsid w:val="00636ABD"/>
    <w:rsid w:val="006562EB"/>
    <w:rsid w:val="0066129C"/>
    <w:rsid w:val="006750E4"/>
    <w:rsid w:val="00692774"/>
    <w:rsid w:val="006A7BF1"/>
    <w:rsid w:val="006B6DD0"/>
    <w:rsid w:val="006B7F19"/>
    <w:rsid w:val="007025A6"/>
    <w:rsid w:val="0071369E"/>
    <w:rsid w:val="0071508B"/>
    <w:rsid w:val="00717A37"/>
    <w:rsid w:val="007506C9"/>
    <w:rsid w:val="007668DE"/>
    <w:rsid w:val="007943BA"/>
    <w:rsid w:val="007F0EFF"/>
    <w:rsid w:val="008834B7"/>
    <w:rsid w:val="008901CE"/>
    <w:rsid w:val="008B1837"/>
    <w:rsid w:val="008B5F22"/>
    <w:rsid w:val="008E082D"/>
    <w:rsid w:val="009144F5"/>
    <w:rsid w:val="0091701F"/>
    <w:rsid w:val="00921828"/>
    <w:rsid w:val="00960769"/>
    <w:rsid w:val="00960B29"/>
    <w:rsid w:val="0096215D"/>
    <w:rsid w:val="00984635"/>
    <w:rsid w:val="009A1D25"/>
    <w:rsid w:val="009B04E3"/>
    <w:rsid w:val="009C6C64"/>
    <w:rsid w:val="009D7465"/>
    <w:rsid w:val="009D7FDE"/>
    <w:rsid w:val="009E346B"/>
    <w:rsid w:val="009F636D"/>
    <w:rsid w:val="00A2000D"/>
    <w:rsid w:val="00A24425"/>
    <w:rsid w:val="00A302A0"/>
    <w:rsid w:val="00A41739"/>
    <w:rsid w:val="00A61E74"/>
    <w:rsid w:val="00A648E4"/>
    <w:rsid w:val="00A741A9"/>
    <w:rsid w:val="00A920D0"/>
    <w:rsid w:val="00A9691E"/>
    <w:rsid w:val="00AA13BF"/>
    <w:rsid w:val="00AA30B1"/>
    <w:rsid w:val="00AB140A"/>
    <w:rsid w:val="00AB33B8"/>
    <w:rsid w:val="00AB4AED"/>
    <w:rsid w:val="00AE5AAD"/>
    <w:rsid w:val="00AF77E4"/>
    <w:rsid w:val="00B135A0"/>
    <w:rsid w:val="00B41377"/>
    <w:rsid w:val="00B50A1D"/>
    <w:rsid w:val="00B62E55"/>
    <w:rsid w:val="00B82540"/>
    <w:rsid w:val="00B85DD6"/>
    <w:rsid w:val="00B95099"/>
    <w:rsid w:val="00BB22F4"/>
    <w:rsid w:val="00BE5BEA"/>
    <w:rsid w:val="00C0674B"/>
    <w:rsid w:val="00C1351E"/>
    <w:rsid w:val="00C14BB9"/>
    <w:rsid w:val="00C564C1"/>
    <w:rsid w:val="00C70AA2"/>
    <w:rsid w:val="00C71FF3"/>
    <w:rsid w:val="00CB07E1"/>
    <w:rsid w:val="00CC2665"/>
    <w:rsid w:val="00CC3D7B"/>
    <w:rsid w:val="00CE441E"/>
    <w:rsid w:val="00D00734"/>
    <w:rsid w:val="00D14DFA"/>
    <w:rsid w:val="00D3735E"/>
    <w:rsid w:val="00D87B17"/>
    <w:rsid w:val="00DB5E2E"/>
    <w:rsid w:val="00DE4127"/>
    <w:rsid w:val="00DE5066"/>
    <w:rsid w:val="00DF1209"/>
    <w:rsid w:val="00E16B10"/>
    <w:rsid w:val="00E267CB"/>
    <w:rsid w:val="00E26FDC"/>
    <w:rsid w:val="00E43D66"/>
    <w:rsid w:val="00E638CC"/>
    <w:rsid w:val="00E762DA"/>
    <w:rsid w:val="00E77BCE"/>
    <w:rsid w:val="00E87666"/>
    <w:rsid w:val="00E87FD8"/>
    <w:rsid w:val="00E9479B"/>
    <w:rsid w:val="00E977BD"/>
    <w:rsid w:val="00EA30A9"/>
    <w:rsid w:val="00EC3201"/>
    <w:rsid w:val="00ED2BD1"/>
    <w:rsid w:val="00ED6C57"/>
    <w:rsid w:val="00EF694C"/>
    <w:rsid w:val="00EF6CF1"/>
    <w:rsid w:val="00F02F2F"/>
    <w:rsid w:val="00F07303"/>
    <w:rsid w:val="00F4464C"/>
    <w:rsid w:val="00F6385D"/>
    <w:rsid w:val="00F67D2F"/>
    <w:rsid w:val="00F85169"/>
    <w:rsid w:val="00FC3C05"/>
    <w:rsid w:val="00FF3389"/>
    <w:rsid w:val="01CFB65A"/>
    <w:rsid w:val="034D8EE3"/>
    <w:rsid w:val="0689DA63"/>
    <w:rsid w:val="0E2380C5"/>
    <w:rsid w:val="12E6BCAE"/>
    <w:rsid w:val="183957EB"/>
    <w:rsid w:val="1EA2A653"/>
    <w:rsid w:val="27178E2C"/>
    <w:rsid w:val="272BAE31"/>
    <w:rsid w:val="289CADA0"/>
    <w:rsid w:val="298286B2"/>
    <w:rsid w:val="30BFA7A7"/>
    <w:rsid w:val="32EDCED4"/>
    <w:rsid w:val="3B1FCC23"/>
    <w:rsid w:val="3E261A99"/>
    <w:rsid w:val="3EE64B29"/>
    <w:rsid w:val="4471C378"/>
    <w:rsid w:val="4ABA0EEA"/>
    <w:rsid w:val="4D41F786"/>
    <w:rsid w:val="511DFE74"/>
    <w:rsid w:val="5140D2B1"/>
    <w:rsid w:val="53B161A4"/>
    <w:rsid w:val="595A4067"/>
    <w:rsid w:val="5B52DA7E"/>
    <w:rsid w:val="5BEA2008"/>
    <w:rsid w:val="65943803"/>
    <w:rsid w:val="65C26684"/>
    <w:rsid w:val="67312532"/>
    <w:rsid w:val="682EAB13"/>
    <w:rsid w:val="7594B5E3"/>
    <w:rsid w:val="7C7B71D4"/>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FEBFB"/>
  <w15:docId w15:val="{3CA578EA-CF61-C047-BE82-5DAC1684522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360" w:after="80"/>
      <w:outlineLvl w:val="0"/>
    </w:pPr>
    <w:rPr>
      <w:rFonts w:ascii="Calibri" w:hAnsi="Calibri" w:eastAsia="Calibri" w:cs="Calibri"/>
      <w:color w:val="2F5496"/>
      <w:sz w:val="40"/>
      <w:szCs w:val="40"/>
    </w:rPr>
  </w:style>
  <w:style w:type="paragraph" w:styleId="Ttulo2">
    <w:name w:val="heading 2"/>
    <w:basedOn w:val="Normal"/>
    <w:next w:val="Normal"/>
    <w:uiPriority w:val="9"/>
    <w:semiHidden/>
    <w:unhideWhenUsed/>
    <w:qFormat/>
    <w:pPr>
      <w:keepNext/>
      <w:keepLines/>
      <w:spacing w:before="160" w:after="80"/>
      <w:outlineLvl w:val="1"/>
    </w:pPr>
    <w:rPr>
      <w:rFonts w:ascii="Calibri" w:hAnsi="Calibri" w:eastAsia="Calibri" w:cs="Calibri"/>
      <w:color w:val="2F5496"/>
      <w:sz w:val="32"/>
      <w:szCs w:val="32"/>
    </w:rPr>
  </w:style>
  <w:style w:type="paragraph" w:styleId="Ttulo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Ttulo4">
    <w:name w:val="heading 4"/>
    <w:basedOn w:val="Normal"/>
    <w:next w:val="Normal"/>
    <w:uiPriority w:val="9"/>
    <w:semiHidden/>
    <w:unhideWhenUsed/>
    <w:qFormat/>
    <w:pPr>
      <w:keepNext/>
      <w:keepLines/>
      <w:spacing w:before="80" w:after="40"/>
      <w:outlineLvl w:val="3"/>
    </w:pPr>
    <w:rPr>
      <w:i/>
      <w:iCs/>
      <w:color w:val="2F5496"/>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outlineLvl w:val="5"/>
    </w:pPr>
    <w:rPr>
      <w:i/>
      <w:iCs/>
      <w:color w:val="595959"/>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Calibri" w:hAnsi="Calibri" w:eastAsia="Calibri" w:cs="Calibri"/>
      <w:sz w:val="56"/>
      <w:szCs w:val="56"/>
    </w:rPr>
  </w:style>
  <w:style w:type="paragraph" w:styleId="Subttulo">
    <w:name w:val="Subtitle"/>
    <w:basedOn w:val="Normal"/>
    <w:next w:val="Normal"/>
    <w:uiPriority w:val="11"/>
    <w:qFormat/>
    <w:rPr>
      <w:color w:val="595959"/>
      <w:sz w:val="28"/>
      <w:szCs w:val="28"/>
    </w:rPr>
  </w:style>
  <w:style w:type="table" w:styleId="a" w:customStyle="1">
    <w:basedOn w:val="TableNormal"/>
    <w:tblPr>
      <w:tblStyleRowBandSize w:val="1"/>
      <w:tblStyleColBandSize w:val="1"/>
      <w:tblCellMar>
        <w:top w:w="0" w:type="dxa"/>
        <w:left w:w="115" w:type="dxa"/>
        <w:bottom w:w="0" w:type="dxa"/>
        <w:right w:w="115" w:type="dxa"/>
      </w:tblCellMar>
    </w:tblPr>
  </w:style>
  <w:style w:type="table" w:styleId="a0" w:customStyle="1">
    <w:basedOn w:val="TableNormal"/>
    <w:tblPr>
      <w:tblStyleRowBandSize w:val="1"/>
      <w:tblStyleColBandSize w:val="1"/>
      <w:tblCellMar>
        <w:top w:w="0" w:type="dxa"/>
        <w:left w:w="115" w:type="dxa"/>
        <w:bottom w:w="0" w:type="dxa"/>
        <w:right w:w="115" w:type="dxa"/>
      </w:tblCellMar>
    </w:tblPr>
  </w:style>
  <w:style w:type="table" w:styleId="a1" w:customStyle="1">
    <w:basedOn w:val="TableNormal"/>
    <w:tblPr>
      <w:tblStyleRowBandSize w:val="1"/>
      <w:tblStyleColBandSize w:val="1"/>
      <w:tblCellMar>
        <w:top w:w="0" w:type="dxa"/>
        <w:left w:w="115" w:type="dxa"/>
        <w:bottom w:w="0" w:type="dxa"/>
        <w:right w:w="115" w:type="dxa"/>
      </w:tblCellMar>
    </w:tblPr>
  </w:style>
  <w:style w:type="table" w:styleId="a2" w:customStyle="1">
    <w:basedOn w:val="TableNormal"/>
    <w:tblPr>
      <w:tblStyleRowBandSize w:val="1"/>
      <w:tblStyleColBandSize w:val="1"/>
      <w:tblCellMar>
        <w:top w:w="0" w:type="dxa"/>
        <w:left w:w="115" w:type="dxa"/>
        <w:bottom w:w="0" w:type="dxa"/>
        <w:right w:w="115" w:type="dxa"/>
      </w:tblCellMar>
    </w:tblPr>
  </w:style>
  <w:style w:type="table" w:styleId="a3" w:customStyle="1">
    <w:basedOn w:val="TableNormal"/>
    <w:tblPr>
      <w:tblStyleRowBandSize w:val="1"/>
      <w:tblStyleColBandSize w:val="1"/>
      <w:tblCellMar>
        <w:top w:w="0" w:type="dxa"/>
        <w:left w:w="115" w:type="dxa"/>
        <w:bottom w:w="0" w:type="dxa"/>
        <w:right w:w="115" w:type="dxa"/>
      </w:tblCellMar>
    </w:tblPr>
  </w:style>
  <w:style w:type="table" w:styleId="a4" w:customStyle="1">
    <w:basedOn w:val="TableNormal"/>
    <w:tblPr>
      <w:tblStyleRowBandSize w:val="1"/>
      <w:tblStyleColBandSize w:val="1"/>
      <w:tblCellMar>
        <w:top w:w="0" w:type="dxa"/>
        <w:left w:w="115" w:type="dxa"/>
        <w:bottom w:w="0" w:type="dxa"/>
        <w:right w:w="115" w:type="dxa"/>
      </w:tblCellMar>
    </w:tblPr>
  </w:style>
  <w:style w:type="table" w:styleId="a5" w:customStyle="1">
    <w:basedOn w:val="TableNormal"/>
    <w:tblPr>
      <w:tblStyleRowBandSize w:val="1"/>
      <w:tblStyleColBandSize w:val="1"/>
      <w:tblCellMar>
        <w:top w:w="0" w:type="dxa"/>
        <w:left w:w="115" w:type="dxa"/>
        <w:bottom w:w="0" w:type="dxa"/>
        <w:right w:w="115" w:type="dxa"/>
      </w:tblCellMar>
    </w:tblPr>
  </w:style>
  <w:style w:type="table" w:styleId="a6" w:customStyle="1">
    <w:basedOn w:val="TableNormal"/>
    <w:tblPr>
      <w:tblStyleRowBandSize w:val="1"/>
      <w:tblStyleColBandSize w:val="1"/>
      <w:tblCellMar>
        <w:top w:w="0" w:type="dxa"/>
        <w:left w:w="115" w:type="dxa"/>
        <w:bottom w:w="0" w:type="dxa"/>
        <w:right w:w="115" w:type="dxa"/>
      </w:tblCellMar>
    </w:tblPr>
  </w:style>
  <w:style w:type="table" w:styleId="a7" w:customStyle="1">
    <w:basedOn w:val="TableNormal"/>
    <w:tblPr>
      <w:tblStyleRowBandSize w:val="1"/>
      <w:tblStyleColBandSize w:val="1"/>
      <w:tblCellMar>
        <w:top w:w="0" w:type="dxa"/>
        <w:left w:w="115" w:type="dxa"/>
        <w:bottom w:w="0" w:type="dxa"/>
        <w:right w:w="115" w:type="dxa"/>
      </w:tblCellMar>
    </w:tblPr>
  </w:style>
  <w:style w:type="table" w:styleId="a8" w:customStyle="1">
    <w:basedOn w:val="TableNormal"/>
    <w:tblPr>
      <w:tblStyleRowBandSize w:val="1"/>
      <w:tblStyleColBandSize w:val="1"/>
      <w:tblCellMar>
        <w:top w:w="0" w:type="dxa"/>
        <w:left w:w="115" w:type="dxa"/>
        <w:bottom w:w="0" w:type="dxa"/>
        <w:right w:w="115" w:type="dxa"/>
      </w:tblCellMar>
    </w:tblPr>
  </w:style>
  <w:style w:type="table" w:styleId="a9" w:customStyle="1">
    <w:basedOn w:val="TableNormal"/>
    <w:tblPr>
      <w:tblStyleRowBandSize w:val="1"/>
      <w:tblStyleColBandSize w:val="1"/>
      <w:tblCellMar>
        <w:top w:w="0" w:type="dxa"/>
        <w:left w:w="115" w:type="dxa"/>
        <w:bottom w:w="0" w:type="dxa"/>
        <w:right w:w="115" w:type="dxa"/>
      </w:tblCellMar>
    </w:tblPr>
  </w:style>
  <w:style w:type="table" w:styleId="aa" w:customStyle="1">
    <w:basedOn w:val="TableNormal"/>
    <w:tblPr>
      <w:tblStyleRowBandSize w:val="1"/>
      <w:tblStyleColBandSize w:val="1"/>
      <w:tblCellMar>
        <w:top w:w="0" w:type="dxa"/>
        <w:left w:w="115" w:type="dxa"/>
        <w:bottom w:w="0" w:type="dxa"/>
        <w:right w:w="115" w:type="dxa"/>
      </w:tblCellMar>
    </w:tblPr>
  </w:style>
  <w:style w:type="paragraph" w:styleId="Revisin">
    <w:name w:val="Revision"/>
    <w:hidden/>
    <w:uiPriority w:val="99"/>
    <w:semiHidden/>
    <w:rsid w:val="0096215D"/>
    <w:pPr>
      <w:spacing w:line="240" w:lineRule="auto"/>
    </w:pPr>
  </w:style>
  <w:style w:type="paragraph" w:styleId="Prrafodelista">
    <w:name w:val="List Paragraph"/>
    <w:basedOn w:val="Normal"/>
    <w:uiPriority w:val="34"/>
    <w:qFormat/>
    <w:rsid w:val="00FC3C05"/>
    <w:pPr>
      <w:ind w:left="720"/>
      <w:contextualSpacing/>
    </w:pPr>
    <w:rPr>
      <w:lang w:eastAsia="es-CO"/>
    </w:rPr>
  </w:style>
  <w:style w:type="character" w:styleId="Refdecomentario">
    <w:name w:val="annotation reference"/>
    <w:basedOn w:val="Fuentedeprrafopredeter"/>
    <w:uiPriority w:val="99"/>
    <w:semiHidden/>
    <w:unhideWhenUsed/>
    <w:rsid w:val="0020657B"/>
    <w:rPr>
      <w:sz w:val="16"/>
      <w:szCs w:val="16"/>
    </w:rPr>
  </w:style>
  <w:style w:type="paragraph" w:styleId="Textocomentario">
    <w:name w:val="annotation text"/>
    <w:basedOn w:val="Normal"/>
    <w:link w:val="TextocomentarioCar"/>
    <w:uiPriority w:val="99"/>
    <w:semiHidden/>
    <w:unhideWhenUsed/>
    <w:rsid w:val="0020657B"/>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20657B"/>
    <w:rPr>
      <w:sz w:val="20"/>
      <w:szCs w:val="20"/>
    </w:rPr>
  </w:style>
  <w:style w:type="paragraph" w:styleId="Asuntodelcomentario">
    <w:name w:val="annotation subject"/>
    <w:basedOn w:val="Textocomentario"/>
    <w:next w:val="Textocomentario"/>
    <w:link w:val="AsuntodelcomentarioCar"/>
    <w:uiPriority w:val="99"/>
    <w:semiHidden/>
    <w:unhideWhenUsed/>
    <w:rsid w:val="0020657B"/>
    <w:rPr>
      <w:b/>
      <w:bCs/>
    </w:rPr>
  </w:style>
  <w:style w:type="character" w:styleId="AsuntodelcomentarioCar" w:customStyle="1">
    <w:name w:val="Asunto del comentario Car"/>
    <w:basedOn w:val="TextocomentarioCar"/>
    <w:link w:val="Asuntodelcomentario"/>
    <w:uiPriority w:val="99"/>
    <w:semiHidden/>
    <w:rsid w:val="0020657B"/>
    <w:rPr>
      <w:b/>
      <w:bCs/>
      <w:sz w:val="20"/>
      <w:szCs w:val="20"/>
    </w:rPr>
  </w:style>
  <w:style w:type="character" w:styleId="Hipervnculo">
    <w:name w:val="Hyperlink"/>
    <w:basedOn w:val="Fuentedeprrafopredeter"/>
    <w:uiPriority w:val="99"/>
    <w:unhideWhenUsed/>
    <w:rsid w:val="0020657B"/>
    <w:rPr>
      <w:color w:val="0000FF" w:themeColor="hyperlink"/>
      <w:u w:val="single"/>
    </w:rPr>
  </w:style>
  <w:style w:type="character" w:styleId="Mencinsinresolver">
    <w:name w:val="Unresolved Mention"/>
    <w:basedOn w:val="Fuentedeprrafopredeter"/>
    <w:uiPriority w:val="99"/>
    <w:semiHidden/>
    <w:unhideWhenUsed/>
    <w:rsid w:val="0020657B"/>
    <w:rPr>
      <w:color w:val="605E5C"/>
      <w:shd w:val="clear" w:color="auto" w:fill="E1DFDD"/>
    </w:rPr>
  </w:style>
  <w:style w:type="table" w:styleId="Tablaconcuadrcula6concolores">
    <w:name w:val="Grid Table 6 Colorful"/>
    <w:basedOn w:val="Tablanormal"/>
    <w:uiPriority w:val="51"/>
    <w:rsid w:val="00353A5A"/>
    <w:pPr>
      <w:spacing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E16B10"/>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8901CE"/>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8901CE"/>
  </w:style>
  <w:style w:type="paragraph" w:styleId="Piedepgina">
    <w:name w:val="footer"/>
    <w:basedOn w:val="Normal"/>
    <w:link w:val="PiedepginaCar"/>
    <w:uiPriority w:val="99"/>
    <w:unhideWhenUsed/>
    <w:rsid w:val="008901CE"/>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8901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affirmalegal.com/pictures/pages/232/asesoria-em-registro-invima.jpg" TargetMode="External"/><Relationship Id="rId18" Type="http://schemas.openxmlformats.org/officeDocument/2006/relationships/hyperlink" Target="https://www.infobae.com/resizer/v2/ALRXOT63JFGX3M5PNDDK6RKZRI.jpg?auth=96b60d18ee28d265629b7bedb06b38977e1f6d3f80141fa5c72b2bb355bf074e&amp;smart=true&amp;width=992&amp;height=661&amp;quality=85" TargetMode="External"/><Relationship Id="rId26" Type="http://schemas.openxmlformats.org/officeDocument/2006/relationships/hyperlink" Target="https://www.freepik.es/foto-gratis/pareja-pasando-buen-rato-juntos-cocina_4332700.htm" TargetMode="External"/><Relationship Id="rId39" Type="http://schemas.openxmlformats.org/officeDocument/2006/relationships/hyperlink" Target="https://www.abc.com.py/resizer/v2/FJLJDJCW4RCOXHBTCJ77MIK5EQ.jpg?auth=72b148999b508357c2cd630978976c93fa25c890180fcd92369638d8346cf97c&amp;width=770&amp;smart=true" TargetMode="External"/><Relationship Id="rId21" Type="http://schemas.openxmlformats.org/officeDocument/2006/relationships/hyperlink" Target="https://www.freepik.es/vector-gratis/infografia-escala-ph-diseno-plano_42114290.htm" TargetMode="External"/><Relationship Id="rId34" Type="http://schemas.openxmlformats.org/officeDocument/2006/relationships/hyperlink" Target="https://www.freepik.es/vector-gratis/composicion-pan-comida-simbolos-comida-cocina-ilustracion-vectorial-plana_37365986.htm" TargetMode="External"/><Relationship Id="rId7" Type="http://schemas.openxmlformats.org/officeDocument/2006/relationships/hyperlink" Target="https://bpmalimentos.wordpress.com/wp-content/uploads/2017/03/camara.jpg?w=474" TargetMode="External"/><Relationship Id="rId2" Type="http://schemas.openxmlformats.org/officeDocument/2006/relationships/hyperlink" Target="https://thumbs.dreamstime.com/b/personal-de-cocina-responsable-la-limpieza-y-sanitizaci%C3%B3n-superficies-altamente-tocadas-cafeter%C3%ADa-trabajador-con-botella-spray-217194049.jpg" TargetMode="External"/><Relationship Id="rId16" Type="http://schemas.openxmlformats.org/officeDocument/2006/relationships/hyperlink" Target="https://dynamic-media-cdn.tripadvisor.com/media/photo-o/1d/13/cb/e1/nuestra-barra.jpg?w=900&amp;h=500&amp;s=1" TargetMode="External"/><Relationship Id="rId20" Type="http://schemas.openxmlformats.org/officeDocument/2006/relationships/hyperlink" Target="https://aprende.com/wp-content/uploads/2020/09/limpieza-en-todo-el-personal-1.jpg" TargetMode="External"/><Relationship Id="rId29" Type="http://schemas.openxmlformats.org/officeDocument/2006/relationships/hyperlink" Target="https://www.freepik.es/foto-gratis/sonriendo-panadero-pie-manos-cruzadas_1008521.htm" TargetMode="External"/><Relationship Id="rId41" Type="http://schemas.openxmlformats.org/officeDocument/2006/relationships/hyperlink" Target="https://www.infobae.com/resizer/v2/IGRAG34SURFFXL36FSPZP4ITC4.jpg?auth=f5135b64a3f3a07dcc3066e266ba7fc5396776473e8ff6d6901e5538801afdf6&amp;smart=true&amp;width=992&amp;height=531&amp;quality=85" TargetMode="External"/><Relationship Id="rId1" Type="http://schemas.openxmlformats.org/officeDocument/2006/relationships/hyperlink" Target="https://www.unileverfoodsolutions.com.co/tendencias/Academy/higiene/como-mejorar-la-higiene-y-la-seguridad-en-la-cocina/jcr:content/parsys/content/image.img.png/1584641876996.png" TargetMode="External"/><Relationship Id="rId6" Type="http://schemas.openxmlformats.org/officeDocument/2006/relationships/hyperlink" Target="https://www.chaugluten.com/wp-content/uploads/2017/08/kitchen-1159532_960_720-630x420.jpg" TargetMode="External"/><Relationship Id="rId11" Type="http://schemas.openxmlformats.org/officeDocument/2006/relationships/hyperlink" Target="https://enlinea.invima.gov.co/rs/images/page01.jpg" TargetMode="External"/><Relationship Id="rId24" Type="http://schemas.openxmlformats.org/officeDocument/2006/relationships/hyperlink" Target="https://www.freepik.es/foto-gratis/dos-jovenes-cocineros-cortando-verduras-mascaras-medicas_20495468.htm" TargetMode="External"/><Relationship Id="rId32" Type="http://schemas.openxmlformats.org/officeDocument/2006/relationships/hyperlink" Target="https://www.freepik.es/vector-gratis/concepto-diseno-cero-residuos-vida-sostenible-cosmeticos-naturales-articulos-cuidado-salud-ilustracion-vectorial-isometrica_26763802.htm" TargetMode="External"/><Relationship Id="rId37" Type="http://schemas.openxmlformats.org/officeDocument/2006/relationships/hyperlink" Target="https://reciclajeslopez.com/storage/2021/05/tipos-de-residuos-2-1024x644.jpg" TargetMode="External"/><Relationship Id="rId40" Type="http://schemas.openxmlformats.org/officeDocument/2006/relationships/hyperlink" Target="https://gourmetdemexico.com.mx/wp-content/uploads/2020/07/utensilios-cobre.jpg" TargetMode="External"/><Relationship Id="rId5" Type="http://schemas.openxmlformats.org/officeDocument/2006/relationships/hyperlink" Target="https://cocinasocultas.com/_gatsby/image/2a6f02050717cc589109c2be76b9f9a5/ad119d760517b131afac55c68ebac5ca/control-de-calidad-de-alimentos-plano.jpg?u=https%3A%2F%2Fcocinasocultas.wpengine.com%2Fwp-content%2Fuploads%2F2025%2F02%2Fcontrol-de-calidad-de-alimentos-plano.jpg&amp;a=w%3D1000%26h%3D667%26fm%3Djpg%26q%3D90&amp;cd=2025-02-11T18%3A22%3A19" TargetMode="External"/><Relationship Id="rId15" Type="http://schemas.openxmlformats.org/officeDocument/2006/relationships/hyperlink" Target="https://dynamic-media-cdn.tripadvisor.com/media/photo-o/16/f0/2c/ec/variedad-de-panes-panaderia.jpg?w=900&amp;h=500&amp;s=1" TargetMode="External"/><Relationship Id="rId23" Type="http://schemas.openxmlformats.org/officeDocument/2006/relationships/hyperlink" Target="https://cordis.europa.eu/docs/news/images/2021-08/430611.jpg" TargetMode="External"/><Relationship Id="rId28" Type="http://schemas.openxmlformats.org/officeDocument/2006/relationships/hyperlink" Target="https://www.freepik.es/foto-gratis/inspector-mascara-exfoliante-carpeta-sus-manos-planta-productos-lacteos_26151221.htm" TargetMode="External"/><Relationship Id="rId36" Type="http://schemas.openxmlformats.org/officeDocument/2006/relationships/hyperlink" Target="https://www.voltachile.cl/wp-content/uploads/2020/02/2149056485.jpg" TargetMode="External"/><Relationship Id="rId10" Type="http://schemas.openxmlformats.org/officeDocument/2006/relationships/hyperlink" Target="https://higienealimentariaextreme&#241;a.com/wp-content/uploads/Higiene-Alimentaria-Extremenia-Extremadura-Buenas-Practicas-Higiene-BPH-.jpg" TargetMode="External"/><Relationship Id="rId19" Type="http://schemas.openxmlformats.org/officeDocument/2006/relationships/hyperlink" Target="https://cateringycocteles.com/wp-content/uploads/2019/02/Food-trucks-festival.jpg" TargetMode="External"/><Relationship Id="rId31" Type="http://schemas.openxmlformats.org/officeDocument/2006/relationships/hyperlink" Target="https://www.freepik.es/vector-gratis/equipos-ciencia-sobre-fondo-blanco_25537112.htm" TargetMode="External"/><Relationship Id="rId4" Type="http://schemas.openxmlformats.org/officeDocument/2006/relationships/hyperlink" Target="https://tecnologiahosteleria.com/wp-content/uploads/2023/12/1-2-1536x1024.jpg" TargetMode="External"/><Relationship Id="rId9" Type="http://schemas.openxmlformats.org/officeDocument/2006/relationships/hyperlink" Target="https://encrypted-tbn0.gstatic.com/images?q=tbn:ANd9GcTIo1qdluEyRvcxu47R8L8UgKyWekSsev7I7w&amp;s" TargetMode="External"/><Relationship Id="rId14" Type="http://schemas.openxmlformats.org/officeDocument/2006/relationships/hyperlink" Target="https://dynamic-media-cdn.tripadvisor.com/media/photo-o/12/51/77/a2/intro-restaurant-plaza.jpg?w=900&amp;h=500&amp;s=1" TargetMode="External"/><Relationship Id="rId22" Type="http://schemas.openxmlformats.org/officeDocument/2006/relationships/hyperlink" Target="https://capacitacionatiempo.cl/wp-content/uploads/2020/05/Curso-Higiene-para-Manipuladores-de-Alimentos.jpg" TargetMode="External"/><Relationship Id="rId27" Type="http://schemas.openxmlformats.org/officeDocument/2006/relationships/hyperlink" Target="https://www.freepik.es/foto-gratis/expertos-gastronomia-espalda-espalda-pie-cocina-profesional-restaurante-mientras-posan-camara-chefs-vistiendo-uniformes-cocina-mientras-estan-pie-cocina-gourmet-brazos-cruzados_26600896.htm" TargetMode="External"/><Relationship Id="rId30" Type="http://schemas.openxmlformats.org/officeDocument/2006/relationships/hyperlink" Target="https://www.freepik.es/foto-gratis/pelea-joven-pareja-cocina_4360457.htm" TargetMode="External"/><Relationship Id="rId35" Type="http://schemas.openxmlformats.org/officeDocument/2006/relationships/hyperlink" Target="https://www.freepik.es/vector-gratis/interior-almacen-cajas-carton-bastidores_7198568.htm" TargetMode="External"/><Relationship Id="rId8" Type="http://schemas.openxmlformats.org/officeDocument/2006/relationships/hyperlink" Target="https://controlplagas.com.py/uploads/images/202508/img_w860_68acbf59ed6676-72241848.jpg" TargetMode="External"/><Relationship Id="rId3" Type="http://schemas.openxmlformats.org/officeDocument/2006/relationships/hyperlink" Target="https://blog.distjoan.com/wp-content/uploads/2023/03/02-como-organizar-almacenamiento-alimentos-restaurante.png" TargetMode="External"/><Relationship Id="rId12" Type="http://schemas.openxmlformats.org/officeDocument/2006/relationships/hyperlink" Target="https://somprevencio.cat/wp-content/uploads/2023/07/xCodex-Alimentarius-1024x576-1.png.pagespeed.ic.5Jlmrf7B6f.webp" TargetMode="External"/><Relationship Id="rId17" Type="http://schemas.openxmlformats.org/officeDocument/2006/relationships/hyperlink" Target="https://cbn.edu.co/wp-content/uploads/2024/06/DSC09972-1024x576.jpg" TargetMode="External"/><Relationship Id="rId25" Type="http://schemas.openxmlformats.org/officeDocument/2006/relationships/hyperlink" Target="https://www.freepik.es/foto-gratis/hombre-sonriente-lavando-platos-tiro-medio_13658975.htm" TargetMode="External"/><Relationship Id="rId33" Type="http://schemas.openxmlformats.org/officeDocument/2006/relationships/hyperlink" Target="https://www.freepik.es/vector-gratis/composicion-pan-comida-simbolos-comida-cocina-ilustracion-vectorial-plana_37365986.htm" TargetMode="External"/><Relationship Id="rId38" Type="http://schemas.openxmlformats.org/officeDocument/2006/relationships/hyperlink" Target="https://e00-xlk-cooking-elmundo.uecdn.es/files/image_550_734/uploads/2023/09/08/64faf4d3826e7.jpe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www.fao.org/fao-who-codexalimentarius/sh-proxy/es/?lnk=1&amp;url=https%253A%252F%252Fworkspace.fao.org%252Fsites%252Fcodex%252FStandards%252FCAC%2BRCP%2B39-1993%252FCXP_039s.pdf" TargetMode="External"/><Relationship Id="rId68" Type="http://schemas.openxmlformats.org/officeDocument/2006/relationships/hyperlink" Target="https://www.minsalud.gov.co/Normatividad_Nuevo/DECRETO%203075%20DE%201997.pdf" TargetMode="Externa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comments" Target="comments.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hyperlink" Target="https://www.invima.gov.co/que-es-el-invima" TargetMode="External"/><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image" Target="media/image5.jpeg"/><Relationship Id="rId14" Type="http://schemas.microsoft.com/office/2018/08/relationships/commentsExtensible" Target="commentsExtensible.xml"/><Relationship Id="rId22" Type="http://schemas.openxmlformats.org/officeDocument/2006/relationships/image" Target="media/image8.jpe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hyperlink" Target="http://www.fao.org/fao-who-codexalimentarius/about-codex/es/" TargetMode="External"/><Relationship Id="rId69" Type="http://schemas.openxmlformats.org/officeDocument/2006/relationships/hyperlink" Target="https://iris.paho.org/handle/10665.2/7695"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footer" Target="foot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g"/><Relationship Id="rId38" Type="http://schemas.openxmlformats.org/officeDocument/2006/relationships/diagramLayout" Target="diagrams/layout1.xml"/><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hyperlink" Target="https://www.mincit.gov.co/CMSPages/GetFile.aspx?guid=abc123def-456-ghi-789-jklmnopqrstuv" TargetMode="External"/><Relationship Id="rId20" Type="http://schemas.openxmlformats.org/officeDocument/2006/relationships/image" Target="media/image6.jpg"/><Relationship Id="rId41" Type="http://schemas.microsoft.com/office/2007/relationships/diagramDrawing" Target="diagrams/drawing1.xml"/><Relationship Id="rId54" Type="http://schemas.openxmlformats.org/officeDocument/2006/relationships/image" Target="media/image35.jpeg"/><Relationship Id="rId62" Type="http://schemas.openxmlformats.org/officeDocument/2006/relationships/hyperlink" Target="https://www.funcionpublica.gov.co/eva/gestornormativo/norma.php?i=5248" TargetMode="External"/><Relationship Id="rId70" Type="http://schemas.openxmlformats.org/officeDocument/2006/relationships/hyperlink" Target="https://repositorio.sena.edu.co/handle/11404/8105"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www.ins.gov.co/Direcciones/BuenasPracticasServiciosSalud/GuiaBPM.pdf"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jpeg"/><Relationship Id="rId39" Type="http://schemas.openxmlformats.org/officeDocument/2006/relationships/diagramQuickStyle" Target="diagrams/quickStyle1.xml"/><Relationship Id="rId34" Type="http://schemas.openxmlformats.org/officeDocument/2006/relationships/image" Target="media/image20.jp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FC5C36-3B04-4B9F-890D-06B56849D1E4}" type="doc">
      <dgm:prSet loTypeId="urn:microsoft.com/office/officeart/2005/8/layout/radial1" loCatId="cycle" qsTypeId="urn:microsoft.com/office/officeart/2005/8/quickstyle/simple1" qsCatId="simple" csTypeId="urn:microsoft.com/office/officeart/2005/8/colors/colorful1" csCatId="colorful" phldr="1"/>
      <dgm:spPr/>
      <dgm:t>
        <a:bodyPr/>
        <a:lstStyle/>
        <a:p>
          <a:endParaRPr lang="es-MX"/>
        </a:p>
      </dgm:t>
    </dgm:pt>
    <dgm:pt modelId="{D24D208D-94B7-49CF-9163-A1FD038E64BD}">
      <dgm:prSet phldrT="[Texto]">
        <dgm:style>
          <a:lnRef idx="3">
            <a:schemeClr val="lt1"/>
          </a:lnRef>
          <a:fillRef idx="1">
            <a:schemeClr val="dk1"/>
          </a:fillRef>
          <a:effectRef idx="1">
            <a:schemeClr val="dk1"/>
          </a:effectRef>
          <a:fontRef idx="minor">
            <a:schemeClr val="lt1"/>
          </a:fontRef>
        </dgm:style>
      </dgm:prSet>
      <dgm:spPr/>
      <dgm:t>
        <a:bodyPr/>
        <a:lstStyle/>
        <a:p>
          <a:r>
            <a:rPr lang="es-MX"/>
            <a:t>Conductas no permitidas en la cocina</a:t>
          </a:r>
        </a:p>
      </dgm:t>
    </dgm:pt>
    <dgm:pt modelId="{EFFA1410-776E-4693-89E4-68CCBDFE4D65}" type="parTrans" cxnId="{A4A56137-384E-4ABE-B595-3D0FED5B471A}">
      <dgm:prSet/>
      <dgm:spPr/>
      <dgm:t>
        <a:bodyPr/>
        <a:lstStyle/>
        <a:p>
          <a:endParaRPr lang="es-MX"/>
        </a:p>
      </dgm:t>
    </dgm:pt>
    <dgm:pt modelId="{14B6FAE1-8CF4-4131-A867-EDABD9A2C507}" type="sibTrans" cxnId="{A4A56137-384E-4ABE-B595-3D0FED5B471A}">
      <dgm:prSet/>
      <dgm:spPr/>
      <dgm:t>
        <a:bodyPr/>
        <a:lstStyle/>
        <a:p>
          <a:endParaRPr lang="es-MX"/>
        </a:p>
      </dgm:t>
    </dgm:pt>
    <dgm:pt modelId="{6F534784-3AC9-4466-B552-E759F1DD8DE2}">
      <dgm:prSet phldrT="[Texto]" custT="1">
        <dgm:style>
          <a:lnRef idx="3">
            <a:schemeClr val="lt1"/>
          </a:lnRef>
          <a:fillRef idx="1">
            <a:schemeClr val="accent4"/>
          </a:fillRef>
          <a:effectRef idx="1">
            <a:schemeClr val="accent4"/>
          </a:effectRef>
          <a:fontRef idx="minor">
            <a:schemeClr val="lt1"/>
          </a:fontRef>
        </dgm:style>
      </dgm:prSet>
      <dgm:spPr/>
      <dgm:t>
        <a:bodyPr/>
        <a:lstStyle/>
        <a:p>
          <a:r>
            <a:rPr lang="es-MX" sz="900">
              <a:latin typeface="Arial" panose="020B0604020202020204" pitchFamily="34" charset="0"/>
              <a:cs typeface="Arial" panose="020B0604020202020204" pitchFamily="34" charset="0"/>
            </a:rPr>
            <a:t>Fumar, comer o masticar chicle y escupir.</a:t>
          </a:r>
        </a:p>
      </dgm:t>
    </dgm:pt>
    <dgm:pt modelId="{573BE6AA-7913-445A-B482-008DFE20EAC9}" type="parTrans" cxnId="{F8F6EF13-DADC-4173-8834-DD021552E39E}">
      <dgm:prSet/>
      <dgm:spPr/>
      <dgm:t>
        <a:bodyPr/>
        <a:lstStyle/>
        <a:p>
          <a:endParaRPr lang="es-MX"/>
        </a:p>
      </dgm:t>
    </dgm:pt>
    <dgm:pt modelId="{68DD379F-330E-48CF-9AFF-E240A6D9BE1D}" type="sibTrans" cxnId="{F8F6EF13-DADC-4173-8834-DD021552E39E}">
      <dgm:prSet/>
      <dgm:spPr/>
      <dgm:t>
        <a:bodyPr/>
        <a:lstStyle/>
        <a:p>
          <a:endParaRPr lang="es-MX"/>
        </a:p>
      </dgm:t>
    </dgm:pt>
    <dgm:pt modelId="{AAD6B08E-815B-4450-9390-1D363348A4A7}">
      <dgm:prSet phldrT="[Texto]" custT="1">
        <dgm:style>
          <a:lnRef idx="3">
            <a:schemeClr val="lt1"/>
          </a:lnRef>
          <a:fillRef idx="1">
            <a:schemeClr val="accent3"/>
          </a:fillRef>
          <a:effectRef idx="1">
            <a:schemeClr val="accent3"/>
          </a:effectRef>
          <a:fontRef idx="minor">
            <a:schemeClr val="lt1"/>
          </a:fontRef>
        </dgm:style>
      </dgm:prSet>
      <dgm:spPr/>
      <dgm:t>
        <a:bodyPr/>
        <a:lstStyle/>
        <a:p>
          <a:pPr>
            <a:buFont typeface="Arial" panose="020B0604020202020204" pitchFamily="34" charset="0"/>
            <a:buChar char="●"/>
          </a:pPr>
          <a:r>
            <a:rPr lang="es-MX" sz="900">
              <a:latin typeface="Arial" panose="020B0604020202020204" pitchFamily="34" charset="0"/>
              <a:cs typeface="Arial" panose="020B0604020202020204" pitchFamily="34" charset="0"/>
            </a:rPr>
            <a:t>Secarse el sudor con las manos o el delantal (debe usarse un pañuelo desechable).</a:t>
          </a:r>
        </a:p>
      </dgm:t>
    </dgm:pt>
    <dgm:pt modelId="{64B7E139-6F6C-464B-86D5-377CB9C6ADEB}" type="parTrans" cxnId="{0C7DA5DD-2562-4199-B138-50CA47A2E350}">
      <dgm:prSet/>
      <dgm:spPr/>
      <dgm:t>
        <a:bodyPr/>
        <a:lstStyle/>
        <a:p>
          <a:endParaRPr lang="es-MX"/>
        </a:p>
      </dgm:t>
    </dgm:pt>
    <dgm:pt modelId="{7260BBB4-31EF-4330-9A35-B4A592B62F71}" type="sibTrans" cxnId="{0C7DA5DD-2562-4199-B138-50CA47A2E350}">
      <dgm:prSet/>
      <dgm:spPr/>
      <dgm:t>
        <a:bodyPr/>
        <a:lstStyle/>
        <a:p>
          <a:endParaRPr lang="es-MX"/>
        </a:p>
      </dgm:t>
    </dgm:pt>
    <dgm:pt modelId="{7E9318F1-60F4-40E1-9AFB-9AD95149B804}">
      <dgm:prSet phldrT="[Texto]" custT="1">
        <dgm:style>
          <a:lnRef idx="3">
            <a:schemeClr val="lt1"/>
          </a:lnRef>
          <a:fillRef idx="1">
            <a:schemeClr val="accent2"/>
          </a:fillRef>
          <a:effectRef idx="1">
            <a:schemeClr val="accent2"/>
          </a:effectRef>
          <a:fontRef idx="minor">
            <a:schemeClr val="lt1"/>
          </a:fontRef>
        </dgm:style>
      </dgm:prSet>
      <dgm:spPr/>
      <dgm:t>
        <a:bodyPr/>
        <a:lstStyle/>
        <a:p>
          <a:pPr>
            <a:buNone/>
          </a:pPr>
          <a:r>
            <a:rPr lang="es-CO" sz="900">
              <a:latin typeface="Arial" panose="020B0604020202020204" pitchFamily="34" charset="0"/>
              <a:cs typeface="Arial" panose="020B0604020202020204" pitchFamily="34" charset="0"/>
            </a:rPr>
            <a:t>Estornudar o toser sin cubrirse con el antebrazo (nunca con las manos).</a:t>
          </a:r>
          <a:endParaRPr lang="es-MX" sz="900">
            <a:latin typeface="Arial" panose="020B0604020202020204" pitchFamily="34" charset="0"/>
            <a:cs typeface="Arial" panose="020B0604020202020204" pitchFamily="34" charset="0"/>
          </a:endParaRPr>
        </a:p>
      </dgm:t>
    </dgm:pt>
    <dgm:pt modelId="{0999AD9E-53E0-49AE-B7C3-7F512E64DA29}" type="parTrans" cxnId="{AFBE49B9-FA0B-4C27-9801-EBFD66D560CB}">
      <dgm:prSet/>
      <dgm:spPr/>
      <dgm:t>
        <a:bodyPr/>
        <a:lstStyle/>
        <a:p>
          <a:endParaRPr lang="es-MX"/>
        </a:p>
      </dgm:t>
    </dgm:pt>
    <dgm:pt modelId="{D67DC93D-D922-4DAF-B969-A171C7FFC1AD}" type="sibTrans" cxnId="{AFBE49B9-FA0B-4C27-9801-EBFD66D560CB}">
      <dgm:prSet/>
      <dgm:spPr/>
      <dgm:t>
        <a:bodyPr/>
        <a:lstStyle/>
        <a:p>
          <a:endParaRPr lang="es-MX"/>
        </a:p>
      </dgm:t>
    </dgm:pt>
    <dgm:pt modelId="{DBD228B9-3D68-4B8C-AB37-838E05BDF958}">
      <dgm:prSet phldrT="[Texto]" custT="1"/>
      <dgm:spPr/>
      <dgm:t>
        <a:bodyPr/>
        <a:lstStyle/>
        <a:p>
          <a:pPr>
            <a:buNone/>
          </a:pPr>
          <a:r>
            <a:rPr lang="es-CO" sz="900">
              <a:latin typeface="Arial" panose="020B0604020202020204" pitchFamily="34" charset="0"/>
              <a:cs typeface="Arial" panose="020B0604020202020204" pitchFamily="34" charset="0"/>
            </a:rPr>
            <a:t>Guardar objetos personales (llaves, celulares, cigarrillos) en los bolsillos del uniforme que dan hacia los alimentos</a:t>
          </a:r>
          <a:r>
            <a:rPr lang="es-CO" sz="1000"/>
            <a:t>.</a:t>
          </a:r>
          <a:endParaRPr lang="es-MX" sz="1000"/>
        </a:p>
      </dgm:t>
    </dgm:pt>
    <dgm:pt modelId="{32880F79-EC33-44AD-9324-92D680B59FF2}" type="parTrans" cxnId="{8DCCC596-F817-4465-969A-62C5B998D0C7}">
      <dgm:prSet/>
      <dgm:spPr/>
      <dgm:t>
        <a:bodyPr/>
        <a:lstStyle/>
        <a:p>
          <a:endParaRPr lang="es-MX"/>
        </a:p>
      </dgm:t>
    </dgm:pt>
    <dgm:pt modelId="{EBE266C6-9713-4501-BE20-F56E99D2FC98}" type="sibTrans" cxnId="{8DCCC596-F817-4465-969A-62C5B998D0C7}">
      <dgm:prSet/>
      <dgm:spPr/>
      <dgm:t>
        <a:bodyPr/>
        <a:lstStyle/>
        <a:p>
          <a:endParaRPr lang="es-MX"/>
        </a:p>
      </dgm:t>
    </dgm:pt>
    <dgm:pt modelId="{9CFB446C-DD23-4723-B9F4-8A20C2E2567E}">
      <dgm:prSet custT="1">
        <dgm:style>
          <a:lnRef idx="3">
            <a:schemeClr val="lt1"/>
          </a:lnRef>
          <a:fillRef idx="1">
            <a:schemeClr val="accent1"/>
          </a:fillRef>
          <a:effectRef idx="1">
            <a:schemeClr val="accent1"/>
          </a:effectRef>
          <a:fontRef idx="minor">
            <a:schemeClr val="lt1"/>
          </a:fontRef>
        </dgm:style>
      </dgm:prSet>
      <dgm:spPr/>
      <dgm:t>
        <a:bodyPr/>
        <a:lstStyle/>
        <a:p>
          <a:pPr>
            <a:buFont typeface="Arial" panose="020B0604020202020204" pitchFamily="34" charset="0"/>
            <a:buChar char="●"/>
          </a:pPr>
          <a:r>
            <a:rPr lang="es-CO" sz="700" u="none">
              <a:latin typeface="Arial" panose="020B0604020202020204" pitchFamily="34" charset="0"/>
              <a:cs typeface="Arial" panose="020B0604020202020204" pitchFamily="34" charset="0"/>
            </a:rPr>
            <a:t>Probar alimentos directamente con el dedo o con un utensilio que luego se vuelve a introducir en la olla (se debe usar una cuchara limpia para probar y luego desecharla o lavarla).</a:t>
          </a:r>
          <a:endParaRPr lang="es-MX" sz="700" u="none">
            <a:latin typeface="Arial" panose="020B0604020202020204" pitchFamily="34" charset="0"/>
            <a:cs typeface="Arial" panose="020B0604020202020204" pitchFamily="34" charset="0"/>
          </a:endParaRPr>
        </a:p>
      </dgm:t>
    </dgm:pt>
    <dgm:pt modelId="{0052FC5B-A1C0-49EE-8A14-4A2386DF2931}" type="parTrans" cxnId="{2A9D28BC-19B4-415D-8FE2-6456E81F1277}">
      <dgm:prSet/>
      <dgm:spPr/>
      <dgm:t>
        <a:bodyPr/>
        <a:lstStyle/>
        <a:p>
          <a:endParaRPr lang="es-MX"/>
        </a:p>
      </dgm:t>
    </dgm:pt>
    <dgm:pt modelId="{9863FB1D-4489-4EEA-8768-56D5439FC0C2}" type="sibTrans" cxnId="{2A9D28BC-19B4-415D-8FE2-6456E81F1277}">
      <dgm:prSet/>
      <dgm:spPr/>
      <dgm:t>
        <a:bodyPr/>
        <a:lstStyle/>
        <a:p>
          <a:endParaRPr lang="es-MX"/>
        </a:p>
      </dgm:t>
    </dgm:pt>
    <dgm:pt modelId="{D250E28D-7A7C-44A2-BF97-AA2C2AD6C1A0}">
      <dgm:prSet custT="1">
        <dgm:style>
          <a:lnRef idx="3">
            <a:schemeClr val="lt1"/>
          </a:lnRef>
          <a:fillRef idx="1">
            <a:schemeClr val="accent6"/>
          </a:fillRef>
          <a:effectRef idx="1">
            <a:schemeClr val="accent6"/>
          </a:effectRef>
          <a:fontRef idx="minor">
            <a:schemeClr val="lt1"/>
          </a:fontRef>
        </dgm:style>
      </dgm:prSet>
      <dgm:spPr/>
      <dgm:t>
        <a:bodyPr/>
        <a:lstStyle/>
        <a:p>
          <a:pPr>
            <a:buNone/>
          </a:pPr>
          <a:r>
            <a:rPr lang="es-MX" sz="800">
              <a:latin typeface="Arial" panose="020B0604020202020204" pitchFamily="34" charset="0"/>
              <a:cs typeface="Arial" panose="020B0604020202020204" pitchFamily="34" charset="0"/>
            </a:rPr>
            <a:t>Usar anillos (excepto alianza lisa), relojes, pulseras o aretes largos está prohibido, ya que acumulan suciedad y pueden desprenderse, convirtiéndose en un riesgo físico.</a:t>
          </a:r>
          <a:endParaRPr lang="es-MX" sz="800"/>
        </a:p>
      </dgm:t>
    </dgm:pt>
    <dgm:pt modelId="{37EBB695-0814-41FB-9C31-CC916F9121E2}" type="parTrans" cxnId="{DE642368-709F-4712-AAAA-D3C7B6E76928}">
      <dgm:prSet/>
      <dgm:spPr/>
      <dgm:t>
        <a:bodyPr/>
        <a:lstStyle/>
        <a:p>
          <a:endParaRPr lang="es-MX"/>
        </a:p>
      </dgm:t>
    </dgm:pt>
    <dgm:pt modelId="{F7B69DF7-6548-446B-8342-6F2FC6034FE6}" type="sibTrans" cxnId="{DE642368-709F-4712-AAAA-D3C7B6E76928}">
      <dgm:prSet/>
      <dgm:spPr/>
      <dgm:t>
        <a:bodyPr/>
        <a:lstStyle/>
        <a:p>
          <a:endParaRPr lang="es-MX"/>
        </a:p>
      </dgm:t>
    </dgm:pt>
    <dgm:pt modelId="{30DCB050-8369-46F9-BD7B-E009F1DDBA82}" type="pres">
      <dgm:prSet presAssocID="{3BFC5C36-3B04-4B9F-890D-06B56849D1E4}" presName="cycle" presStyleCnt="0">
        <dgm:presLayoutVars>
          <dgm:chMax val="1"/>
          <dgm:dir/>
          <dgm:animLvl val="ctr"/>
          <dgm:resizeHandles val="exact"/>
        </dgm:presLayoutVars>
      </dgm:prSet>
      <dgm:spPr/>
    </dgm:pt>
    <dgm:pt modelId="{6A9971A1-9CF2-4C40-91B1-8678DF96DC07}" type="pres">
      <dgm:prSet presAssocID="{D24D208D-94B7-49CF-9163-A1FD038E64BD}" presName="centerShape" presStyleLbl="node0" presStyleIdx="0" presStyleCnt="1"/>
      <dgm:spPr/>
    </dgm:pt>
    <dgm:pt modelId="{A146863F-8870-45DB-8628-81F7F1FBE480}" type="pres">
      <dgm:prSet presAssocID="{573BE6AA-7913-445A-B482-008DFE20EAC9}" presName="Name9" presStyleLbl="parChTrans1D2" presStyleIdx="0" presStyleCnt="6"/>
      <dgm:spPr/>
    </dgm:pt>
    <dgm:pt modelId="{C33D884F-025C-4211-9C24-D7676AF511B8}" type="pres">
      <dgm:prSet presAssocID="{573BE6AA-7913-445A-B482-008DFE20EAC9}" presName="connTx" presStyleLbl="parChTrans1D2" presStyleIdx="0" presStyleCnt="6"/>
      <dgm:spPr/>
    </dgm:pt>
    <dgm:pt modelId="{39646A1F-1625-49E2-8C7B-859AC2883386}" type="pres">
      <dgm:prSet presAssocID="{6F534784-3AC9-4466-B552-E759F1DD8DE2}" presName="node" presStyleLbl="node1" presStyleIdx="0" presStyleCnt="6" custScaleX="153061" custScaleY="153061">
        <dgm:presLayoutVars>
          <dgm:bulletEnabled val="1"/>
        </dgm:presLayoutVars>
      </dgm:prSet>
      <dgm:spPr/>
    </dgm:pt>
    <dgm:pt modelId="{707CF5B6-5617-4AA8-9A62-F52B07C72A41}" type="pres">
      <dgm:prSet presAssocID="{64B7E139-6F6C-464B-86D5-377CB9C6ADEB}" presName="Name9" presStyleLbl="parChTrans1D2" presStyleIdx="1" presStyleCnt="6"/>
      <dgm:spPr/>
    </dgm:pt>
    <dgm:pt modelId="{F2323D98-1DAE-46AD-9FE1-55D9056C1764}" type="pres">
      <dgm:prSet presAssocID="{64B7E139-6F6C-464B-86D5-377CB9C6ADEB}" presName="connTx" presStyleLbl="parChTrans1D2" presStyleIdx="1" presStyleCnt="6"/>
      <dgm:spPr/>
    </dgm:pt>
    <dgm:pt modelId="{7354F345-321F-44DB-A1E1-C2F3BF143166}" type="pres">
      <dgm:prSet presAssocID="{AAD6B08E-815B-4450-9390-1D363348A4A7}" presName="node" presStyleLbl="node1" presStyleIdx="1" presStyleCnt="6" custScaleX="153061" custScaleY="153061" custRadScaleRad="110795" custRadScaleInc="5983">
        <dgm:presLayoutVars>
          <dgm:bulletEnabled val="1"/>
        </dgm:presLayoutVars>
      </dgm:prSet>
      <dgm:spPr/>
    </dgm:pt>
    <dgm:pt modelId="{3FFA317D-CD3D-424B-BE30-9686CD262D24}" type="pres">
      <dgm:prSet presAssocID="{0999AD9E-53E0-49AE-B7C3-7F512E64DA29}" presName="Name9" presStyleLbl="parChTrans1D2" presStyleIdx="2" presStyleCnt="6"/>
      <dgm:spPr/>
    </dgm:pt>
    <dgm:pt modelId="{31833B5C-2538-4A80-8C26-B86E23A0FD41}" type="pres">
      <dgm:prSet presAssocID="{0999AD9E-53E0-49AE-B7C3-7F512E64DA29}" presName="connTx" presStyleLbl="parChTrans1D2" presStyleIdx="2" presStyleCnt="6"/>
      <dgm:spPr/>
    </dgm:pt>
    <dgm:pt modelId="{554D5475-06B6-4B93-8264-3A1E701B544A}" type="pres">
      <dgm:prSet presAssocID="{7E9318F1-60F4-40E1-9AFB-9AD95149B804}" presName="node" presStyleLbl="node1" presStyleIdx="2" presStyleCnt="6" custScaleX="153061" custScaleY="153061" custRadScaleRad="122971" custRadScaleInc="12152">
        <dgm:presLayoutVars>
          <dgm:bulletEnabled val="1"/>
        </dgm:presLayoutVars>
      </dgm:prSet>
      <dgm:spPr/>
    </dgm:pt>
    <dgm:pt modelId="{4CC47349-A770-4A6F-B639-0269B394D773}" type="pres">
      <dgm:prSet presAssocID="{32880F79-EC33-44AD-9324-92D680B59FF2}" presName="Name9" presStyleLbl="parChTrans1D2" presStyleIdx="3" presStyleCnt="6"/>
      <dgm:spPr/>
    </dgm:pt>
    <dgm:pt modelId="{473EB44C-54E7-4195-89B6-0C5862A5EC74}" type="pres">
      <dgm:prSet presAssocID="{32880F79-EC33-44AD-9324-92D680B59FF2}" presName="connTx" presStyleLbl="parChTrans1D2" presStyleIdx="3" presStyleCnt="6"/>
      <dgm:spPr/>
    </dgm:pt>
    <dgm:pt modelId="{78E7C3C7-DB57-4C02-93AC-1B673800A805}" type="pres">
      <dgm:prSet presAssocID="{DBD228B9-3D68-4B8C-AB37-838E05BDF958}" presName="node" presStyleLbl="node1" presStyleIdx="3" presStyleCnt="6" custScaleX="153061" custScaleY="153061" custRadScaleRad="109079" custRadScaleInc="16492">
        <dgm:presLayoutVars>
          <dgm:bulletEnabled val="1"/>
        </dgm:presLayoutVars>
      </dgm:prSet>
      <dgm:spPr/>
    </dgm:pt>
    <dgm:pt modelId="{381B06DF-A2A7-45D2-90A4-FDA3417B85E4}" type="pres">
      <dgm:prSet presAssocID="{37EBB695-0814-41FB-9C31-CC916F9121E2}" presName="Name9" presStyleLbl="parChTrans1D2" presStyleIdx="4" presStyleCnt="6"/>
      <dgm:spPr/>
    </dgm:pt>
    <dgm:pt modelId="{D8C53BE1-D2A4-4B91-A9DB-70D1B9717B5D}" type="pres">
      <dgm:prSet presAssocID="{37EBB695-0814-41FB-9C31-CC916F9121E2}" presName="connTx" presStyleLbl="parChTrans1D2" presStyleIdx="4" presStyleCnt="6"/>
      <dgm:spPr/>
    </dgm:pt>
    <dgm:pt modelId="{F159FF1A-4575-4980-AD9B-83BA0FFA7FC4}" type="pres">
      <dgm:prSet presAssocID="{D250E28D-7A7C-44A2-BF97-AA2C2AD6C1A0}" presName="node" presStyleLbl="node1" presStyleIdx="4" presStyleCnt="6" custScaleX="153061" custScaleY="153061" custRadScaleRad="124826" custRadScaleInc="13390">
        <dgm:presLayoutVars>
          <dgm:bulletEnabled val="1"/>
        </dgm:presLayoutVars>
      </dgm:prSet>
      <dgm:spPr/>
    </dgm:pt>
    <dgm:pt modelId="{5A7D48CA-C647-4C6D-AA6C-A83B855ECBCA}" type="pres">
      <dgm:prSet presAssocID="{0052FC5B-A1C0-49EE-8A14-4A2386DF2931}" presName="Name9" presStyleLbl="parChTrans1D2" presStyleIdx="5" presStyleCnt="6"/>
      <dgm:spPr/>
    </dgm:pt>
    <dgm:pt modelId="{8FF62376-4B84-4D2F-9C74-D4620E8DF87D}" type="pres">
      <dgm:prSet presAssocID="{0052FC5B-A1C0-49EE-8A14-4A2386DF2931}" presName="connTx" presStyleLbl="parChTrans1D2" presStyleIdx="5" presStyleCnt="6"/>
      <dgm:spPr/>
    </dgm:pt>
    <dgm:pt modelId="{0908815F-2327-4C79-9E19-D9B5D0320ABA}" type="pres">
      <dgm:prSet presAssocID="{9CFB446C-DD23-4723-B9F4-8A20C2E2567E}" presName="node" presStyleLbl="node1" presStyleIdx="5" presStyleCnt="6" custScaleX="156318" custScaleY="156318" custRadScaleRad="120410" custRadScaleInc="10585">
        <dgm:presLayoutVars>
          <dgm:bulletEnabled val="1"/>
        </dgm:presLayoutVars>
      </dgm:prSet>
      <dgm:spPr/>
    </dgm:pt>
  </dgm:ptLst>
  <dgm:cxnLst>
    <dgm:cxn modelId="{4F48E902-8472-4F9B-8B80-498740CE536B}" type="presOf" srcId="{64B7E139-6F6C-464B-86D5-377CB9C6ADEB}" destId="{F2323D98-1DAE-46AD-9FE1-55D9056C1764}" srcOrd="1" destOrd="0" presId="urn:microsoft.com/office/officeart/2005/8/layout/radial1"/>
    <dgm:cxn modelId="{0CA2670E-E005-478C-9B8A-FF30091788EB}" type="presOf" srcId="{37EBB695-0814-41FB-9C31-CC916F9121E2}" destId="{D8C53BE1-D2A4-4B91-A9DB-70D1B9717B5D}" srcOrd="1" destOrd="0" presId="urn:microsoft.com/office/officeart/2005/8/layout/radial1"/>
    <dgm:cxn modelId="{F8F6EF13-DADC-4173-8834-DD021552E39E}" srcId="{D24D208D-94B7-49CF-9163-A1FD038E64BD}" destId="{6F534784-3AC9-4466-B552-E759F1DD8DE2}" srcOrd="0" destOrd="0" parTransId="{573BE6AA-7913-445A-B482-008DFE20EAC9}" sibTransId="{68DD379F-330E-48CF-9AFF-E240A6D9BE1D}"/>
    <dgm:cxn modelId="{80A9C025-6A70-4F9C-AEFC-77195DACB486}" type="presOf" srcId="{37EBB695-0814-41FB-9C31-CC916F9121E2}" destId="{381B06DF-A2A7-45D2-90A4-FDA3417B85E4}" srcOrd="0" destOrd="0" presId="urn:microsoft.com/office/officeart/2005/8/layout/radial1"/>
    <dgm:cxn modelId="{BB9B4627-5BA8-473B-9534-FB1D6CF0F872}" type="presOf" srcId="{9CFB446C-DD23-4723-B9F4-8A20C2E2567E}" destId="{0908815F-2327-4C79-9E19-D9B5D0320ABA}" srcOrd="0" destOrd="0" presId="urn:microsoft.com/office/officeart/2005/8/layout/radial1"/>
    <dgm:cxn modelId="{824C9F34-DFB6-4F13-B2D5-F91A5B2A296A}" type="presOf" srcId="{0999AD9E-53E0-49AE-B7C3-7F512E64DA29}" destId="{3FFA317D-CD3D-424B-BE30-9686CD262D24}" srcOrd="0" destOrd="0" presId="urn:microsoft.com/office/officeart/2005/8/layout/radial1"/>
    <dgm:cxn modelId="{1652C735-22D4-43DD-8410-F7A323018308}" type="presOf" srcId="{573BE6AA-7913-445A-B482-008DFE20EAC9}" destId="{C33D884F-025C-4211-9C24-D7676AF511B8}" srcOrd="1" destOrd="0" presId="urn:microsoft.com/office/officeart/2005/8/layout/radial1"/>
    <dgm:cxn modelId="{A4A56137-384E-4ABE-B595-3D0FED5B471A}" srcId="{3BFC5C36-3B04-4B9F-890D-06B56849D1E4}" destId="{D24D208D-94B7-49CF-9163-A1FD038E64BD}" srcOrd="0" destOrd="0" parTransId="{EFFA1410-776E-4693-89E4-68CCBDFE4D65}" sibTransId="{14B6FAE1-8CF4-4131-A867-EDABD9A2C507}"/>
    <dgm:cxn modelId="{DF01E437-1D39-4A41-93A5-A21DE48AE76E}" type="presOf" srcId="{D24D208D-94B7-49CF-9163-A1FD038E64BD}" destId="{6A9971A1-9CF2-4C40-91B1-8678DF96DC07}" srcOrd="0" destOrd="0" presId="urn:microsoft.com/office/officeart/2005/8/layout/radial1"/>
    <dgm:cxn modelId="{E59E8A3C-E161-4FDD-A1EC-3C40AEBD68DF}" type="presOf" srcId="{0052FC5B-A1C0-49EE-8A14-4A2386DF2931}" destId="{8FF62376-4B84-4D2F-9C74-D4620E8DF87D}" srcOrd="1" destOrd="0" presId="urn:microsoft.com/office/officeart/2005/8/layout/radial1"/>
    <dgm:cxn modelId="{24A8D54E-6CA5-4100-860D-8D92A5B869E6}" type="presOf" srcId="{7E9318F1-60F4-40E1-9AFB-9AD95149B804}" destId="{554D5475-06B6-4B93-8264-3A1E701B544A}" srcOrd="0" destOrd="0" presId="urn:microsoft.com/office/officeart/2005/8/layout/radial1"/>
    <dgm:cxn modelId="{DE642368-709F-4712-AAAA-D3C7B6E76928}" srcId="{D24D208D-94B7-49CF-9163-A1FD038E64BD}" destId="{D250E28D-7A7C-44A2-BF97-AA2C2AD6C1A0}" srcOrd="4" destOrd="0" parTransId="{37EBB695-0814-41FB-9C31-CC916F9121E2}" sibTransId="{F7B69DF7-6548-446B-8342-6F2FC6034FE6}"/>
    <dgm:cxn modelId="{DD7B6F7B-4980-4DCF-A9FE-DEAF0F3AF939}" type="presOf" srcId="{64B7E139-6F6C-464B-86D5-377CB9C6ADEB}" destId="{707CF5B6-5617-4AA8-9A62-F52B07C72A41}" srcOrd="0" destOrd="0" presId="urn:microsoft.com/office/officeart/2005/8/layout/radial1"/>
    <dgm:cxn modelId="{8DCCC596-F817-4465-969A-62C5B998D0C7}" srcId="{D24D208D-94B7-49CF-9163-A1FD038E64BD}" destId="{DBD228B9-3D68-4B8C-AB37-838E05BDF958}" srcOrd="3" destOrd="0" parTransId="{32880F79-EC33-44AD-9324-92D680B59FF2}" sibTransId="{EBE266C6-9713-4501-BE20-F56E99D2FC98}"/>
    <dgm:cxn modelId="{1CB8309A-6743-45F1-8AE8-9A82F37B9A2B}" type="presOf" srcId="{0052FC5B-A1C0-49EE-8A14-4A2386DF2931}" destId="{5A7D48CA-C647-4C6D-AA6C-A83B855ECBCA}" srcOrd="0" destOrd="0" presId="urn:microsoft.com/office/officeart/2005/8/layout/radial1"/>
    <dgm:cxn modelId="{6CC037A6-4656-4CDA-ABDE-745DD43861EC}" type="presOf" srcId="{D250E28D-7A7C-44A2-BF97-AA2C2AD6C1A0}" destId="{F159FF1A-4575-4980-AD9B-83BA0FFA7FC4}" srcOrd="0" destOrd="0" presId="urn:microsoft.com/office/officeart/2005/8/layout/radial1"/>
    <dgm:cxn modelId="{825679B5-6CF7-4F09-AA64-A7847B0B4CAB}" type="presOf" srcId="{3BFC5C36-3B04-4B9F-890D-06B56849D1E4}" destId="{30DCB050-8369-46F9-BD7B-E009F1DDBA82}" srcOrd="0" destOrd="0" presId="urn:microsoft.com/office/officeart/2005/8/layout/radial1"/>
    <dgm:cxn modelId="{AFBE49B9-FA0B-4C27-9801-EBFD66D560CB}" srcId="{D24D208D-94B7-49CF-9163-A1FD038E64BD}" destId="{7E9318F1-60F4-40E1-9AFB-9AD95149B804}" srcOrd="2" destOrd="0" parTransId="{0999AD9E-53E0-49AE-B7C3-7F512E64DA29}" sibTransId="{D67DC93D-D922-4DAF-B969-A171C7FFC1AD}"/>
    <dgm:cxn modelId="{2A9D28BC-19B4-415D-8FE2-6456E81F1277}" srcId="{D24D208D-94B7-49CF-9163-A1FD038E64BD}" destId="{9CFB446C-DD23-4723-B9F4-8A20C2E2567E}" srcOrd="5" destOrd="0" parTransId="{0052FC5B-A1C0-49EE-8A14-4A2386DF2931}" sibTransId="{9863FB1D-4489-4EEA-8768-56D5439FC0C2}"/>
    <dgm:cxn modelId="{0C7DA5DD-2562-4199-B138-50CA47A2E350}" srcId="{D24D208D-94B7-49CF-9163-A1FD038E64BD}" destId="{AAD6B08E-815B-4450-9390-1D363348A4A7}" srcOrd="1" destOrd="0" parTransId="{64B7E139-6F6C-464B-86D5-377CB9C6ADEB}" sibTransId="{7260BBB4-31EF-4330-9A35-B4A592B62F71}"/>
    <dgm:cxn modelId="{426CA6E4-E8F1-4F99-9F14-22CC36845760}" type="presOf" srcId="{0999AD9E-53E0-49AE-B7C3-7F512E64DA29}" destId="{31833B5C-2538-4A80-8C26-B86E23A0FD41}" srcOrd="1" destOrd="0" presId="urn:microsoft.com/office/officeart/2005/8/layout/radial1"/>
    <dgm:cxn modelId="{340C00EE-71B5-4FB1-9645-A5AD6BFC263A}" type="presOf" srcId="{6F534784-3AC9-4466-B552-E759F1DD8DE2}" destId="{39646A1F-1625-49E2-8C7B-859AC2883386}" srcOrd="0" destOrd="0" presId="urn:microsoft.com/office/officeart/2005/8/layout/radial1"/>
    <dgm:cxn modelId="{70FC95EF-7E7D-4B93-BC37-7DDB176E0B65}" type="presOf" srcId="{32880F79-EC33-44AD-9324-92D680B59FF2}" destId="{4CC47349-A770-4A6F-B639-0269B394D773}" srcOrd="0" destOrd="0" presId="urn:microsoft.com/office/officeart/2005/8/layout/radial1"/>
    <dgm:cxn modelId="{AC1D62F5-AAA6-4300-9ACC-807925A81061}" type="presOf" srcId="{32880F79-EC33-44AD-9324-92D680B59FF2}" destId="{473EB44C-54E7-4195-89B6-0C5862A5EC74}" srcOrd="1" destOrd="0" presId="urn:microsoft.com/office/officeart/2005/8/layout/radial1"/>
    <dgm:cxn modelId="{09D77EF7-4D97-41A8-83EE-943DF4C4298E}" type="presOf" srcId="{DBD228B9-3D68-4B8C-AB37-838E05BDF958}" destId="{78E7C3C7-DB57-4C02-93AC-1B673800A805}" srcOrd="0" destOrd="0" presId="urn:microsoft.com/office/officeart/2005/8/layout/radial1"/>
    <dgm:cxn modelId="{182FB5FC-0142-4ED6-B777-FF544D4724FB}" type="presOf" srcId="{AAD6B08E-815B-4450-9390-1D363348A4A7}" destId="{7354F345-321F-44DB-A1E1-C2F3BF143166}" srcOrd="0" destOrd="0" presId="urn:microsoft.com/office/officeart/2005/8/layout/radial1"/>
    <dgm:cxn modelId="{666218FE-CF72-4E69-9C24-3E7AEEB900FE}" type="presOf" srcId="{573BE6AA-7913-445A-B482-008DFE20EAC9}" destId="{A146863F-8870-45DB-8628-81F7F1FBE480}" srcOrd="0" destOrd="0" presId="urn:microsoft.com/office/officeart/2005/8/layout/radial1"/>
    <dgm:cxn modelId="{C02CA7B3-224E-4936-BF4E-36CB7C3F0B76}" type="presParOf" srcId="{30DCB050-8369-46F9-BD7B-E009F1DDBA82}" destId="{6A9971A1-9CF2-4C40-91B1-8678DF96DC07}" srcOrd="0" destOrd="0" presId="urn:microsoft.com/office/officeart/2005/8/layout/radial1"/>
    <dgm:cxn modelId="{4FC0F12C-E449-4CDA-9704-1C33B3779F40}" type="presParOf" srcId="{30DCB050-8369-46F9-BD7B-E009F1DDBA82}" destId="{A146863F-8870-45DB-8628-81F7F1FBE480}" srcOrd="1" destOrd="0" presId="urn:microsoft.com/office/officeart/2005/8/layout/radial1"/>
    <dgm:cxn modelId="{4C79E19B-D505-44ED-8085-8B2E85946497}" type="presParOf" srcId="{A146863F-8870-45DB-8628-81F7F1FBE480}" destId="{C33D884F-025C-4211-9C24-D7676AF511B8}" srcOrd="0" destOrd="0" presId="urn:microsoft.com/office/officeart/2005/8/layout/radial1"/>
    <dgm:cxn modelId="{25B4CD26-063B-4223-81BD-B992953325CC}" type="presParOf" srcId="{30DCB050-8369-46F9-BD7B-E009F1DDBA82}" destId="{39646A1F-1625-49E2-8C7B-859AC2883386}" srcOrd="2" destOrd="0" presId="urn:microsoft.com/office/officeart/2005/8/layout/radial1"/>
    <dgm:cxn modelId="{8E700D88-6745-4064-A73D-CF41FC02DACA}" type="presParOf" srcId="{30DCB050-8369-46F9-BD7B-E009F1DDBA82}" destId="{707CF5B6-5617-4AA8-9A62-F52B07C72A41}" srcOrd="3" destOrd="0" presId="urn:microsoft.com/office/officeart/2005/8/layout/radial1"/>
    <dgm:cxn modelId="{CB0A8A4F-341D-4652-9090-1F700CF17066}" type="presParOf" srcId="{707CF5B6-5617-4AA8-9A62-F52B07C72A41}" destId="{F2323D98-1DAE-46AD-9FE1-55D9056C1764}" srcOrd="0" destOrd="0" presId="urn:microsoft.com/office/officeart/2005/8/layout/radial1"/>
    <dgm:cxn modelId="{5B0B4F90-6C53-4CA9-A83A-93C730FEDE33}" type="presParOf" srcId="{30DCB050-8369-46F9-BD7B-E009F1DDBA82}" destId="{7354F345-321F-44DB-A1E1-C2F3BF143166}" srcOrd="4" destOrd="0" presId="urn:microsoft.com/office/officeart/2005/8/layout/radial1"/>
    <dgm:cxn modelId="{3947AC89-1457-4038-B97F-8BDF40EF33BF}" type="presParOf" srcId="{30DCB050-8369-46F9-BD7B-E009F1DDBA82}" destId="{3FFA317D-CD3D-424B-BE30-9686CD262D24}" srcOrd="5" destOrd="0" presId="urn:microsoft.com/office/officeart/2005/8/layout/radial1"/>
    <dgm:cxn modelId="{42E96A6C-F78D-4403-B341-06F64041EE34}" type="presParOf" srcId="{3FFA317D-CD3D-424B-BE30-9686CD262D24}" destId="{31833B5C-2538-4A80-8C26-B86E23A0FD41}" srcOrd="0" destOrd="0" presId="urn:microsoft.com/office/officeart/2005/8/layout/radial1"/>
    <dgm:cxn modelId="{BD82BAD8-0F99-4337-9652-C26C60593F41}" type="presParOf" srcId="{30DCB050-8369-46F9-BD7B-E009F1DDBA82}" destId="{554D5475-06B6-4B93-8264-3A1E701B544A}" srcOrd="6" destOrd="0" presId="urn:microsoft.com/office/officeart/2005/8/layout/radial1"/>
    <dgm:cxn modelId="{07FA4706-959F-40D7-A72A-30D4918D1DCA}" type="presParOf" srcId="{30DCB050-8369-46F9-BD7B-E009F1DDBA82}" destId="{4CC47349-A770-4A6F-B639-0269B394D773}" srcOrd="7" destOrd="0" presId="urn:microsoft.com/office/officeart/2005/8/layout/radial1"/>
    <dgm:cxn modelId="{BCFB7F74-8A7A-41DE-82FA-621130F693EE}" type="presParOf" srcId="{4CC47349-A770-4A6F-B639-0269B394D773}" destId="{473EB44C-54E7-4195-89B6-0C5862A5EC74}" srcOrd="0" destOrd="0" presId="urn:microsoft.com/office/officeart/2005/8/layout/radial1"/>
    <dgm:cxn modelId="{934FFDCD-C378-48D8-830D-1CF2E4BA74E7}" type="presParOf" srcId="{30DCB050-8369-46F9-BD7B-E009F1DDBA82}" destId="{78E7C3C7-DB57-4C02-93AC-1B673800A805}" srcOrd="8" destOrd="0" presId="urn:microsoft.com/office/officeart/2005/8/layout/radial1"/>
    <dgm:cxn modelId="{46E8669C-89FD-489A-9DFF-24661A5C1F54}" type="presParOf" srcId="{30DCB050-8369-46F9-BD7B-E009F1DDBA82}" destId="{381B06DF-A2A7-45D2-90A4-FDA3417B85E4}" srcOrd="9" destOrd="0" presId="urn:microsoft.com/office/officeart/2005/8/layout/radial1"/>
    <dgm:cxn modelId="{45405906-6DF0-4092-A335-ED515EDCDCB6}" type="presParOf" srcId="{381B06DF-A2A7-45D2-90A4-FDA3417B85E4}" destId="{D8C53BE1-D2A4-4B91-A9DB-70D1B9717B5D}" srcOrd="0" destOrd="0" presId="urn:microsoft.com/office/officeart/2005/8/layout/radial1"/>
    <dgm:cxn modelId="{50CB1775-3321-4257-B9D6-3229EEDE4DEC}" type="presParOf" srcId="{30DCB050-8369-46F9-BD7B-E009F1DDBA82}" destId="{F159FF1A-4575-4980-AD9B-83BA0FFA7FC4}" srcOrd="10" destOrd="0" presId="urn:microsoft.com/office/officeart/2005/8/layout/radial1"/>
    <dgm:cxn modelId="{34B80544-5841-452A-9F78-B5A0C3DE3E4A}" type="presParOf" srcId="{30DCB050-8369-46F9-BD7B-E009F1DDBA82}" destId="{5A7D48CA-C647-4C6D-AA6C-A83B855ECBCA}" srcOrd="11" destOrd="0" presId="urn:microsoft.com/office/officeart/2005/8/layout/radial1"/>
    <dgm:cxn modelId="{64BBAC74-DC0B-4D9C-A823-388D4730E61F}" type="presParOf" srcId="{5A7D48CA-C647-4C6D-AA6C-A83B855ECBCA}" destId="{8FF62376-4B84-4D2F-9C74-D4620E8DF87D}" srcOrd="0" destOrd="0" presId="urn:microsoft.com/office/officeart/2005/8/layout/radial1"/>
    <dgm:cxn modelId="{2DAE47BC-CBBA-4DD6-9647-68EA9A8AB742}" type="presParOf" srcId="{30DCB050-8369-46F9-BD7B-E009F1DDBA82}" destId="{0908815F-2327-4C79-9E19-D9B5D0320ABA}" srcOrd="12" destOrd="0" presId="urn:microsoft.com/office/officeart/2005/8/layout/radial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9971A1-9CF2-4C40-91B1-8678DF96DC07}">
      <dsp:nvSpPr>
        <dsp:cNvPr id="0" name=""/>
        <dsp:cNvSpPr/>
      </dsp:nvSpPr>
      <dsp:spPr>
        <a:xfrm>
          <a:off x="1970511" y="1247269"/>
          <a:ext cx="947971" cy="947971"/>
        </a:xfrm>
        <a:prstGeom prst="ellipse">
          <a:avLst/>
        </a:prstGeom>
        <a:solidFill>
          <a:schemeClr val="dk1"/>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dk1"/>
        </a:fillRef>
        <a:effectRef idx="1">
          <a:schemeClr val="dk1"/>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Conductas no permitidas en la cocina</a:t>
          </a:r>
        </a:p>
      </dsp:txBody>
      <dsp:txXfrm>
        <a:off x="2109338" y="1386096"/>
        <a:ext cx="670317" cy="670317"/>
      </dsp:txXfrm>
    </dsp:sp>
    <dsp:sp modelId="{A146863F-8870-45DB-8628-81F7F1FBE480}">
      <dsp:nvSpPr>
        <dsp:cNvPr id="0" name=""/>
        <dsp:cNvSpPr/>
      </dsp:nvSpPr>
      <dsp:spPr>
        <a:xfrm rot="16200000">
          <a:off x="2427290" y="1212555"/>
          <a:ext cx="34415" cy="35012"/>
        </a:xfrm>
        <a:custGeom>
          <a:avLst/>
          <a:gdLst/>
          <a:ahLst/>
          <a:cxnLst/>
          <a:rect l="0" t="0" r="0" b="0"/>
          <a:pathLst>
            <a:path>
              <a:moveTo>
                <a:pt x="0" y="17506"/>
              </a:moveTo>
              <a:lnTo>
                <a:pt x="34415" y="175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443637" y="1229201"/>
        <a:ext cx="1720" cy="1720"/>
      </dsp:txXfrm>
    </dsp:sp>
    <dsp:sp modelId="{39646A1F-1625-49E2-8C7B-859AC2883386}">
      <dsp:nvSpPr>
        <dsp:cNvPr id="0" name=""/>
        <dsp:cNvSpPr/>
      </dsp:nvSpPr>
      <dsp:spPr>
        <a:xfrm>
          <a:off x="1719010" y="-238120"/>
          <a:ext cx="1450975" cy="1450975"/>
        </a:xfrm>
        <a:prstGeom prst="ellipse">
          <a:avLst/>
        </a:prstGeom>
        <a:solidFill>
          <a:schemeClr val="accent4"/>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4"/>
        </a:fillRef>
        <a:effectRef idx="1">
          <a:schemeClr val="accent4"/>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Fumar, comer o masticar chicle y escupir.</a:t>
          </a:r>
        </a:p>
      </dsp:txBody>
      <dsp:txXfrm>
        <a:off x="1931500" y="-25630"/>
        <a:ext cx="1025995" cy="1025995"/>
      </dsp:txXfrm>
    </dsp:sp>
    <dsp:sp modelId="{707CF5B6-5617-4AA8-9A62-F52B07C72A41}">
      <dsp:nvSpPr>
        <dsp:cNvPr id="0" name=""/>
        <dsp:cNvSpPr/>
      </dsp:nvSpPr>
      <dsp:spPr>
        <a:xfrm rot="19907694">
          <a:off x="2852252" y="1440120"/>
          <a:ext cx="167613" cy="35012"/>
        </a:xfrm>
        <a:custGeom>
          <a:avLst/>
          <a:gdLst/>
          <a:ahLst/>
          <a:cxnLst/>
          <a:rect l="0" t="0" r="0" b="0"/>
          <a:pathLst>
            <a:path>
              <a:moveTo>
                <a:pt x="0" y="17506"/>
              </a:moveTo>
              <a:lnTo>
                <a:pt x="167613" y="175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931868" y="1453436"/>
        <a:ext cx="8380" cy="8380"/>
      </dsp:txXfrm>
    </dsp:sp>
    <dsp:sp modelId="{7354F345-321F-44DB-A1E1-C2F3BF143166}">
      <dsp:nvSpPr>
        <dsp:cNvPr id="0" name=""/>
        <dsp:cNvSpPr/>
      </dsp:nvSpPr>
      <dsp:spPr>
        <a:xfrm>
          <a:off x="2923771" y="349642"/>
          <a:ext cx="1450975" cy="1450975"/>
        </a:xfrm>
        <a:prstGeom prst="ellipse">
          <a:avLst/>
        </a:prstGeom>
        <a:solidFill>
          <a:schemeClr val="accent3"/>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3"/>
        </a:fillRef>
        <a:effectRef idx="1">
          <a:schemeClr val="accent3"/>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Font typeface="Arial" panose="020B0604020202020204" pitchFamily="34" charset="0"/>
            <a:buNone/>
          </a:pPr>
          <a:r>
            <a:rPr lang="es-MX" sz="900" kern="1200">
              <a:latin typeface="Arial" panose="020B0604020202020204" pitchFamily="34" charset="0"/>
              <a:cs typeface="Arial" panose="020B0604020202020204" pitchFamily="34" charset="0"/>
            </a:rPr>
            <a:t>Secarse el sudor con las manos o el delantal (debe usarse un pañuelo desechable).</a:t>
          </a:r>
        </a:p>
      </dsp:txBody>
      <dsp:txXfrm>
        <a:off x="3136261" y="562132"/>
        <a:ext cx="1025995" cy="1025995"/>
      </dsp:txXfrm>
    </dsp:sp>
    <dsp:sp modelId="{3FFA317D-CD3D-424B-BE30-9686CD262D24}">
      <dsp:nvSpPr>
        <dsp:cNvPr id="0" name=""/>
        <dsp:cNvSpPr/>
      </dsp:nvSpPr>
      <dsp:spPr>
        <a:xfrm rot="2018736">
          <a:off x="2812458" y="2054416"/>
          <a:ext cx="317851" cy="35012"/>
        </a:xfrm>
        <a:custGeom>
          <a:avLst/>
          <a:gdLst/>
          <a:ahLst/>
          <a:cxnLst/>
          <a:rect l="0" t="0" r="0" b="0"/>
          <a:pathLst>
            <a:path>
              <a:moveTo>
                <a:pt x="0" y="17506"/>
              </a:moveTo>
              <a:lnTo>
                <a:pt x="317851" y="175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963438" y="2063976"/>
        <a:ext cx="15892" cy="15892"/>
      </dsp:txXfrm>
    </dsp:sp>
    <dsp:sp modelId="{554D5475-06B6-4B93-8264-3A1E701B544A}">
      <dsp:nvSpPr>
        <dsp:cNvPr id="0" name=""/>
        <dsp:cNvSpPr/>
      </dsp:nvSpPr>
      <dsp:spPr>
        <a:xfrm>
          <a:off x="2982154" y="1836448"/>
          <a:ext cx="1450975" cy="1450975"/>
        </a:xfrm>
        <a:prstGeom prst="ellipse">
          <a:avLst/>
        </a:prstGeom>
        <a:solidFill>
          <a:schemeClr val="accent2"/>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2"/>
        </a:fillRef>
        <a:effectRef idx="1">
          <a:schemeClr val="accent2"/>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Estornudar o toser sin cubrirse con el antebrazo (nunca con las manos).</a:t>
          </a:r>
          <a:endParaRPr lang="es-MX" sz="900" kern="1200">
            <a:latin typeface="Arial" panose="020B0604020202020204" pitchFamily="34" charset="0"/>
            <a:cs typeface="Arial" panose="020B0604020202020204" pitchFamily="34" charset="0"/>
          </a:endParaRPr>
        </a:p>
      </dsp:txBody>
      <dsp:txXfrm>
        <a:off x="3194644" y="2048938"/>
        <a:ext cx="1025995" cy="1025995"/>
      </dsp:txXfrm>
    </dsp:sp>
    <dsp:sp modelId="{4CC47349-A770-4A6F-B639-0269B394D773}">
      <dsp:nvSpPr>
        <dsp:cNvPr id="0" name=""/>
        <dsp:cNvSpPr/>
      </dsp:nvSpPr>
      <dsp:spPr>
        <a:xfrm rot="5722456">
          <a:off x="2378305" y="2195495"/>
          <a:ext cx="39863" cy="35012"/>
        </a:xfrm>
        <a:custGeom>
          <a:avLst/>
          <a:gdLst/>
          <a:ahLst/>
          <a:cxnLst/>
          <a:rect l="0" t="0" r="0" b="0"/>
          <a:pathLst>
            <a:path>
              <a:moveTo>
                <a:pt x="0" y="17506"/>
              </a:moveTo>
              <a:lnTo>
                <a:pt x="39863" y="175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rot="10800000">
        <a:off x="2397240" y="2212005"/>
        <a:ext cx="1993" cy="1993"/>
      </dsp:txXfrm>
    </dsp:sp>
    <dsp:sp modelId="{78E7C3C7-DB57-4C02-93AC-1B673800A805}">
      <dsp:nvSpPr>
        <dsp:cNvPr id="0" name=""/>
        <dsp:cNvSpPr/>
      </dsp:nvSpPr>
      <dsp:spPr>
        <a:xfrm>
          <a:off x="1602932" y="2229656"/>
          <a:ext cx="1450975" cy="1450975"/>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Guardar objetos personales (llaves, celulares, cigarrillos) en los bolsillos del uniforme que dan hacia los alimentos</a:t>
          </a:r>
          <a:r>
            <a:rPr lang="es-CO" sz="1000" kern="1200"/>
            <a:t>.</a:t>
          </a:r>
          <a:endParaRPr lang="es-MX" sz="1000" kern="1200"/>
        </a:p>
      </dsp:txBody>
      <dsp:txXfrm>
        <a:off x="1815422" y="2442146"/>
        <a:ext cx="1025995" cy="1025995"/>
      </dsp:txXfrm>
    </dsp:sp>
    <dsp:sp modelId="{381B06DF-A2A7-45D2-90A4-FDA3417B85E4}">
      <dsp:nvSpPr>
        <dsp:cNvPr id="0" name=""/>
        <dsp:cNvSpPr/>
      </dsp:nvSpPr>
      <dsp:spPr>
        <a:xfrm rot="9241020">
          <a:off x="1694900" y="1986044"/>
          <a:ext cx="340740" cy="35012"/>
        </a:xfrm>
        <a:custGeom>
          <a:avLst/>
          <a:gdLst/>
          <a:ahLst/>
          <a:cxnLst/>
          <a:rect l="0" t="0" r="0" b="0"/>
          <a:pathLst>
            <a:path>
              <a:moveTo>
                <a:pt x="0" y="17506"/>
              </a:moveTo>
              <a:lnTo>
                <a:pt x="340740" y="175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rot="10800000">
        <a:off x="1856752" y="1995032"/>
        <a:ext cx="17037" cy="17037"/>
      </dsp:txXfrm>
    </dsp:sp>
    <dsp:sp modelId="{F159FF1A-4575-4980-AD9B-83BA0FFA7FC4}">
      <dsp:nvSpPr>
        <dsp:cNvPr id="0" name=""/>
        <dsp:cNvSpPr/>
      </dsp:nvSpPr>
      <dsp:spPr>
        <a:xfrm>
          <a:off x="334474" y="1670542"/>
          <a:ext cx="1450975" cy="1450975"/>
        </a:xfrm>
        <a:prstGeom prst="ellipse">
          <a:avLst/>
        </a:prstGeom>
        <a:solidFill>
          <a:schemeClr val="accent6"/>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6"/>
        </a:fillRef>
        <a:effectRef idx="1">
          <a:schemeClr val="accent6"/>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Usar anillos (excepto alianza lisa), relojes, pulseras o aretes largos está prohibido, ya que acumulan suciedad y pueden desprenderse, convirtiéndose en un riesgo físico.</a:t>
          </a:r>
          <a:endParaRPr lang="es-MX" sz="800" kern="1200"/>
        </a:p>
      </dsp:txBody>
      <dsp:txXfrm>
        <a:off x="546964" y="1883032"/>
        <a:ext cx="1025995" cy="1025995"/>
      </dsp:txXfrm>
    </dsp:sp>
    <dsp:sp modelId="{5A7D48CA-C647-4C6D-AA6C-A83B855ECBCA}">
      <dsp:nvSpPr>
        <dsp:cNvPr id="0" name=""/>
        <dsp:cNvSpPr/>
      </dsp:nvSpPr>
      <dsp:spPr>
        <a:xfrm rot="12790530">
          <a:off x="1799029" y="1370286"/>
          <a:ext cx="270814" cy="35012"/>
        </a:xfrm>
        <a:custGeom>
          <a:avLst/>
          <a:gdLst/>
          <a:ahLst/>
          <a:cxnLst/>
          <a:rect l="0" t="0" r="0" b="0"/>
          <a:pathLst>
            <a:path>
              <a:moveTo>
                <a:pt x="0" y="17506"/>
              </a:moveTo>
              <a:lnTo>
                <a:pt x="270814" y="175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rot="10800000">
        <a:off x="1927666" y="1381022"/>
        <a:ext cx="13540" cy="13540"/>
      </dsp:txXfrm>
    </dsp:sp>
    <dsp:sp modelId="{0908815F-2327-4C79-9E19-D9B5D0320ABA}">
      <dsp:nvSpPr>
        <dsp:cNvPr id="0" name=""/>
        <dsp:cNvSpPr/>
      </dsp:nvSpPr>
      <dsp:spPr>
        <a:xfrm>
          <a:off x="460022" y="167333"/>
          <a:ext cx="1481850" cy="1481850"/>
        </a:xfrm>
        <a:prstGeom prst="ellipse">
          <a:avLst/>
        </a:prstGeom>
        <a:solidFill>
          <a:schemeClr val="accent1"/>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1"/>
        </a:fillRef>
        <a:effectRef idx="1">
          <a:schemeClr val="accent1"/>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s-CO" sz="700" u="none" kern="1200">
              <a:latin typeface="Arial" panose="020B0604020202020204" pitchFamily="34" charset="0"/>
              <a:cs typeface="Arial" panose="020B0604020202020204" pitchFamily="34" charset="0"/>
            </a:rPr>
            <a:t>Probar alimentos directamente con el dedo o con un utensilio que luego se vuelve a introducir en la olla (se debe usar una cuchara limpia para probar y luego desecharla o lavarla).</a:t>
          </a:r>
          <a:endParaRPr lang="es-MX" sz="700" u="none" kern="1200">
            <a:latin typeface="Arial" panose="020B0604020202020204" pitchFamily="34" charset="0"/>
            <a:cs typeface="Arial" panose="020B0604020202020204" pitchFamily="34" charset="0"/>
          </a:endParaRPr>
        </a:p>
      </dsp:txBody>
      <dsp:txXfrm>
        <a:off x="677034" y="384345"/>
        <a:ext cx="1047826" cy="1047826"/>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3c90a0b-73bc-4dc0-be5f-28d77b615beb" xsi:nil="true"/>
    <lcf76f155ced4ddcb4097134ff3c332f xmlns="13c93bba-48ce-428c-bfe5-88b42c19b028">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6A81D6BD42E8DF4C91013959704817E1" ma:contentTypeVersion="14" ma:contentTypeDescription="Crear nuevo documento." ma:contentTypeScope="" ma:versionID="cd14e03e9fc6eb087109c39a3de1a2a7">
  <xsd:schema xmlns:xsd="http://www.w3.org/2001/XMLSchema" xmlns:xs="http://www.w3.org/2001/XMLSchema" xmlns:p="http://schemas.microsoft.com/office/2006/metadata/properties" xmlns:ns2="13c90a0b-73bc-4dc0-be5f-28d77b615beb" xmlns:ns3="13c93bba-48ce-428c-bfe5-88b42c19b028" targetNamespace="http://schemas.microsoft.com/office/2006/metadata/properties" ma:root="true" ma:fieldsID="247ff0312e87511bd2ce05ea47f33022" ns2:_="" ns3:_="">
    <xsd:import namespace="13c90a0b-73bc-4dc0-be5f-28d77b615beb"/>
    <xsd:import namespace="13c93bba-48ce-428c-bfe5-88b42c19b02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c90a0b-73bc-4dc0-be5f-28d77b615be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a42ca037-5d13-4729-aeec-4237f141d2d6}" ma:internalName="TaxCatchAll" ma:showField="CatchAllData" ma:web="13c90a0b-73bc-4dc0-be5f-28d77b615be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c93bba-48ce-428c-bfe5-88b42c19b02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7333A3-BF15-47A1-8AEC-CDD22E9E99E7}">
  <ds:schemaRefs>
    <ds:schemaRef ds:uri="http://schemas.microsoft.com/sharepoint/v3/contenttype/forms"/>
  </ds:schemaRefs>
</ds:datastoreItem>
</file>

<file path=customXml/itemProps2.xml><?xml version="1.0" encoding="utf-8"?>
<ds:datastoreItem xmlns:ds="http://schemas.openxmlformats.org/officeDocument/2006/customXml" ds:itemID="{49A1A8E2-6AF6-4CC7-B367-554B42B379B2}">
  <ds:schemaRefs>
    <ds:schemaRef ds:uri="http://schemas.microsoft.com/office/2006/metadata/properties"/>
    <ds:schemaRef ds:uri="http://schemas.microsoft.com/office/infopath/2007/PartnerControls"/>
    <ds:schemaRef ds:uri="13c90a0b-73bc-4dc0-be5f-28d77b615beb"/>
    <ds:schemaRef ds:uri="13c93bba-48ce-428c-bfe5-88b42c19b028"/>
  </ds:schemaRefs>
</ds:datastoreItem>
</file>

<file path=customXml/itemProps3.xml><?xml version="1.0" encoding="utf-8"?>
<ds:datastoreItem xmlns:ds="http://schemas.openxmlformats.org/officeDocument/2006/customXml" ds:itemID="{D353D37D-4D27-479B-8A80-2D095861B7C9}">
  <ds:schemaRefs>
    <ds:schemaRef ds:uri="http://schemas.openxmlformats.org/officeDocument/2006/bibliography"/>
  </ds:schemaRefs>
</ds:datastoreItem>
</file>

<file path=customXml/itemProps4.xml><?xml version="1.0" encoding="utf-8"?>
<ds:datastoreItem xmlns:ds="http://schemas.openxmlformats.org/officeDocument/2006/customXml" ds:itemID="{71E90FC6-066F-4A51-944B-7417A72282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c90a0b-73bc-4dc0-be5f-28d77b615beb"/>
    <ds:schemaRef ds:uri="13c93bba-48ce-428c-bfe5-88b42c19b0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Karine Isabel Ospino Fritz</lastModifiedBy>
  <revision>25</revision>
  <dcterms:created xsi:type="dcterms:W3CDTF">2026-02-23T15:12:00.0000000Z</dcterms:created>
  <dcterms:modified xsi:type="dcterms:W3CDTF">2026-02-25T15:56:12.9163048Z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2026-02-19T22:46:44Z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1f11e51b-52cb-426e-91be-28ec832af16f</vt:lpwstr>
  </property>
  <property fmtid="{D5CDD505-2E9C-101B-9397-08002B2CF9AE}" pid="8" name="MSIP_Label_fc111285-cafa-4fc9-8a9a-bd902089b24f_ContentBits">
    <vt:lpwstr>0</vt:lpwstr>
  </property>
  <property fmtid="{D5CDD505-2E9C-101B-9397-08002B2CF9AE}" pid="9" name="MSIP_Label_fc111285-cafa-4fc9-8a9a-bd902089b24f_Tag">
    <vt:lpwstr>50, 0, 1, 1</vt:lpwstr>
  </property>
  <property fmtid="{D5CDD505-2E9C-101B-9397-08002B2CF9AE}" pid="10" name="ContentTypeId">
    <vt:lpwstr>0x0101006A81D6BD42E8DF4C91013959704817E1</vt:lpwstr>
  </property>
  <property fmtid="{D5CDD505-2E9C-101B-9397-08002B2CF9AE}" pid="11" name="MediaServiceImageTags">
    <vt:lpwstr/>
  </property>
</Properties>
</file>